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AA64" w14:textId="0E98CDE6" w:rsidR="00B26A65" w:rsidRDefault="00A03E2D" w:rsidP="00E56EC8">
      <w:pPr>
        <w:widowControl/>
        <w:spacing w:after="200"/>
        <w:ind w:left="720" w:righ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Stadium Shooting Significant</w:t>
      </w:r>
      <w:r w:rsidR="002B0651">
        <w:rPr>
          <w:rFonts w:ascii="Times New Roman" w:eastAsia="Calibri" w:hAnsi="Times New Roman" w:cs="Times New Roman"/>
          <w:b/>
          <w:sz w:val="28"/>
          <w:szCs w:val="28"/>
        </w:rPr>
        <w:t xml:space="preserve"> Event Readiness Forum (</w:t>
      </w:r>
      <w:r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B73BF7">
        <w:rPr>
          <w:rFonts w:ascii="Times New Roman" w:eastAsia="Calibri" w:hAnsi="Times New Roman" w:cs="Times New Roman"/>
          <w:b/>
          <w:sz w:val="28"/>
          <w:szCs w:val="28"/>
        </w:rPr>
        <w:t>ERF</w:t>
      </w:r>
      <w:r w:rsidR="002B0651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A777AA">
        <w:rPr>
          <w:rFonts w:ascii="Times New Roman" w:eastAsia="Calibri" w:hAnsi="Times New Roman" w:cs="Times New Roman"/>
          <w:b/>
          <w:sz w:val="28"/>
          <w:szCs w:val="28"/>
        </w:rPr>
        <w:t>Executive Summary</w:t>
      </w:r>
    </w:p>
    <w:p w14:paraId="4D6DA56E" w14:textId="77777777" w:rsidR="00B26A65" w:rsidRDefault="00B26A65" w:rsidP="00E56EC8">
      <w:pPr>
        <w:widowControl/>
        <w:spacing w:after="200"/>
        <w:ind w:left="720" w:righ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9BBED93" w14:textId="20A3ECE1" w:rsidR="00E20D9D" w:rsidRDefault="00A03E2D" w:rsidP="00862476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0080"/>
          <w:sz w:val="28"/>
          <w:szCs w:val="28"/>
        </w:rPr>
        <w:t>Event</w:t>
      </w:r>
      <w:r w:rsidR="00E20D9D" w:rsidRPr="007F0FB1">
        <w:rPr>
          <w:rFonts w:ascii="Times New Roman" w:eastAsia="Calibri" w:hAnsi="Times New Roman" w:cs="Times New Roman"/>
          <w:b/>
          <w:color w:val="800080"/>
          <w:sz w:val="28"/>
          <w:szCs w:val="28"/>
        </w:rPr>
        <w:t xml:space="preserve"> Details:</w:t>
      </w:r>
      <w:r w:rsidR="00E20D9D" w:rsidRPr="007F0FB1">
        <w:rPr>
          <w:rFonts w:ascii="Times New Roman" w:eastAsia="Calibri" w:hAnsi="Times New Roman" w:cs="Times New Roman"/>
          <w:color w:val="800080"/>
          <w:sz w:val="24"/>
          <w:szCs w:val="24"/>
        </w:rPr>
        <w:t xml:space="preserve"> </w:t>
      </w:r>
      <w:r w:rsidR="00E20D9D" w:rsidRPr="00D1671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Stadium Shooting S</w:t>
      </w:r>
      <w:r w:rsidR="00E20D9D">
        <w:rPr>
          <w:rFonts w:ascii="Times New Roman" w:eastAsia="Calibri" w:hAnsi="Times New Roman" w:cs="Times New Roman"/>
          <w:sz w:val="24"/>
          <w:szCs w:val="24"/>
        </w:rPr>
        <w:t>ERF</w:t>
      </w:r>
      <w:r w:rsidR="00E20D9D" w:rsidRPr="00D16718">
        <w:rPr>
          <w:rFonts w:ascii="Times New Roman" w:eastAsia="Calibri" w:hAnsi="Times New Roman" w:cs="Times New Roman"/>
          <w:sz w:val="24"/>
          <w:szCs w:val="24"/>
        </w:rPr>
        <w:t xml:space="preserve"> was held on </w:t>
      </w:r>
      <w:r w:rsidR="00A27FD9">
        <w:rPr>
          <w:rFonts w:ascii="Times New Roman" w:eastAsia="Calibri" w:hAnsi="Times New Roman" w:cs="Times New Roman"/>
          <w:sz w:val="24"/>
          <w:szCs w:val="24"/>
        </w:rPr>
        <w:t xml:space="preserve">June </w:t>
      </w:r>
      <w:r>
        <w:rPr>
          <w:rFonts w:ascii="Times New Roman" w:eastAsia="Calibri" w:hAnsi="Times New Roman" w:cs="Times New Roman"/>
          <w:sz w:val="24"/>
          <w:szCs w:val="24"/>
        </w:rPr>
        <w:t>19,</w:t>
      </w:r>
      <w:r w:rsidR="00E20D9D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E20D9D" w:rsidRPr="00D16718">
        <w:rPr>
          <w:rFonts w:ascii="Times New Roman" w:eastAsia="Calibri" w:hAnsi="Times New Roman" w:cs="Times New Roman"/>
          <w:sz w:val="24"/>
          <w:szCs w:val="24"/>
        </w:rPr>
        <w:t xml:space="preserve">, from </w:t>
      </w:r>
      <w:r w:rsidR="00E20D9D">
        <w:rPr>
          <w:rFonts w:ascii="Times New Roman" w:eastAsia="Calibri" w:hAnsi="Times New Roman" w:cs="Times New Roman"/>
          <w:sz w:val="24"/>
          <w:szCs w:val="24"/>
        </w:rPr>
        <w:t>8</w:t>
      </w:r>
      <w:r w:rsidR="00E20D9D" w:rsidRPr="00D16718">
        <w:rPr>
          <w:rFonts w:ascii="Times New Roman" w:eastAsia="Calibri" w:hAnsi="Times New Roman" w:cs="Times New Roman"/>
          <w:sz w:val="24"/>
          <w:szCs w:val="24"/>
        </w:rPr>
        <w:t>:</w:t>
      </w:r>
      <w:r w:rsidR="00E20D9D">
        <w:rPr>
          <w:rFonts w:ascii="Times New Roman" w:eastAsia="Calibri" w:hAnsi="Times New Roman" w:cs="Times New Roman"/>
          <w:sz w:val="24"/>
          <w:szCs w:val="24"/>
        </w:rPr>
        <w:t>00</w:t>
      </w:r>
      <w:r w:rsidR="00E20D9D" w:rsidRPr="00D16718">
        <w:rPr>
          <w:rFonts w:ascii="Times New Roman" w:eastAsia="Calibri" w:hAnsi="Times New Roman" w:cs="Times New Roman"/>
          <w:sz w:val="24"/>
          <w:szCs w:val="24"/>
        </w:rPr>
        <w:t xml:space="preserve">AM to </w:t>
      </w:r>
      <w:r>
        <w:rPr>
          <w:rFonts w:ascii="Times New Roman" w:eastAsia="Calibri" w:hAnsi="Times New Roman" w:cs="Times New Roman"/>
          <w:sz w:val="24"/>
          <w:szCs w:val="24"/>
        </w:rPr>
        <w:t>3:00</w:t>
      </w:r>
      <w:r w:rsidR="00E20D9D">
        <w:rPr>
          <w:rFonts w:ascii="Times New Roman" w:eastAsia="Calibri" w:hAnsi="Times New Roman" w:cs="Times New Roman"/>
          <w:sz w:val="24"/>
          <w:szCs w:val="24"/>
        </w:rPr>
        <w:t xml:space="preserve">PM. The event location was the </w:t>
      </w:r>
      <w:r>
        <w:rPr>
          <w:rFonts w:ascii="Times New Roman" w:eastAsia="Calibri" w:hAnsi="Times New Roman" w:cs="Times New Roman"/>
          <w:sz w:val="24"/>
          <w:szCs w:val="24"/>
        </w:rPr>
        <w:t>Prescott Resort and Conference Center</w:t>
      </w:r>
      <w:r w:rsidR="00E20D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03E2D">
        <w:rPr>
          <w:rFonts w:ascii="Times New Roman" w:eastAsia="Calibri" w:hAnsi="Times New Roman" w:cs="Times New Roman"/>
          <w:sz w:val="24"/>
          <w:szCs w:val="24"/>
        </w:rPr>
        <w:t>1500 AZ-69, Prescott, AZ 86301</w:t>
      </w:r>
      <w:r w:rsidR="00E20D9D">
        <w:rPr>
          <w:rFonts w:ascii="Times New Roman" w:eastAsia="Calibri" w:hAnsi="Times New Roman" w:cs="Times New Roman"/>
          <w:sz w:val="24"/>
          <w:szCs w:val="24"/>
        </w:rPr>
        <w:t>)</w:t>
      </w:r>
      <w:r w:rsidR="00E20D9D" w:rsidRPr="00463040">
        <w:rPr>
          <w:rFonts w:ascii="Times New Roman" w:eastAsia="Calibri" w:hAnsi="Times New Roman" w:cs="Times New Roman"/>
          <w:sz w:val="24"/>
          <w:szCs w:val="24"/>
        </w:rPr>
        <w:t>. A total of</w:t>
      </w:r>
      <w:r w:rsidR="00E20D9D" w:rsidRPr="00DA4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E27" w:rsidRPr="00DA4E27">
        <w:rPr>
          <w:rFonts w:ascii="Times New Roman" w:eastAsia="Calibri" w:hAnsi="Times New Roman" w:cs="Times New Roman"/>
          <w:sz w:val="24"/>
          <w:szCs w:val="24"/>
        </w:rPr>
        <w:t>77</w:t>
      </w:r>
      <w:r w:rsidR="00A27FD9" w:rsidRPr="00DA4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D9D" w:rsidRPr="001F2EAD">
        <w:rPr>
          <w:rFonts w:ascii="Times New Roman" w:eastAsia="Calibri" w:hAnsi="Times New Roman" w:cs="Times New Roman"/>
          <w:sz w:val="24"/>
          <w:szCs w:val="24"/>
        </w:rPr>
        <w:t>individuals attended</w:t>
      </w:r>
      <w:r w:rsidR="00A27FD9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A27FD9">
        <w:rPr>
          <w:rFonts w:ascii="Times New Roman" w:eastAsia="Calibri" w:hAnsi="Times New Roman" w:cs="Times New Roman"/>
          <w:sz w:val="24"/>
          <w:szCs w:val="24"/>
        </w:rPr>
        <w:t>ERF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5908">
        <w:rPr>
          <w:rFonts w:ascii="Times New Roman" w:eastAsia="Calibri" w:hAnsi="Times New Roman" w:cs="Times New Roman"/>
          <w:sz w:val="24"/>
          <w:szCs w:val="24"/>
        </w:rPr>
        <w:t>Attendance is displayed on the next page.</w:t>
      </w:r>
    </w:p>
    <w:p w14:paraId="11AC910F" w14:textId="77777777" w:rsidR="00891BA0" w:rsidRDefault="00891BA0" w:rsidP="00862476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AC1D6" w14:textId="649BE0A1" w:rsidR="00C305D2" w:rsidRDefault="00C305D2" w:rsidP="00C305D2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5D2">
        <w:rPr>
          <w:rFonts w:ascii="Times New Roman" w:eastAsia="Calibri" w:hAnsi="Times New Roman" w:cs="Times New Roman"/>
          <w:bCs/>
          <w:sz w:val="24"/>
          <w:szCs w:val="24"/>
        </w:rPr>
        <w:t>There were eight objectives  that guided the event. By</w:t>
      </w:r>
      <w:r w:rsidRPr="00DE5904">
        <w:rPr>
          <w:rFonts w:ascii="Times New Roman" w:eastAsia="Calibri" w:hAnsi="Times New Roman" w:cs="Times New Roman"/>
          <w:bCs/>
          <w:sz w:val="24"/>
          <w:szCs w:val="24"/>
        </w:rPr>
        <w:t xml:space="preserve"> the end of the SERF, participants </w:t>
      </w:r>
      <w:r>
        <w:rPr>
          <w:rFonts w:ascii="Times New Roman" w:eastAsia="Calibri" w:hAnsi="Times New Roman" w:cs="Times New Roman"/>
          <w:bCs/>
          <w:sz w:val="24"/>
          <w:szCs w:val="24"/>
        </w:rPr>
        <w:t>were to have a better</w:t>
      </w:r>
      <w:r w:rsidRPr="00DE5904">
        <w:rPr>
          <w:rFonts w:ascii="Times New Roman" w:eastAsia="Calibri" w:hAnsi="Times New Roman" w:cs="Times New Roman"/>
          <w:bCs/>
          <w:sz w:val="24"/>
          <w:szCs w:val="24"/>
        </w:rPr>
        <w:t xml:space="preserve"> understand</w:t>
      </w:r>
      <w:r>
        <w:rPr>
          <w:rFonts w:ascii="Times New Roman" w:eastAsia="Calibri" w:hAnsi="Times New Roman" w:cs="Times New Roman"/>
          <w:bCs/>
          <w:sz w:val="24"/>
          <w:szCs w:val="24"/>
        </w:rPr>
        <w:t>ing of</w:t>
      </w:r>
      <w:r w:rsidRPr="00DE590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2CAE3A4" w14:textId="77777777" w:rsidR="00C305D2" w:rsidRPr="00DE5904" w:rsidRDefault="00C305D2" w:rsidP="00C305D2">
      <w:pPr>
        <w:pStyle w:val="ListParagraph"/>
        <w:widowControl/>
        <w:numPr>
          <w:ilvl w:val="0"/>
          <w:numId w:val="23"/>
        </w:numPr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5904">
        <w:rPr>
          <w:rFonts w:ascii="Times New Roman" w:eastAsia="Calibri" w:hAnsi="Times New Roman" w:cs="Times New Roman"/>
          <w:bCs/>
          <w:sz w:val="24"/>
          <w:szCs w:val="24"/>
        </w:rPr>
        <w:t>Communications.</w:t>
      </w:r>
    </w:p>
    <w:p w14:paraId="1C8BED90" w14:textId="77777777" w:rsidR="00C305D2" w:rsidRPr="00DE5904" w:rsidRDefault="00C305D2" w:rsidP="00C305D2">
      <w:pPr>
        <w:pStyle w:val="ListParagraph"/>
        <w:widowControl/>
        <w:numPr>
          <w:ilvl w:val="0"/>
          <w:numId w:val="23"/>
        </w:numPr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Public Information Office/Joint Information Center messaging</w:t>
      </w:r>
      <w:r w:rsidRPr="00DE590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F255EC4" w14:textId="77777777" w:rsidR="00C305D2" w:rsidRPr="00DE5904" w:rsidRDefault="00C305D2" w:rsidP="00C305D2">
      <w:pPr>
        <w:pStyle w:val="ListParagraph"/>
        <w:widowControl/>
        <w:numPr>
          <w:ilvl w:val="0"/>
          <w:numId w:val="23"/>
        </w:numPr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Command activation, structure staging, and strategies.</w:t>
      </w:r>
    </w:p>
    <w:p w14:paraId="17B15A8D" w14:textId="77777777" w:rsidR="00C305D2" w:rsidRDefault="00C305D2" w:rsidP="00C305D2">
      <w:pPr>
        <w:pStyle w:val="ListParagraph"/>
        <w:widowControl/>
        <w:numPr>
          <w:ilvl w:val="0"/>
          <w:numId w:val="23"/>
        </w:numPr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First responder actions</w:t>
      </w:r>
      <w:r w:rsidRPr="00DE590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9EB826E" w14:textId="77777777" w:rsidR="00C305D2" w:rsidRPr="00DE5904" w:rsidRDefault="00C305D2" w:rsidP="00C305D2">
      <w:pPr>
        <w:pStyle w:val="ListParagraph"/>
        <w:widowControl/>
        <w:numPr>
          <w:ilvl w:val="0"/>
          <w:numId w:val="23"/>
        </w:numPr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Hospital response.</w:t>
      </w:r>
    </w:p>
    <w:p w14:paraId="2AF77A13" w14:textId="77777777" w:rsidR="00C305D2" w:rsidRDefault="00C305D2" w:rsidP="00C305D2">
      <w:pPr>
        <w:pStyle w:val="ListParagraph"/>
        <w:widowControl/>
        <w:numPr>
          <w:ilvl w:val="0"/>
          <w:numId w:val="23"/>
        </w:numPr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Terrorism Liaison Officer (TLOs) response and coordination with the Arizona Counter-Terrorism Information Center (ACTIC)</w:t>
      </w:r>
      <w:r w:rsidRPr="00DE590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312E2A5" w14:textId="77777777" w:rsidR="00C305D2" w:rsidRPr="00DE5904" w:rsidRDefault="00C305D2" w:rsidP="00C305D2">
      <w:pPr>
        <w:pStyle w:val="ListParagraph"/>
        <w:widowControl/>
        <w:numPr>
          <w:ilvl w:val="0"/>
          <w:numId w:val="23"/>
        </w:numPr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Investigations.</w:t>
      </w:r>
    </w:p>
    <w:p w14:paraId="368DD98A" w14:textId="77777777" w:rsidR="00C305D2" w:rsidRDefault="00C305D2" w:rsidP="00C305D2">
      <w:pPr>
        <w:pStyle w:val="ListParagraph"/>
        <w:widowControl/>
        <w:numPr>
          <w:ilvl w:val="0"/>
          <w:numId w:val="23"/>
        </w:numPr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Mental health support</w:t>
      </w:r>
      <w:r w:rsidRPr="00DE590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CC55D0A" w14:textId="0CC38795" w:rsidR="00F073A8" w:rsidRDefault="00C305D2" w:rsidP="00F073A8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Evaluation conducted during the event showed significant improvements on all objectives as the result of the event.</w:t>
      </w:r>
    </w:p>
    <w:p w14:paraId="45DD9609" w14:textId="77777777" w:rsidR="00C305D2" w:rsidRDefault="00C305D2" w:rsidP="00F073A8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A16C0" w14:textId="108370FB" w:rsidR="00C305D2" w:rsidRPr="004813E2" w:rsidRDefault="00C305D2" w:rsidP="003E777E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scenario was used to foster discussion among the participants</w:t>
      </w:r>
      <w:r w:rsidR="003E777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An outdoor event occurred outside of a large event center in Prescott Valley. During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the event, shots rang out from the roof of the event center. Law enforcement rapidly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arrested the gunman without incident. The gunman had a radio set at a frequency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for monitoring law enforcement communications.</w:t>
      </w:r>
    </w:p>
    <w:p w14:paraId="3E27C740" w14:textId="77777777" w:rsidR="00C305D2" w:rsidRPr="004813E2" w:rsidRDefault="00C305D2" w:rsidP="00C305D2">
      <w:pPr>
        <w:widowControl/>
        <w:spacing w:after="200"/>
        <w:ind w:left="36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713B3B3" w14:textId="77777777" w:rsidR="00C305D2" w:rsidRDefault="00C305D2" w:rsidP="003E777E">
      <w:pPr>
        <w:widowControl/>
        <w:spacing w:after="200"/>
        <w:ind w:left="-9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A scan of the roof top area where the arrest occurred resulted in the discovery of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ammo unusable by the shooter’s arms, indicating the possibility of a second shooter.</w:t>
      </w:r>
    </w:p>
    <w:p w14:paraId="69E19E82" w14:textId="77777777" w:rsidR="00C305D2" w:rsidRPr="004813E2" w:rsidRDefault="00C305D2" w:rsidP="003E777E">
      <w:pPr>
        <w:widowControl/>
        <w:spacing w:after="200"/>
        <w:ind w:left="-9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F8AE22E" w14:textId="77777777" w:rsidR="00C305D2" w:rsidRDefault="00C305D2" w:rsidP="003E777E">
      <w:pPr>
        <w:widowControl/>
        <w:spacing w:after="200"/>
        <w:ind w:left="-9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The scene around the event center is chaotic. Fifty-one people were wounded, and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13 others are dead, although others fled the scene and may also have been injured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to some degree. The wounded at the scene included 6 children, one of whom was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a relative of a Prescott Valley Town Council Member. Thirty-five of the known injured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813E2">
        <w:rPr>
          <w:rFonts w:ascii="Times New Roman" w:eastAsia="Calibri" w:hAnsi="Times New Roman" w:cs="Times New Roman"/>
          <w:bCs/>
          <w:iCs/>
          <w:sz w:val="24"/>
          <w:szCs w:val="24"/>
        </w:rPr>
        <w:t>are critical, including one of the children.</w:t>
      </w:r>
    </w:p>
    <w:p w14:paraId="0097E46F" w14:textId="77777777" w:rsidR="00D165BF" w:rsidRDefault="00D165BF" w:rsidP="00E20D9D">
      <w:pPr>
        <w:widowControl/>
        <w:spacing w:after="200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8DBF4C6" w14:textId="77777777" w:rsidR="00F073A8" w:rsidRDefault="00F073A8" w:rsidP="00E20D9D">
      <w:pPr>
        <w:widowControl/>
        <w:spacing w:after="200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71C3A3A" w14:textId="77777777" w:rsidR="00F073A8" w:rsidRDefault="00F073A8" w:rsidP="00E20D9D">
      <w:pPr>
        <w:widowControl/>
        <w:spacing w:after="200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F073A8" w:rsidSect="007369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40" w:right="1440" w:bottom="1440" w:left="1440" w:header="432" w:footer="533" w:gutter="0"/>
          <w:cols w:space="720"/>
          <w:docGrid w:linePitch="299"/>
        </w:sectPr>
      </w:pPr>
    </w:p>
    <w:p w14:paraId="4821163F" w14:textId="34D5A289" w:rsidR="00D165BF" w:rsidRPr="00D165BF" w:rsidRDefault="00F073A8" w:rsidP="00D165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</w:t>
      </w:r>
    </w:p>
    <w:p w14:paraId="57AC5F83" w14:textId="77777777" w:rsidR="00C305D2" w:rsidRDefault="00C55908" w:rsidP="00C305D2">
      <w:pPr>
        <w:tabs>
          <w:tab w:val="left" w:pos="324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61BF0E3" wp14:editId="0E02D698">
            <wp:extent cx="5609590" cy="3362325"/>
            <wp:effectExtent l="0" t="0" r="0" b="9525"/>
            <wp:docPr id="9350790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60" cy="3372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422BF" w14:textId="77777777" w:rsidR="00C305D2" w:rsidRDefault="00C305D2" w:rsidP="00C305D2">
      <w:pPr>
        <w:tabs>
          <w:tab w:val="left" w:pos="324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F533EB" w14:textId="095EAAE8" w:rsidR="00C305D2" w:rsidRDefault="00C305D2" w:rsidP="00C305D2">
      <w:pPr>
        <w:tabs>
          <w:tab w:val="left" w:pos="324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top </w:t>
      </w:r>
      <w:r w:rsidR="009738C0">
        <w:rPr>
          <w:rFonts w:ascii="Times New Roman" w:eastAsia="Calibri" w:hAnsi="Times New Roman" w:cs="Times New Roman"/>
          <w:sz w:val="24"/>
          <w:szCs w:val="24"/>
        </w:rPr>
        <w:t>eight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considerations derived from the event were the following:</w:t>
      </w:r>
    </w:p>
    <w:p w14:paraId="2D2B341A" w14:textId="77777777" w:rsidR="00C305D2" w:rsidRDefault="00C305D2" w:rsidP="00C305D2">
      <w:pPr>
        <w:tabs>
          <w:tab w:val="left" w:pos="324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A7F53C3" w14:textId="5C9939A1" w:rsidR="005C6C22" w:rsidRPr="00C305D2" w:rsidRDefault="005C6C22" w:rsidP="00C305D2">
      <w:pPr>
        <w:pStyle w:val="ListParagraph"/>
        <w:numPr>
          <w:ilvl w:val="0"/>
          <w:numId w:val="27"/>
        </w:numPr>
        <w:tabs>
          <w:tab w:val="left" w:pos="3240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305D2">
        <w:rPr>
          <w:rFonts w:ascii="Times New Roman" w:eastAsia="Calibri" w:hAnsi="Times New Roman" w:cs="Times New Roman"/>
          <w:sz w:val="24"/>
          <w:szCs w:val="24"/>
        </w:rPr>
        <w:t xml:space="preserve">Include staging assignments and plans for law enforcement to avoid obstacles to EMS routes. Explore new routes for responder vehicles (including alternate landing zones) should there be ingress/egress barriers. </w:t>
      </w:r>
    </w:p>
    <w:p w14:paraId="2FB22D60" w14:textId="77777777" w:rsidR="00C305D2" w:rsidRPr="00C305D2" w:rsidRDefault="00C305D2" w:rsidP="00C305D2">
      <w:pPr>
        <w:pStyle w:val="ListParagraph"/>
        <w:tabs>
          <w:tab w:val="left" w:pos="3240"/>
        </w:tabs>
        <w:ind w:left="72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11ABCB8" w14:textId="0618553A" w:rsidR="009738C0" w:rsidRDefault="005C6C22" w:rsidP="009738C0">
      <w:pPr>
        <w:pStyle w:val="ListParagraph"/>
        <w:widowControl/>
        <w:numPr>
          <w:ilvl w:val="0"/>
          <w:numId w:val="27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Continue evolv</w:t>
      </w:r>
      <w:r w:rsidR="00EC50A0">
        <w:rPr>
          <w:rFonts w:ascii="Times New Roman" w:eastAsia="Calibri" w:hAnsi="Times New Roman" w:cs="Times New Roman"/>
          <w:sz w:val="24"/>
          <w:szCs w:val="24"/>
        </w:rPr>
        <w:t>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thorough list of entities that must be notified by dispatch during the first and second </w:t>
      </w:r>
      <w:r w:rsidR="009738C0">
        <w:rPr>
          <w:rFonts w:ascii="Times New Roman" w:eastAsia="Calibri" w:hAnsi="Times New Roman" w:cs="Times New Roman"/>
          <w:sz w:val="24"/>
          <w:szCs w:val="24"/>
        </w:rPr>
        <w:t xml:space="preserve">MCI </w:t>
      </w:r>
      <w:r>
        <w:rPr>
          <w:rFonts w:ascii="Times New Roman" w:eastAsia="Calibri" w:hAnsi="Times New Roman" w:cs="Times New Roman"/>
          <w:sz w:val="24"/>
          <w:szCs w:val="24"/>
        </w:rPr>
        <w:t>notifications (hospitals, emergency management, OME, PIOs</w:t>
      </w:r>
      <w:r w:rsidR="00861A04">
        <w:rPr>
          <w:rFonts w:ascii="Times New Roman" w:eastAsia="Calibri" w:hAnsi="Times New Roman" w:cs="Times New Roman"/>
          <w:sz w:val="24"/>
          <w:szCs w:val="24"/>
        </w:rPr>
        <w:t>)</w:t>
      </w:r>
      <w:r w:rsidR="009738C0">
        <w:rPr>
          <w:rFonts w:ascii="Times New Roman" w:eastAsia="Calibri" w:hAnsi="Times New Roman" w:cs="Times New Roman"/>
          <w:sz w:val="24"/>
          <w:szCs w:val="24"/>
        </w:rPr>
        <w:t xml:space="preserve"> and evolving emergency management roles and responsibilities.</w:t>
      </w:r>
      <w:r w:rsidR="009738C0" w:rsidRPr="00973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8C0">
        <w:rPr>
          <w:rFonts w:ascii="Times New Roman" w:eastAsia="Calibri" w:hAnsi="Times New Roman" w:cs="Times New Roman"/>
          <w:sz w:val="24"/>
          <w:szCs w:val="24"/>
        </w:rPr>
        <w:t xml:space="preserve">Request Call Center activation promptly (identify in plans) to divert calls that are being made to 911. </w:t>
      </w:r>
    </w:p>
    <w:p w14:paraId="58D5BFBF" w14:textId="77777777" w:rsidR="00C305D2" w:rsidRPr="00FF3F82" w:rsidRDefault="00C305D2" w:rsidP="00C305D2">
      <w:pPr>
        <w:pStyle w:val="ListParagraph"/>
        <w:widowControl/>
        <w:numPr>
          <w:ilvl w:val="0"/>
          <w:numId w:val="27"/>
        </w:numPr>
        <w:spacing w:after="20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Integrate the air branch into operations (plans) and test the capacities, including capture of resources from the Valley.</w:t>
      </w:r>
    </w:p>
    <w:p w14:paraId="64A976CF" w14:textId="3E77C98F" w:rsidR="005C6C22" w:rsidRPr="00E9797A" w:rsidRDefault="005C6C22" w:rsidP="005C6C22">
      <w:pPr>
        <w:pStyle w:val="ListParagraph"/>
        <w:widowControl/>
        <w:numPr>
          <w:ilvl w:val="0"/>
          <w:numId w:val="27"/>
        </w:numPr>
        <w:spacing w:after="20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Develop </w:t>
      </w:r>
      <w:r w:rsidRPr="00E9797A">
        <w:rPr>
          <w:rFonts w:ascii="Times New Roman" w:eastAsia="Calibri" w:hAnsi="Times New Roman" w:cs="Times New Roman"/>
          <w:sz w:val="24"/>
          <w:szCs w:val="24"/>
        </w:rPr>
        <w:t>S</w:t>
      </w:r>
      <w:r w:rsidR="00861A04">
        <w:rPr>
          <w:rFonts w:ascii="Times New Roman" w:eastAsia="Calibri" w:hAnsi="Times New Roman" w:cs="Times New Roman"/>
          <w:sz w:val="24"/>
          <w:szCs w:val="24"/>
        </w:rPr>
        <w:t xml:space="preserve">tandard </w:t>
      </w:r>
      <w:r w:rsidRPr="00E9797A">
        <w:rPr>
          <w:rFonts w:ascii="Times New Roman" w:eastAsia="Calibri" w:hAnsi="Times New Roman" w:cs="Times New Roman"/>
          <w:sz w:val="24"/>
          <w:szCs w:val="24"/>
        </w:rPr>
        <w:t>O</w:t>
      </w:r>
      <w:r w:rsidR="00861A04">
        <w:rPr>
          <w:rFonts w:ascii="Times New Roman" w:eastAsia="Calibri" w:hAnsi="Times New Roman" w:cs="Times New Roman"/>
          <w:sz w:val="24"/>
          <w:szCs w:val="24"/>
        </w:rPr>
        <w:t xml:space="preserve">perating </w:t>
      </w:r>
      <w:r w:rsidRPr="00E9797A">
        <w:rPr>
          <w:rFonts w:ascii="Times New Roman" w:eastAsia="Calibri" w:hAnsi="Times New Roman" w:cs="Times New Roman"/>
          <w:sz w:val="24"/>
          <w:szCs w:val="24"/>
        </w:rPr>
        <w:t>P</w:t>
      </w:r>
      <w:r w:rsidR="00861A04">
        <w:rPr>
          <w:rFonts w:ascii="Times New Roman" w:eastAsia="Calibri" w:hAnsi="Times New Roman" w:cs="Times New Roman"/>
          <w:sz w:val="24"/>
          <w:szCs w:val="24"/>
        </w:rPr>
        <w:t>rocedure</w:t>
      </w:r>
      <w:r w:rsidRPr="00E9797A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861A04">
        <w:rPr>
          <w:rFonts w:ascii="Times New Roman" w:eastAsia="Calibri" w:hAnsi="Times New Roman" w:cs="Times New Roman"/>
          <w:sz w:val="24"/>
          <w:szCs w:val="24"/>
        </w:rPr>
        <w:t xml:space="preserve">and training </w:t>
      </w:r>
      <w:r w:rsidRPr="00E9797A">
        <w:rPr>
          <w:rFonts w:ascii="Times New Roman" w:eastAsia="Calibri" w:hAnsi="Times New Roman" w:cs="Times New Roman"/>
          <w:sz w:val="24"/>
          <w:szCs w:val="24"/>
        </w:rPr>
        <w:t>for law enforcement radio frequencies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during a disaster response. </w:t>
      </w:r>
    </w:p>
    <w:p w14:paraId="2CC5547D" w14:textId="7CA6B510" w:rsidR="005C6C22" w:rsidRPr="00205A2A" w:rsidRDefault="005C6C22" w:rsidP="005C6C22">
      <w:pPr>
        <w:pStyle w:val="ListParagraph"/>
        <w:widowControl/>
        <w:numPr>
          <w:ilvl w:val="0"/>
          <w:numId w:val="27"/>
        </w:numPr>
        <w:spacing w:after="20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Examine prioritization of first responder vehicle release from active scenes to enable use of all resources for response. </w:t>
      </w:r>
    </w:p>
    <w:p w14:paraId="4DF28577" w14:textId="11EACA68" w:rsidR="005C6C22" w:rsidRDefault="005C6C22" w:rsidP="005C6C22">
      <w:pPr>
        <w:pStyle w:val="ListParagraph"/>
        <w:widowControl/>
        <w:numPr>
          <w:ilvl w:val="0"/>
          <w:numId w:val="27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Explore all options for drone use and “downing.” </w:t>
      </w:r>
    </w:p>
    <w:p w14:paraId="007C652D" w14:textId="440FE745" w:rsidR="005C6C22" w:rsidRPr="00D33F22" w:rsidRDefault="005C6C22" w:rsidP="005C6C22">
      <w:pPr>
        <w:pStyle w:val="ListParagraph"/>
        <w:widowControl/>
        <w:numPr>
          <w:ilvl w:val="0"/>
          <w:numId w:val="27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22">
        <w:rPr>
          <w:rFonts w:ascii="Times New Roman" w:eastAsia="Calibri" w:hAnsi="Times New Roman" w:cs="Times New Roman"/>
          <w:sz w:val="24"/>
          <w:szCs w:val="24"/>
        </w:rPr>
        <w:t>Locate and design primary and secondary Family Reunification Center</w:t>
      </w:r>
      <w:r w:rsidR="00D33F22" w:rsidRPr="00D33F22">
        <w:rPr>
          <w:rFonts w:ascii="Times New Roman" w:eastAsia="Calibri" w:hAnsi="Times New Roman" w:cs="Times New Roman"/>
          <w:sz w:val="24"/>
          <w:szCs w:val="24"/>
        </w:rPr>
        <w:t>. S</w:t>
      </w:r>
      <w:r w:rsidR="00460F14" w:rsidRPr="00D33F22">
        <w:rPr>
          <w:rFonts w:ascii="Times New Roman" w:eastAsia="Calibri" w:hAnsi="Times New Roman" w:cs="Times New Roman"/>
          <w:sz w:val="24"/>
          <w:szCs w:val="24"/>
        </w:rPr>
        <w:t>imultaneously</w:t>
      </w:r>
      <w:r w:rsidR="00D33F22" w:rsidRPr="00D33F22">
        <w:rPr>
          <w:rFonts w:ascii="Times New Roman" w:eastAsia="Calibri" w:hAnsi="Times New Roman" w:cs="Times New Roman"/>
          <w:sz w:val="24"/>
          <w:szCs w:val="24"/>
        </w:rPr>
        <w:t>, activate resources to staff the Family Assistance Center</w:t>
      </w:r>
      <w:r w:rsidRPr="00D33F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812FFC" w14:textId="6849AADC" w:rsidR="00C55908" w:rsidRPr="009738C0" w:rsidRDefault="005C6C22" w:rsidP="00FA7D85">
      <w:pPr>
        <w:pStyle w:val="ListParagraph"/>
        <w:widowControl/>
        <w:numPr>
          <w:ilvl w:val="0"/>
          <w:numId w:val="27"/>
        </w:numPr>
        <w:spacing w:after="200"/>
        <w:jc w:val="both"/>
        <w:rPr>
          <w:rFonts w:ascii="Arial" w:eastAsia="Arial" w:hAnsi="Arial" w:cs="Arial"/>
          <w:color w:val="4F6228" w:themeColor="accent3" w:themeShade="80"/>
          <w:sz w:val="33"/>
          <w:szCs w:val="33"/>
        </w:rPr>
      </w:pPr>
      <w:r w:rsidRPr="009738C0">
        <w:rPr>
          <w:rFonts w:ascii="Times New Roman" w:eastAsia="Calibri" w:hAnsi="Times New Roman" w:cs="Times New Roman"/>
          <w:sz w:val="24"/>
          <w:szCs w:val="24"/>
        </w:rPr>
        <w:t xml:space="preserve">Explore decedent storage capacities at hospitals (supplement to the OME’s capacity) and track. </w:t>
      </w:r>
    </w:p>
    <w:sectPr w:rsidR="00C55908" w:rsidRPr="009738C0" w:rsidSect="0073699E">
      <w:headerReference w:type="default" r:id="rId15"/>
      <w:type w:val="nextColumn"/>
      <w:pgSz w:w="12240" w:h="15840"/>
      <w:pgMar w:top="1440" w:right="1440" w:bottom="1440" w:left="1440" w:header="432" w:footer="5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F96E" w14:textId="77777777" w:rsidR="0073699E" w:rsidRDefault="0073699E" w:rsidP="00317A92">
      <w:r>
        <w:separator/>
      </w:r>
    </w:p>
  </w:endnote>
  <w:endnote w:type="continuationSeparator" w:id="0">
    <w:p w14:paraId="697C89AF" w14:textId="77777777" w:rsidR="0073699E" w:rsidRDefault="0073699E" w:rsidP="0031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0A0C" w14:textId="77777777" w:rsidR="001B23CD" w:rsidRDefault="001B2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653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B980A" w14:textId="25EA9E02" w:rsidR="001B23CD" w:rsidRDefault="001B2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2C7B3" w14:textId="77777777" w:rsidR="001B23CD" w:rsidRDefault="001B2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B9F1" w14:textId="77777777" w:rsidR="001B23CD" w:rsidRDefault="001B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2B25" w14:textId="77777777" w:rsidR="0073699E" w:rsidRDefault="0073699E" w:rsidP="00317A92">
      <w:r>
        <w:separator/>
      </w:r>
    </w:p>
  </w:footnote>
  <w:footnote w:type="continuationSeparator" w:id="0">
    <w:p w14:paraId="60A45D7A" w14:textId="77777777" w:rsidR="0073699E" w:rsidRDefault="0073699E" w:rsidP="0031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86C0" w14:textId="77777777" w:rsidR="001B23CD" w:rsidRDefault="001B2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430F" w14:textId="77777777" w:rsidR="00E20D9D" w:rsidRDefault="00E20D9D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FFE1" w14:textId="77777777" w:rsidR="001B23CD" w:rsidRDefault="001B23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BCFA" w14:textId="77777777" w:rsidR="00667976" w:rsidRDefault="0066797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22"/>
    <w:multiLevelType w:val="hybridMultilevel"/>
    <w:tmpl w:val="8C867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2EB"/>
    <w:multiLevelType w:val="hybridMultilevel"/>
    <w:tmpl w:val="29947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A23"/>
    <w:multiLevelType w:val="hybridMultilevel"/>
    <w:tmpl w:val="9A566818"/>
    <w:lvl w:ilvl="0" w:tplc="FA760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2CB"/>
    <w:multiLevelType w:val="hybridMultilevel"/>
    <w:tmpl w:val="21FE68A8"/>
    <w:lvl w:ilvl="0" w:tplc="229A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85054"/>
    <w:multiLevelType w:val="hybridMultilevel"/>
    <w:tmpl w:val="16C868E2"/>
    <w:lvl w:ilvl="0" w:tplc="2C004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6276"/>
    <w:multiLevelType w:val="hybridMultilevel"/>
    <w:tmpl w:val="0458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B4D"/>
    <w:multiLevelType w:val="hybridMultilevel"/>
    <w:tmpl w:val="9D72A89E"/>
    <w:lvl w:ilvl="0" w:tplc="52D40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94116"/>
    <w:multiLevelType w:val="hybridMultilevel"/>
    <w:tmpl w:val="5132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74FF7"/>
    <w:multiLevelType w:val="hybridMultilevel"/>
    <w:tmpl w:val="005E6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1144"/>
    <w:multiLevelType w:val="hybridMultilevel"/>
    <w:tmpl w:val="4290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2C4D"/>
    <w:multiLevelType w:val="hybridMultilevel"/>
    <w:tmpl w:val="DFB2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4435"/>
    <w:multiLevelType w:val="hybridMultilevel"/>
    <w:tmpl w:val="2BAA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53D44"/>
    <w:multiLevelType w:val="hybridMultilevel"/>
    <w:tmpl w:val="89C49D1E"/>
    <w:lvl w:ilvl="0" w:tplc="2F40F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77DD8"/>
    <w:multiLevelType w:val="hybridMultilevel"/>
    <w:tmpl w:val="39A277DC"/>
    <w:lvl w:ilvl="0" w:tplc="4FFCD69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37009"/>
    <w:multiLevelType w:val="hybridMultilevel"/>
    <w:tmpl w:val="B846D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346EA"/>
    <w:multiLevelType w:val="hybridMultilevel"/>
    <w:tmpl w:val="F9CA6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B0F"/>
    <w:multiLevelType w:val="hybridMultilevel"/>
    <w:tmpl w:val="EB7EE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67AD6"/>
    <w:multiLevelType w:val="hybridMultilevel"/>
    <w:tmpl w:val="75CA6526"/>
    <w:lvl w:ilvl="0" w:tplc="6D82A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40A53"/>
    <w:multiLevelType w:val="hybridMultilevel"/>
    <w:tmpl w:val="EBE8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77E8"/>
    <w:multiLevelType w:val="hybridMultilevel"/>
    <w:tmpl w:val="441A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A09E6"/>
    <w:multiLevelType w:val="hybridMultilevel"/>
    <w:tmpl w:val="F4E6B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45FA2"/>
    <w:multiLevelType w:val="hybridMultilevel"/>
    <w:tmpl w:val="19008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71AB7"/>
    <w:multiLevelType w:val="hybridMultilevel"/>
    <w:tmpl w:val="2356F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06507"/>
    <w:multiLevelType w:val="hybridMultilevel"/>
    <w:tmpl w:val="122EC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4418C"/>
    <w:multiLevelType w:val="hybridMultilevel"/>
    <w:tmpl w:val="552E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26177"/>
    <w:multiLevelType w:val="hybridMultilevel"/>
    <w:tmpl w:val="0826E42C"/>
    <w:lvl w:ilvl="0" w:tplc="30DE3AD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7627"/>
    <w:multiLevelType w:val="hybridMultilevel"/>
    <w:tmpl w:val="34AE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34D69"/>
    <w:multiLevelType w:val="hybridMultilevel"/>
    <w:tmpl w:val="0BB45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D5378"/>
    <w:multiLevelType w:val="hybridMultilevel"/>
    <w:tmpl w:val="3A00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B3421"/>
    <w:multiLevelType w:val="hybridMultilevel"/>
    <w:tmpl w:val="18BE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45726">
    <w:abstractNumId w:val="5"/>
  </w:num>
  <w:num w:numId="2" w16cid:durableId="1271551699">
    <w:abstractNumId w:val="28"/>
  </w:num>
  <w:num w:numId="3" w16cid:durableId="310602162">
    <w:abstractNumId w:val="4"/>
  </w:num>
  <w:num w:numId="4" w16cid:durableId="701367401">
    <w:abstractNumId w:val="15"/>
  </w:num>
  <w:num w:numId="5" w16cid:durableId="1563906513">
    <w:abstractNumId w:val="17"/>
  </w:num>
  <w:num w:numId="6" w16cid:durableId="1436553562">
    <w:abstractNumId w:val="12"/>
  </w:num>
  <w:num w:numId="7" w16cid:durableId="1444693850">
    <w:abstractNumId w:val="6"/>
  </w:num>
  <w:num w:numId="8" w16cid:durableId="3113743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998195">
    <w:abstractNumId w:val="26"/>
  </w:num>
  <w:num w:numId="10" w16cid:durableId="1404059697">
    <w:abstractNumId w:val="25"/>
  </w:num>
  <w:num w:numId="11" w16cid:durableId="965232177">
    <w:abstractNumId w:val="1"/>
  </w:num>
  <w:num w:numId="12" w16cid:durableId="2062828676">
    <w:abstractNumId w:val="16"/>
  </w:num>
  <w:num w:numId="13" w16cid:durableId="1544171821">
    <w:abstractNumId w:val="0"/>
  </w:num>
  <w:num w:numId="14" w16cid:durableId="952443871">
    <w:abstractNumId w:val="14"/>
  </w:num>
  <w:num w:numId="15" w16cid:durableId="437674994">
    <w:abstractNumId w:val="22"/>
  </w:num>
  <w:num w:numId="16" w16cid:durableId="1752310378">
    <w:abstractNumId w:val="9"/>
  </w:num>
  <w:num w:numId="17" w16cid:durableId="2043552687">
    <w:abstractNumId w:val="27"/>
  </w:num>
  <w:num w:numId="18" w16cid:durableId="1388533002">
    <w:abstractNumId w:val="20"/>
  </w:num>
  <w:num w:numId="19" w16cid:durableId="1769496183">
    <w:abstractNumId w:val="23"/>
  </w:num>
  <w:num w:numId="20" w16cid:durableId="1883059328">
    <w:abstractNumId w:val="21"/>
  </w:num>
  <w:num w:numId="21" w16cid:durableId="837773533">
    <w:abstractNumId w:val="11"/>
  </w:num>
  <w:num w:numId="22" w16cid:durableId="1627929373">
    <w:abstractNumId w:val="18"/>
  </w:num>
  <w:num w:numId="23" w16cid:durableId="1790120773">
    <w:abstractNumId w:val="29"/>
  </w:num>
  <w:num w:numId="24" w16cid:durableId="344524850">
    <w:abstractNumId w:val="7"/>
  </w:num>
  <w:num w:numId="25" w16cid:durableId="1150750361">
    <w:abstractNumId w:val="13"/>
  </w:num>
  <w:num w:numId="26" w16cid:durableId="736325613">
    <w:abstractNumId w:val="8"/>
  </w:num>
  <w:num w:numId="27" w16cid:durableId="1843735574">
    <w:abstractNumId w:val="2"/>
  </w:num>
  <w:num w:numId="28" w16cid:durableId="816535762">
    <w:abstractNumId w:val="19"/>
  </w:num>
  <w:num w:numId="29" w16cid:durableId="1825782443">
    <w:abstractNumId w:val="10"/>
  </w:num>
  <w:num w:numId="30" w16cid:durableId="19978489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72"/>
    <w:rsid w:val="00002EE5"/>
    <w:rsid w:val="00005F3F"/>
    <w:rsid w:val="00006BB0"/>
    <w:rsid w:val="000071B5"/>
    <w:rsid w:val="00011302"/>
    <w:rsid w:val="00013944"/>
    <w:rsid w:val="00014A1E"/>
    <w:rsid w:val="00014F74"/>
    <w:rsid w:val="00016BFC"/>
    <w:rsid w:val="00022701"/>
    <w:rsid w:val="00022754"/>
    <w:rsid w:val="00022A72"/>
    <w:rsid w:val="00026044"/>
    <w:rsid w:val="000268A3"/>
    <w:rsid w:val="00027696"/>
    <w:rsid w:val="000302CA"/>
    <w:rsid w:val="00031B2B"/>
    <w:rsid w:val="00034614"/>
    <w:rsid w:val="00034701"/>
    <w:rsid w:val="00037C1E"/>
    <w:rsid w:val="00040A06"/>
    <w:rsid w:val="00040E0B"/>
    <w:rsid w:val="00042618"/>
    <w:rsid w:val="00046F0F"/>
    <w:rsid w:val="0004709A"/>
    <w:rsid w:val="00047EAE"/>
    <w:rsid w:val="000525D6"/>
    <w:rsid w:val="00053D5A"/>
    <w:rsid w:val="000545B1"/>
    <w:rsid w:val="00056001"/>
    <w:rsid w:val="00056926"/>
    <w:rsid w:val="00057732"/>
    <w:rsid w:val="00057BC7"/>
    <w:rsid w:val="00057F9E"/>
    <w:rsid w:val="0006163E"/>
    <w:rsid w:val="000620BF"/>
    <w:rsid w:val="000620D2"/>
    <w:rsid w:val="00063B93"/>
    <w:rsid w:val="00073270"/>
    <w:rsid w:val="00074045"/>
    <w:rsid w:val="00075772"/>
    <w:rsid w:val="0007581D"/>
    <w:rsid w:val="0007596E"/>
    <w:rsid w:val="00080B9E"/>
    <w:rsid w:val="00081027"/>
    <w:rsid w:val="00081894"/>
    <w:rsid w:val="00081FFC"/>
    <w:rsid w:val="00082BBD"/>
    <w:rsid w:val="00082FFC"/>
    <w:rsid w:val="000836D2"/>
    <w:rsid w:val="000853C9"/>
    <w:rsid w:val="00086048"/>
    <w:rsid w:val="00086850"/>
    <w:rsid w:val="000902E4"/>
    <w:rsid w:val="000949B8"/>
    <w:rsid w:val="00094AB6"/>
    <w:rsid w:val="000A0F7C"/>
    <w:rsid w:val="000A221E"/>
    <w:rsid w:val="000A2BE8"/>
    <w:rsid w:val="000A5B33"/>
    <w:rsid w:val="000A5FBB"/>
    <w:rsid w:val="000A60E7"/>
    <w:rsid w:val="000A75CA"/>
    <w:rsid w:val="000A7A6D"/>
    <w:rsid w:val="000B21D7"/>
    <w:rsid w:val="000B352D"/>
    <w:rsid w:val="000B48C2"/>
    <w:rsid w:val="000C1442"/>
    <w:rsid w:val="000C381D"/>
    <w:rsid w:val="000C46BF"/>
    <w:rsid w:val="000D1555"/>
    <w:rsid w:val="000D1564"/>
    <w:rsid w:val="000D1C32"/>
    <w:rsid w:val="000D4834"/>
    <w:rsid w:val="000D4FBC"/>
    <w:rsid w:val="000E0F5F"/>
    <w:rsid w:val="000E2F95"/>
    <w:rsid w:val="000E34EF"/>
    <w:rsid w:val="000E4350"/>
    <w:rsid w:val="000E45AE"/>
    <w:rsid w:val="000F000B"/>
    <w:rsid w:val="000F1788"/>
    <w:rsid w:val="000F17A9"/>
    <w:rsid w:val="000F22C3"/>
    <w:rsid w:val="000F44F4"/>
    <w:rsid w:val="000F7021"/>
    <w:rsid w:val="000F78AE"/>
    <w:rsid w:val="000F7FF5"/>
    <w:rsid w:val="0010150F"/>
    <w:rsid w:val="001027E3"/>
    <w:rsid w:val="00104F57"/>
    <w:rsid w:val="001058B6"/>
    <w:rsid w:val="00105D84"/>
    <w:rsid w:val="00106458"/>
    <w:rsid w:val="00110004"/>
    <w:rsid w:val="00116495"/>
    <w:rsid w:val="001178F4"/>
    <w:rsid w:val="00117EB0"/>
    <w:rsid w:val="0012199C"/>
    <w:rsid w:val="00121C84"/>
    <w:rsid w:val="0012229C"/>
    <w:rsid w:val="0012243E"/>
    <w:rsid w:val="0012274F"/>
    <w:rsid w:val="0012298D"/>
    <w:rsid w:val="001233EE"/>
    <w:rsid w:val="0012374F"/>
    <w:rsid w:val="001253D9"/>
    <w:rsid w:val="001268B2"/>
    <w:rsid w:val="001273DC"/>
    <w:rsid w:val="001306E7"/>
    <w:rsid w:val="001354D7"/>
    <w:rsid w:val="0013558E"/>
    <w:rsid w:val="00135FF8"/>
    <w:rsid w:val="00136856"/>
    <w:rsid w:val="00136D56"/>
    <w:rsid w:val="0013706D"/>
    <w:rsid w:val="001372E4"/>
    <w:rsid w:val="00137416"/>
    <w:rsid w:val="00141B29"/>
    <w:rsid w:val="001435C7"/>
    <w:rsid w:val="00145AC9"/>
    <w:rsid w:val="001466A6"/>
    <w:rsid w:val="00147BF1"/>
    <w:rsid w:val="001526E5"/>
    <w:rsid w:val="0015483E"/>
    <w:rsid w:val="00154916"/>
    <w:rsid w:val="00155899"/>
    <w:rsid w:val="00156114"/>
    <w:rsid w:val="0016345F"/>
    <w:rsid w:val="001634EF"/>
    <w:rsid w:val="00163589"/>
    <w:rsid w:val="001648BC"/>
    <w:rsid w:val="001702D0"/>
    <w:rsid w:val="0017036B"/>
    <w:rsid w:val="001743ED"/>
    <w:rsid w:val="00174426"/>
    <w:rsid w:val="0017499B"/>
    <w:rsid w:val="001758BF"/>
    <w:rsid w:val="00175D0C"/>
    <w:rsid w:val="001762E7"/>
    <w:rsid w:val="00177B1D"/>
    <w:rsid w:val="00180AC2"/>
    <w:rsid w:val="00181943"/>
    <w:rsid w:val="00182070"/>
    <w:rsid w:val="001830AE"/>
    <w:rsid w:val="0018347E"/>
    <w:rsid w:val="00185491"/>
    <w:rsid w:val="00186023"/>
    <w:rsid w:val="00186354"/>
    <w:rsid w:val="00187B23"/>
    <w:rsid w:val="00191263"/>
    <w:rsid w:val="00191DE7"/>
    <w:rsid w:val="001938DF"/>
    <w:rsid w:val="001939C1"/>
    <w:rsid w:val="001A1246"/>
    <w:rsid w:val="001A6A5F"/>
    <w:rsid w:val="001B008A"/>
    <w:rsid w:val="001B23CD"/>
    <w:rsid w:val="001B3F0A"/>
    <w:rsid w:val="001B5D18"/>
    <w:rsid w:val="001C00A9"/>
    <w:rsid w:val="001C07E2"/>
    <w:rsid w:val="001C2266"/>
    <w:rsid w:val="001C363F"/>
    <w:rsid w:val="001C3C92"/>
    <w:rsid w:val="001C79CD"/>
    <w:rsid w:val="001D087A"/>
    <w:rsid w:val="001D2E3E"/>
    <w:rsid w:val="001D5E58"/>
    <w:rsid w:val="001D60E9"/>
    <w:rsid w:val="001D6C4A"/>
    <w:rsid w:val="001D6DB7"/>
    <w:rsid w:val="001E071A"/>
    <w:rsid w:val="001E0B05"/>
    <w:rsid w:val="001E0EBF"/>
    <w:rsid w:val="001E249B"/>
    <w:rsid w:val="001E2860"/>
    <w:rsid w:val="001E5539"/>
    <w:rsid w:val="001E6DBE"/>
    <w:rsid w:val="001F202B"/>
    <w:rsid w:val="001F2AC5"/>
    <w:rsid w:val="001F2EAD"/>
    <w:rsid w:val="0020495B"/>
    <w:rsid w:val="00205247"/>
    <w:rsid w:val="002052A0"/>
    <w:rsid w:val="002076A6"/>
    <w:rsid w:val="00207C27"/>
    <w:rsid w:val="00211424"/>
    <w:rsid w:val="00212B13"/>
    <w:rsid w:val="00212DE3"/>
    <w:rsid w:val="002158EB"/>
    <w:rsid w:val="002159A1"/>
    <w:rsid w:val="0021622D"/>
    <w:rsid w:val="002162A9"/>
    <w:rsid w:val="002172E1"/>
    <w:rsid w:val="00220833"/>
    <w:rsid w:val="00221DAA"/>
    <w:rsid w:val="00225ED6"/>
    <w:rsid w:val="002269DD"/>
    <w:rsid w:val="0023131E"/>
    <w:rsid w:val="0023164D"/>
    <w:rsid w:val="00231B94"/>
    <w:rsid w:val="00232F64"/>
    <w:rsid w:val="002330AF"/>
    <w:rsid w:val="00235434"/>
    <w:rsid w:val="002365D7"/>
    <w:rsid w:val="00237BAE"/>
    <w:rsid w:val="00237FCD"/>
    <w:rsid w:val="002416B9"/>
    <w:rsid w:val="00243977"/>
    <w:rsid w:val="00243FCC"/>
    <w:rsid w:val="00245067"/>
    <w:rsid w:val="00245AA0"/>
    <w:rsid w:val="00250014"/>
    <w:rsid w:val="00250072"/>
    <w:rsid w:val="002505C5"/>
    <w:rsid w:val="0025088E"/>
    <w:rsid w:val="0025308B"/>
    <w:rsid w:val="00255EB3"/>
    <w:rsid w:val="00256530"/>
    <w:rsid w:val="00257244"/>
    <w:rsid w:val="00257588"/>
    <w:rsid w:val="002605AA"/>
    <w:rsid w:val="00261D45"/>
    <w:rsid w:val="00261E96"/>
    <w:rsid w:val="002732E7"/>
    <w:rsid w:val="00273712"/>
    <w:rsid w:val="00277493"/>
    <w:rsid w:val="00286BCD"/>
    <w:rsid w:val="002933B4"/>
    <w:rsid w:val="00295287"/>
    <w:rsid w:val="00296141"/>
    <w:rsid w:val="00296278"/>
    <w:rsid w:val="002965CC"/>
    <w:rsid w:val="002967D2"/>
    <w:rsid w:val="002A21C9"/>
    <w:rsid w:val="002A4823"/>
    <w:rsid w:val="002A70DF"/>
    <w:rsid w:val="002B0651"/>
    <w:rsid w:val="002B0DAD"/>
    <w:rsid w:val="002B2176"/>
    <w:rsid w:val="002B27A5"/>
    <w:rsid w:val="002B546B"/>
    <w:rsid w:val="002B780D"/>
    <w:rsid w:val="002C0A66"/>
    <w:rsid w:val="002C10BF"/>
    <w:rsid w:val="002C4CA4"/>
    <w:rsid w:val="002C58A1"/>
    <w:rsid w:val="002C6385"/>
    <w:rsid w:val="002C73C8"/>
    <w:rsid w:val="002D09F1"/>
    <w:rsid w:val="002D1617"/>
    <w:rsid w:val="002D2E33"/>
    <w:rsid w:val="002D5263"/>
    <w:rsid w:val="002D5E6A"/>
    <w:rsid w:val="002D6392"/>
    <w:rsid w:val="002E540B"/>
    <w:rsid w:val="002E622D"/>
    <w:rsid w:val="002F06BF"/>
    <w:rsid w:val="002F0B28"/>
    <w:rsid w:val="002F1174"/>
    <w:rsid w:val="002F188C"/>
    <w:rsid w:val="002F4B44"/>
    <w:rsid w:val="002F4D76"/>
    <w:rsid w:val="002F5093"/>
    <w:rsid w:val="0030385E"/>
    <w:rsid w:val="00304A5E"/>
    <w:rsid w:val="00306A02"/>
    <w:rsid w:val="00306BC6"/>
    <w:rsid w:val="003126AA"/>
    <w:rsid w:val="00314376"/>
    <w:rsid w:val="00314FA3"/>
    <w:rsid w:val="00315061"/>
    <w:rsid w:val="003154BB"/>
    <w:rsid w:val="00317254"/>
    <w:rsid w:val="0031790F"/>
    <w:rsid w:val="00317A92"/>
    <w:rsid w:val="00317F33"/>
    <w:rsid w:val="00323F2E"/>
    <w:rsid w:val="00325225"/>
    <w:rsid w:val="00325996"/>
    <w:rsid w:val="00326AF3"/>
    <w:rsid w:val="00332726"/>
    <w:rsid w:val="0033296E"/>
    <w:rsid w:val="00332EC3"/>
    <w:rsid w:val="003333F1"/>
    <w:rsid w:val="00333B77"/>
    <w:rsid w:val="00333BB9"/>
    <w:rsid w:val="003348C5"/>
    <w:rsid w:val="00335243"/>
    <w:rsid w:val="00335493"/>
    <w:rsid w:val="0034020C"/>
    <w:rsid w:val="0034116A"/>
    <w:rsid w:val="00341D96"/>
    <w:rsid w:val="0034202F"/>
    <w:rsid w:val="00343CBD"/>
    <w:rsid w:val="00344C8C"/>
    <w:rsid w:val="00345343"/>
    <w:rsid w:val="00345A9D"/>
    <w:rsid w:val="00346766"/>
    <w:rsid w:val="00347604"/>
    <w:rsid w:val="003515C3"/>
    <w:rsid w:val="0035176D"/>
    <w:rsid w:val="00352D91"/>
    <w:rsid w:val="00354950"/>
    <w:rsid w:val="00355C50"/>
    <w:rsid w:val="00355DFC"/>
    <w:rsid w:val="00356658"/>
    <w:rsid w:val="00357E6F"/>
    <w:rsid w:val="0036105B"/>
    <w:rsid w:val="0036477F"/>
    <w:rsid w:val="00371835"/>
    <w:rsid w:val="00372E71"/>
    <w:rsid w:val="00374740"/>
    <w:rsid w:val="00374EE1"/>
    <w:rsid w:val="00375BA1"/>
    <w:rsid w:val="00376A08"/>
    <w:rsid w:val="0037701C"/>
    <w:rsid w:val="0037789C"/>
    <w:rsid w:val="003825B1"/>
    <w:rsid w:val="003875AE"/>
    <w:rsid w:val="0039008F"/>
    <w:rsid w:val="00393908"/>
    <w:rsid w:val="003944A3"/>
    <w:rsid w:val="00395886"/>
    <w:rsid w:val="0039750E"/>
    <w:rsid w:val="003A0B97"/>
    <w:rsid w:val="003A110D"/>
    <w:rsid w:val="003A3402"/>
    <w:rsid w:val="003A5A69"/>
    <w:rsid w:val="003B008C"/>
    <w:rsid w:val="003B055E"/>
    <w:rsid w:val="003B3B99"/>
    <w:rsid w:val="003B6983"/>
    <w:rsid w:val="003C05F3"/>
    <w:rsid w:val="003C0D0F"/>
    <w:rsid w:val="003C1AC2"/>
    <w:rsid w:val="003C39FC"/>
    <w:rsid w:val="003C3E2D"/>
    <w:rsid w:val="003C4104"/>
    <w:rsid w:val="003D01EC"/>
    <w:rsid w:val="003D0922"/>
    <w:rsid w:val="003D1E04"/>
    <w:rsid w:val="003D2206"/>
    <w:rsid w:val="003D58A2"/>
    <w:rsid w:val="003E131E"/>
    <w:rsid w:val="003E3A35"/>
    <w:rsid w:val="003E5A30"/>
    <w:rsid w:val="003E6E53"/>
    <w:rsid w:val="003E777E"/>
    <w:rsid w:val="003F0CA6"/>
    <w:rsid w:val="003F14D1"/>
    <w:rsid w:val="003F3BF8"/>
    <w:rsid w:val="00401026"/>
    <w:rsid w:val="00402F68"/>
    <w:rsid w:val="00403498"/>
    <w:rsid w:val="00405F04"/>
    <w:rsid w:val="00410166"/>
    <w:rsid w:val="004105BA"/>
    <w:rsid w:val="004129A6"/>
    <w:rsid w:val="0041674C"/>
    <w:rsid w:val="00416C4A"/>
    <w:rsid w:val="00417A34"/>
    <w:rsid w:val="0042193A"/>
    <w:rsid w:val="004233B9"/>
    <w:rsid w:val="00423D3F"/>
    <w:rsid w:val="004247CF"/>
    <w:rsid w:val="00424C7B"/>
    <w:rsid w:val="00424CB0"/>
    <w:rsid w:val="0042641C"/>
    <w:rsid w:val="0042740E"/>
    <w:rsid w:val="00427859"/>
    <w:rsid w:val="00430F48"/>
    <w:rsid w:val="00431229"/>
    <w:rsid w:val="00431594"/>
    <w:rsid w:val="00432D15"/>
    <w:rsid w:val="00433799"/>
    <w:rsid w:val="00436429"/>
    <w:rsid w:val="004365DB"/>
    <w:rsid w:val="0043717D"/>
    <w:rsid w:val="004371F9"/>
    <w:rsid w:val="00437668"/>
    <w:rsid w:val="00437CAA"/>
    <w:rsid w:val="0044029B"/>
    <w:rsid w:val="00442114"/>
    <w:rsid w:val="00442313"/>
    <w:rsid w:val="00444CDC"/>
    <w:rsid w:val="00445D9D"/>
    <w:rsid w:val="00446D13"/>
    <w:rsid w:val="00447D8F"/>
    <w:rsid w:val="00450171"/>
    <w:rsid w:val="004525FD"/>
    <w:rsid w:val="00452BEF"/>
    <w:rsid w:val="0045443B"/>
    <w:rsid w:val="004558E3"/>
    <w:rsid w:val="00455E92"/>
    <w:rsid w:val="00457CB1"/>
    <w:rsid w:val="00460F14"/>
    <w:rsid w:val="00463040"/>
    <w:rsid w:val="00464672"/>
    <w:rsid w:val="00464E7B"/>
    <w:rsid w:val="00467B83"/>
    <w:rsid w:val="004714D8"/>
    <w:rsid w:val="00472668"/>
    <w:rsid w:val="00472815"/>
    <w:rsid w:val="00472E76"/>
    <w:rsid w:val="00475DFD"/>
    <w:rsid w:val="00480717"/>
    <w:rsid w:val="004813E2"/>
    <w:rsid w:val="004814EC"/>
    <w:rsid w:val="00490357"/>
    <w:rsid w:val="0049183C"/>
    <w:rsid w:val="0049275C"/>
    <w:rsid w:val="0049425E"/>
    <w:rsid w:val="004956EB"/>
    <w:rsid w:val="00495DE6"/>
    <w:rsid w:val="004A01EF"/>
    <w:rsid w:val="004A1B1A"/>
    <w:rsid w:val="004A1CB5"/>
    <w:rsid w:val="004A2478"/>
    <w:rsid w:val="004A398D"/>
    <w:rsid w:val="004A4CED"/>
    <w:rsid w:val="004A4DA2"/>
    <w:rsid w:val="004A7356"/>
    <w:rsid w:val="004B12B7"/>
    <w:rsid w:val="004B1D11"/>
    <w:rsid w:val="004B2395"/>
    <w:rsid w:val="004B2F5E"/>
    <w:rsid w:val="004B2F9A"/>
    <w:rsid w:val="004B41AA"/>
    <w:rsid w:val="004B4465"/>
    <w:rsid w:val="004B4830"/>
    <w:rsid w:val="004B6A1A"/>
    <w:rsid w:val="004B7147"/>
    <w:rsid w:val="004B7A9D"/>
    <w:rsid w:val="004C05F0"/>
    <w:rsid w:val="004C410C"/>
    <w:rsid w:val="004C4CF4"/>
    <w:rsid w:val="004C545A"/>
    <w:rsid w:val="004C5D39"/>
    <w:rsid w:val="004C659C"/>
    <w:rsid w:val="004C7A38"/>
    <w:rsid w:val="004D05CA"/>
    <w:rsid w:val="004D3F41"/>
    <w:rsid w:val="004D419C"/>
    <w:rsid w:val="004D4BAD"/>
    <w:rsid w:val="004D4CDF"/>
    <w:rsid w:val="004E02B2"/>
    <w:rsid w:val="004E1DD3"/>
    <w:rsid w:val="004E2087"/>
    <w:rsid w:val="004E22B6"/>
    <w:rsid w:val="004E3B40"/>
    <w:rsid w:val="004F217B"/>
    <w:rsid w:val="004F2E7C"/>
    <w:rsid w:val="004F5CD3"/>
    <w:rsid w:val="00500D89"/>
    <w:rsid w:val="00501992"/>
    <w:rsid w:val="00501C0C"/>
    <w:rsid w:val="00504C7D"/>
    <w:rsid w:val="00504CB5"/>
    <w:rsid w:val="00506EF5"/>
    <w:rsid w:val="0050740D"/>
    <w:rsid w:val="00510CD4"/>
    <w:rsid w:val="00511472"/>
    <w:rsid w:val="005133F3"/>
    <w:rsid w:val="0051430F"/>
    <w:rsid w:val="00514513"/>
    <w:rsid w:val="00515039"/>
    <w:rsid w:val="00516134"/>
    <w:rsid w:val="00516504"/>
    <w:rsid w:val="00516A3F"/>
    <w:rsid w:val="00516FDD"/>
    <w:rsid w:val="0052206D"/>
    <w:rsid w:val="005228D4"/>
    <w:rsid w:val="00523791"/>
    <w:rsid w:val="00524D9C"/>
    <w:rsid w:val="00530830"/>
    <w:rsid w:val="00530A69"/>
    <w:rsid w:val="00532664"/>
    <w:rsid w:val="00536038"/>
    <w:rsid w:val="0054161B"/>
    <w:rsid w:val="00541B59"/>
    <w:rsid w:val="00542CC5"/>
    <w:rsid w:val="00543643"/>
    <w:rsid w:val="0054483F"/>
    <w:rsid w:val="0054486D"/>
    <w:rsid w:val="0054515F"/>
    <w:rsid w:val="00545AD1"/>
    <w:rsid w:val="0054750A"/>
    <w:rsid w:val="00550063"/>
    <w:rsid w:val="00553014"/>
    <w:rsid w:val="005535DA"/>
    <w:rsid w:val="00553E3A"/>
    <w:rsid w:val="00555F4F"/>
    <w:rsid w:val="00556950"/>
    <w:rsid w:val="005570F7"/>
    <w:rsid w:val="00560421"/>
    <w:rsid w:val="00560488"/>
    <w:rsid w:val="005605D2"/>
    <w:rsid w:val="00563C6E"/>
    <w:rsid w:val="00564085"/>
    <w:rsid w:val="00564FAA"/>
    <w:rsid w:val="00566C05"/>
    <w:rsid w:val="00566D7E"/>
    <w:rsid w:val="005717AE"/>
    <w:rsid w:val="00575ABC"/>
    <w:rsid w:val="0058013E"/>
    <w:rsid w:val="005815E4"/>
    <w:rsid w:val="005817AC"/>
    <w:rsid w:val="005823CA"/>
    <w:rsid w:val="00584404"/>
    <w:rsid w:val="00584ABD"/>
    <w:rsid w:val="00585707"/>
    <w:rsid w:val="00586436"/>
    <w:rsid w:val="005871AF"/>
    <w:rsid w:val="00587AB4"/>
    <w:rsid w:val="00590F93"/>
    <w:rsid w:val="00591672"/>
    <w:rsid w:val="0059209E"/>
    <w:rsid w:val="005932BC"/>
    <w:rsid w:val="00594D82"/>
    <w:rsid w:val="0059513E"/>
    <w:rsid w:val="00595DDA"/>
    <w:rsid w:val="005A1B56"/>
    <w:rsid w:val="005A1DEB"/>
    <w:rsid w:val="005B04A0"/>
    <w:rsid w:val="005B1205"/>
    <w:rsid w:val="005B1E13"/>
    <w:rsid w:val="005B2F97"/>
    <w:rsid w:val="005B3555"/>
    <w:rsid w:val="005B527F"/>
    <w:rsid w:val="005B69A4"/>
    <w:rsid w:val="005C0A31"/>
    <w:rsid w:val="005C0AC7"/>
    <w:rsid w:val="005C1C53"/>
    <w:rsid w:val="005C330D"/>
    <w:rsid w:val="005C4648"/>
    <w:rsid w:val="005C4B69"/>
    <w:rsid w:val="005C4C34"/>
    <w:rsid w:val="005C6AC2"/>
    <w:rsid w:val="005C6C22"/>
    <w:rsid w:val="005D0974"/>
    <w:rsid w:val="005D2E15"/>
    <w:rsid w:val="005D4C06"/>
    <w:rsid w:val="005E1948"/>
    <w:rsid w:val="005E239A"/>
    <w:rsid w:val="005E3DE5"/>
    <w:rsid w:val="005E40B1"/>
    <w:rsid w:val="005E43CB"/>
    <w:rsid w:val="005E67A0"/>
    <w:rsid w:val="005E6982"/>
    <w:rsid w:val="005E7639"/>
    <w:rsid w:val="005E7954"/>
    <w:rsid w:val="005E7D29"/>
    <w:rsid w:val="005F24B8"/>
    <w:rsid w:val="005F5598"/>
    <w:rsid w:val="00600F06"/>
    <w:rsid w:val="00602193"/>
    <w:rsid w:val="00602FA5"/>
    <w:rsid w:val="00603309"/>
    <w:rsid w:val="00603FF2"/>
    <w:rsid w:val="006044C7"/>
    <w:rsid w:val="00604D32"/>
    <w:rsid w:val="00605591"/>
    <w:rsid w:val="006111D8"/>
    <w:rsid w:val="00611B6B"/>
    <w:rsid w:val="00611B89"/>
    <w:rsid w:val="00614065"/>
    <w:rsid w:val="00620F15"/>
    <w:rsid w:val="006216DA"/>
    <w:rsid w:val="00622DB1"/>
    <w:rsid w:val="00623AFE"/>
    <w:rsid w:val="00624199"/>
    <w:rsid w:val="0063089F"/>
    <w:rsid w:val="006315C8"/>
    <w:rsid w:val="00632010"/>
    <w:rsid w:val="006339D0"/>
    <w:rsid w:val="00633BCE"/>
    <w:rsid w:val="00641178"/>
    <w:rsid w:val="0064206B"/>
    <w:rsid w:val="00643EDE"/>
    <w:rsid w:val="00646C02"/>
    <w:rsid w:val="00651A78"/>
    <w:rsid w:val="00652C66"/>
    <w:rsid w:val="00653144"/>
    <w:rsid w:val="00654A8D"/>
    <w:rsid w:val="00654F18"/>
    <w:rsid w:val="00655653"/>
    <w:rsid w:val="00655B37"/>
    <w:rsid w:val="0065651C"/>
    <w:rsid w:val="00657B5A"/>
    <w:rsid w:val="00661F61"/>
    <w:rsid w:val="00662253"/>
    <w:rsid w:val="00662F9A"/>
    <w:rsid w:val="00663127"/>
    <w:rsid w:val="006636A0"/>
    <w:rsid w:val="00664486"/>
    <w:rsid w:val="00665740"/>
    <w:rsid w:val="00665958"/>
    <w:rsid w:val="00666E07"/>
    <w:rsid w:val="00666F87"/>
    <w:rsid w:val="00667976"/>
    <w:rsid w:val="00667BD7"/>
    <w:rsid w:val="00670A24"/>
    <w:rsid w:val="006739D7"/>
    <w:rsid w:val="0067555F"/>
    <w:rsid w:val="00680D23"/>
    <w:rsid w:val="0068127D"/>
    <w:rsid w:val="006834D5"/>
    <w:rsid w:val="00683EDB"/>
    <w:rsid w:val="00684765"/>
    <w:rsid w:val="0068479E"/>
    <w:rsid w:val="006852B0"/>
    <w:rsid w:val="006876D5"/>
    <w:rsid w:val="00690606"/>
    <w:rsid w:val="006919D5"/>
    <w:rsid w:val="006924FE"/>
    <w:rsid w:val="006936D9"/>
    <w:rsid w:val="006941B5"/>
    <w:rsid w:val="006A2C51"/>
    <w:rsid w:val="006A3768"/>
    <w:rsid w:val="006A67C4"/>
    <w:rsid w:val="006A6952"/>
    <w:rsid w:val="006A7228"/>
    <w:rsid w:val="006A7485"/>
    <w:rsid w:val="006B0054"/>
    <w:rsid w:val="006B0A9A"/>
    <w:rsid w:val="006B136A"/>
    <w:rsid w:val="006B1871"/>
    <w:rsid w:val="006B1932"/>
    <w:rsid w:val="006B38AA"/>
    <w:rsid w:val="006B514D"/>
    <w:rsid w:val="006B5AA9"/>
    <w:rsid w:val="006B62DE"/>
    <w:rsid w:val="006C28BD"/>
    <w:rsid w:val="006C3730"/>
    <w:rsid w:val="006C7FB7"/>
    <w:rsid w:val="006D014C"/>
    <w:rsid w:val="006D2CF0"/>
    <w:rsid w:val="006D39CC"/>
    <w:rsid w:val="006D4C0B"/>
    <w:rsid w:val="006D4F76"/>
    <w:rsid w:val="006D77A8"/>
    <w:rsid w:val="006E0955"/>
    <w:rsid w:val="006E0AFE"/>
    <w:rsid w:val="006E5D64"/>
    <w:rsid w:val="006E650A"/>
    <w:rsid w:val="006E7E08"/>
    <w:rsid w:val="006F14B0"/>
    <w:rsid w:val="006F368B"/>
    <w:rsid w:val="00702E61"/>
    <w:rsid w:val="0070356A"/>
    <w:rsid w:val="007050FA"/>
    <w:rsid w:val="00705326"/>
    <w:rsid w:val="00706CFD"/>
    <w:rsid w:val="0070748E"/>
    <w:rsid w:val="00711172"/>
    <w:rsid w:val="00712893"/>
    <w:rsid w:val="007130B9"/>
    <w:rsid w:val="007156AB"/>
    <w:rsid w:val="00722A9E"/>
    <w:rsid w:val="007241B3"/>
    <w:rsid w:val="00724384"/>
    <w:rsid w:val="007249BD"/>
    <w:rsid w:val="007258CD"/>
    <w:rsid w:val="00726078"/>
    <w:rsid w:val="00727563"/>
    <w:rsid w:val="00727D28"/>
    <w:rsid w:val="007303A3"/>
    <w:rsid w:val="007323D6"/>
    <w:rsid w:val="00732DA6"/>
    <w:rsid w:val="00733DE0"/>
    <w:rsid w:val="00734360"/>
    <w:rsid w:val="00734849"/>
    <w:rsid w:val="0073699E"/>
    <w:rsid w:val="00737FAE"/>
    <w:rsid w:val="00740ACF"/>
    <w:rsid w:val="00740DA0"/>
    <w:rsid w:val="00740F71"/>
    <w:rsid w:val="007432CF"/>
    <w:rsid w:val="00746211"/>
    <w:rsid w:val="007524F6"/>
    <w:rsid w:val="00752F4E"/>
    <w:rsid w:val="00753B0C"/>
    <w:rsid w:val="007544FF"/>
    <w:rsid w:val="00754E5C"/>
    <w:rsid w:val="00755803"/>
    <w:rsid w:val="00756B19"/>
    <w:rsid w:val="00756DCE"/>
    <w:rsid w:val="007604F2"/>
    <w:rsid w:val="00761370"/>
    <w:rsid w:val="007648C7"/>
    <w:rsid w:val="007675C1"/>
    <w:rsid w:val="00770581"/>
    <w:rsid w:val="00772547"/>
    <w:rsid w:val="00772FA1"/>
    <w:rsid w:val="007735AE"/>
    <w:rsid w:val="00774809"/>
    <w:rsid w:val="00775A67"/>
    <w:rsid w:val="0077629C"/>
    <w:rsid w:val="00780068"/>
    <w:rsid w:val="007816E9"/>
    <w:rsid w:val="0078228F"/>
    <w:rsid w:val="00791507"/>
    <w:rsid w:val="007936C9"/>
    <w:rsid w:val="00793AC4"/>
    <w:rsid w:val="00793E73"/>
    <w:rsid w:val="00793FF8"/>
    <w:rsid w:val="007943B3"/>
    <w:rsid w:val="00797ED8"/>
    <w:rsid w:val="007A08BA"/>
    <w:rsid w:val="007A12D4"/>
    <w:rsid w:val="007A36B1"/>
    <w:rsid w:val="007A3D1D"/>
    <w:rsid w:val="007A737D"/>
    <w:rsid w:val="007B0265"/>
    <w:rsid w:val="007B074D"/>
    <w:rsid w:val="007B0BB5"/>
    <w:rsid w:val="007B406C"/>
    <w:rsid w:val="007B652C"/>
    <w:rsid w:val="007C24BE"/>
    <w:rsid w:val="007C2C22"/>
    <w:rsid w:val="007C43CF"/>
    <w:rsid w:val="007C444E"/>
    <w:rsid w:val="007C503D"/>
    <w:rsid w:val="007C5D64"/>
    <w:rsid w:val="007C5F92"/>
    <w:rsid w:val="007C7FB9"/>
    <w:rsid w:val="007D0A71"/>
    <w:rsid w:val="007D19F5"/>
    <w:rsid w:val="007D1E43"/>
    <w:rsid w:val="007D2C52"/>
    <w:rsid w:val="007D2C9D"/>
    <w:rsid w:val="007D7315"/>
    <w:rsid w:val="007D7374"/>
    <w:rsid w:val="007E0410"/>
    <w:rsid w:val="007E232B"/>
    <w:rsid w:val="007E27B8"/>
    <w:rsid w:val="007E43F7"/>
    <w:rsid w:val="007E5959"/>
    <w:rsid w:val="007E6824"/>
    <w:rsid w:val="007F0FB1"/>
    <w:rsid w:val="007F19FA"/>
    <w:rsid w:val="007F3561"/>
    <w:rsid w:val="007F445A"/>
    <w:rsid w:val="007F746B"/>
    <w:rsid w:val="007F7CF8"/>
    <w:rsid w:val="008008E9"/>
    <w:rsid w:val="00800CFC"/>
    <w:rsid w:val="00801FD4"/>
    <w:rsid w:val="008038A5"/>
    <w:rsid w:val="00803CD5"/>
    <w:rsid w:val="008042C8"/>
    <w:rsid w:val="00805223"/>
    <w:rsid w:val="008055DC"/>
    <w:rsid w:val="00805981"/>
    <w:rsid w:val="00811E64"/>
    <w:rsid w:val="00813E06"/>
    <w:rsid w:val="008158CA"/>
    <w:rsid w:val="00815E15"/>
    <w:rsid w:val="00815F2F"/>
    <w:rsid w:val="0081686C"/>
    <w:rsid w:val="0081699F"/>
    <w:rsid w:val="00816B29"/>
    <w:rsid w:val="00821181"/>
    <w:rsid w:val="0082244E"/>
    <w:rsid w:val="008224FC"/>
    <w:rsid w:val="0082390B"/>
    <w:rsid w:val="00825116"/>
    <w:rsid w:val="008252EE"/>
    <w:rsid w:val="00825E40"/>
    <w:rsid w:val="0082740C"/>
    <w:rsid w:val="0083097A"/>
    <w:rsid w:val="00830BBB"/>
    <w:rsid w:val="00833D88"/>
    <w:rsid w:val="00835D75"/>
    <w:rsid w:val="0083635C"/>
    <w:rsid w:val="00836C5A"/>
    <w:rsid w:val="008371D1"/>
    <w:rsid w:val="008427B8"/>
    <w:rsid w:val="00842A84"/>
    <w:rsid w:val="00843A2E"/>
    <w:rsid w:val="0085185B"/>
    <w:rsid w:val="00856224"/>
    <w:rsid w:val="008562B0"/>
    <w:rsid w:val="008566EC"/>
    <w:rsid w:val="00857096"/>
    <w:rsid w:val="0085753F"/>
    <w:rsid w:val="008608B2"/>
    <w:rsid w:val="00861A04"/>
    <w:rsid w:val="00861B09"/>
    <w:rsid w:val="008623F7"/>
    <w:rsid w:val="00862476"/>
    <w:rsid w:val="0086358C"/>
    <w:rsid w:val="00863840"/>
    <w:rsid w:val="008642EE"/>
    <w:rsid w:val="00864C21"/>
    <w:rsid w:val="0086748F"/>
    <w:rsid w:val="0087129D"/>
    <w:rsid w:val="008777BF"/>
    <w:rsid w:val="00880AF2"/>
    <w:rsid w:val="00881C3A"/>
    <w:rsid w:val="008837BF"/>
    <w:rsid w:val="00886943"/>
    <w:rsid w:val="0089123E"/>
    <w:rsid w:val="00891BA0"/>
    <w:rsid w:val="00892967"/>
    <w:rsid w:val="008938B4"/>
    <w:rsid w:val="00895B77"/>
    <w:rsid w:val="00896A15"/>
    <w:rsid w:val="008A029F"/>
    <w:rsid w:val="008A1EF8"/>
    <w:rsid w:val="008A28C2"/>
    <w:rsid w:val="008A396A"/>
    <w:rsid w:val="008A5332"/>
    <w:rsid w:val="008B050B"/>
    <w:rsid w:val="008B0A49"/>
    <w:rsid w:val="008B0B6F"/>
    <w:rsid w:val="008B298B"/>
    <w:rsid w:val="008B2DB3"/>
    <w:rsid w:val="008B370D"/>
    <w:rsid w:val="008B53D1"/>
    <w:rsid w:val="008B647A"/>
    <w:rsid w:val="008C0A4D"/>
    <w:rsid w:val="008C0EAA"/>
    <w:rsid w:val="008C1BBF"/>
    <w:rsid w:val="008C1F30"/>
    <w:rsid w:val="008D279C"/>
    <w:rsid w:val="008D437B"/>
    <w:rsid w:val="008D58D9"/>
    <w:rsid w:val="008D6BB5"/>
    <w:rsid w:val="008D7CF5"/>
    <w:rsid w:val="008E1417"/>
    <w:rsid w:val="008E5BF0"/>
    <w:rsid w:val="008F0600"/>
    <w:rsid w:val="008F3BA5"/>
    <w:rsid w:val="0090400A"/>
    <w:rsid w:val="00904188"/>
    <w:rsid w:val="00904264"/>
    <w:rsid w:val="00904C14"/>
    <w:rsid w:val="00905A29"/>
    <w:rsid w:val="00905C34"/>
    <w:rsid w:val="0090723D"/>
    <w:rsid w:val="0091082F"/>
    <w:rsid w:val="009112B8"/>
    <w:rsid w:val="00915D5E"/>
    <w:rsid w:val="009163AE"/>
    <w:rsid w:val="009163E2"/>
    <w:rsid w:val="009249F3"/>
    <w:rsid w:val="00930B83"/>
    <w:rsid w:val="009317C5"/>
    <w:rsid w:val="009317CB"/>
    <w:rsid w:val="00932747"/>
    <w:rsid w:val="00933414"/>
    <w:rsid w:val="00933DDB"/>
    <w:rsid w:val="0093457D"/>
    <w:rsid w:val="00935AFC"/>
    <w:rsid w:val="00935CB7"/>
    <w:rsid w:val="00940222"/>
    <w:rsid w:val="00943ED3"/>
    <w:rsid w:val="00946ABF"/>
    <w:rsid w:val="0095204A"/>
    <w:rsid w:val="00952763"/>
    <w:rsid w:val="00953059"/>
    <w:rsid w:val="009545B0"/>
    <w:rsid w:val="009558C1"/>
    <w:rsid w:val="00960F7D"/>
    <w:rsid w:val="00961C22"/>
    <w:rsid w:val="00964225"/>
    <w:rsid w:val="00971902"/>
    <w:rsid w:val="00971B47"/>
    <w:rsid w:val="00972D8D"/>
    <w:rsid w:val="009738C0"/>
    <w:rsid w:val="009762CD"/>
    <w:rsid w:val="00977B25"/>
    <w:rsid w:val="00980D1F"/>
    <w:rsid w:val="00980EFB"/>
    <w:rsid w:val="009819AE"/>
    <w:rsid w:val="00984D7C"/>
    <w:rsid w:val="009876CC"/>
    <w:rsid w:val="009909FA"/>
    <w:rsid w:val="00991568"/>
    <w:rsid w:val="009918BD"/>
    <w:rsid w:val="009927DE"/>
    <w:rsid w:val="00994537"/>
    <w:rsid w:val="00995735"/>
    <w:rsid w:val="009A1DA2"/>
    <w:rsid w:val="009A2685"/>
    <w:rsid w:val="009A67D3"/>
    <w:rsid w:val="009A69FF"/>
    <w:rsid w:val="009A731B"/>
    <w:rsid w:val="009B1400"/>
    <w:rsid w:val="009B3F36"/>
    <w:rsid w:val="009B4611"/>
    <w:rsid w:val="009B4D7D"/>
    <w:rsid w:val="009B5211"/>
    <w:rsid w:val="009B5A99"/>
    <w:rsid w:val="009C2085"/>
    <w:rsid w:val="009C2285"/>
    <w:rsid w:val="009C22A4"/>
    <w:rsid w:val="009C2423"/>
    <w:rsid w:val="009C2E8B"/>
    <w:rsid w:val="009C6438"/>
    <w:rsid w:val="009D0067"/>
    <w:rsid w:val="009D0DC4"/>
    <w:rsid w:val="009D1F61"/>
    <w:rsid w:val="009D3A1E"/>
    <w:rsid w:val="009D492E"/>
    <w:rsid w:val="009D5C1C"/>
    <w:rsid w:val="009D6EF9"/>
    <w:rsid w:val="009D760E"/>
    <w:rsid w:val="009E14F0"/>
    <w:rsid w:val="009E6D12"/>
    <w:rsid w:val="009F03F1"/>
    <w:rsid w:val="009F2039"/>
    <w:rsid w:val="009F49B0"/>
    <w:rsid w:val="009F6E43"/>
    <w:rsid w:val="00A02D7A"/>
    <w:rsid w:val="00A03E2D"/>
    <w:rsid w:val="00A03E74"/>
    <w:rsid w:val="00A05166"/>
    <w:rsid w:val="00A06BAF"/>
    <w:rsid w:val="00A116A0"/>
    <w:rsid w:val="00A118A3"/>
    <w:rsid w:val="00A12A9E"/>
    <w:rsid w:val="00A13D27"/>
    <w:rsid w:val="00A15360"/>
    <w:rsid w:val="00A16771"/>
    <w:rsid w:val="00A167BC"/>
    <w:rsid w:val="00A17C61"/>
    <w:rsid w:val="00A20671"/>
    <w:rsid w:val="00A21DF5"/>
    <w:rsid w:val="00A23340"/>
    <w:rsid w:val="00A23BC9"/>
    <w:rsid w:val="00A26825"/>
    <w:rsid w:val="00A269E9"/>
    <w:rsid w:val="00A270C8"/>
    <w:rsid w:val="00A27A55"/>
    <w:rsid w:val="00A27FA1"/>
    <w:rsid w:val="00A27FD9"/>
    <w:rsid w:val="00A3297D"/>
    <w:rsid w:val="00A332EA"/>
    <w:rsid w:val="00A33368"/>
    <w:rsid w:val="00A35C3A"/>
    <w:rsid w:val="00A46E04"/>
    <w:rsid w:val="00A5022C"/>
    <w:rsid w:val="00A52C9A"/>
    <w:rsid w:val="00A52E71"/>
    <w:rsid w:val="00A52EF4"/>
    <w:rsid w:val="00A53522"/>
    <w:rsid w:val="00A53B7B"/>
    <w:rsid w:val="00A53BDC"/>
    <w:rsid w:val="00A53D37"/>
    <w:rsid w:val="00A56B1D"/>
    <w:rsid w:val="00A60687"/>
    <w:rsid w:val="00A64C7C"/>
    <w:rsid w:val="00A65067"/>
    <w:rsid w:val="00A650E2"/>
    <w:rsid w:val="00A65A5B"/>
    <w:rsid w:val="00A665D4"/>
    <w:rsid w:val="00A7363C"/>
    <w:rsid w:val="00A76DF7"/>
    <w:rsid w:val="00A774C6"/>
    <w:rsid w:val="00A777AA"/>
    <w:rsid w:val="00A80C38"/>
    <w:rsid w:val="00A82816"/>
    <w:rsid w:val="00A87390"/>
    <w:rsid w:val="00A8772F"/>
    <w:rsid w:val="00A8787E"/>
    <w:rsid w:val="00A9410D"/>
    <w:rsid w:val="00A943E8"/>
    <w:rsid w:val="00A9705E"/>
    <w:rsid w:val="00A976B3"/>
    <w:rsid w:val="00AA0DBF"/>
    <w:rsid w:val="00AA148A"/>
    <w:rsid w:val="00AA1CD8"/>
    <w:rsid w:val="00AA1E7B"/>
    <w:rsid w:val="00AA1F4A"/>
    <w:rsid w:val="00AA3EBB"/>
    <w:rsid w:val="00AA4EC7"/>
    <w:rsid w:val="00AA6F2B"/>
    <w:rsid w:val="00AA767E"/>
    <w:rsid w:val="00AB006D"/>
    <w:rsid w:val="00AB4248"/>
    <w:rsid w:val="00AB7623"/>
    <w:rsid w:val="00AC0664"/>
    <w:rsid w:val="00AC394F"/>
    <w:rsid w:val="00AC49F7"/>
    <w:rsid w:val="00AC50D0"/>
    <w:rsid w:val="00AC54C4"/>
    <w:rsid w:val="00AC642A"/>
    <w:rsid w:val="00AC7A20"/>
    <w:rsid w:val="00AD0F19"/>
    <w:rsid w:val="00AD218D"/>
    <w:rsid w:val="00AD4D4B"/>
    <w:rsid w:val="00AD5C3A"/>
    <w:rsid w:val="00AD62E1"/>
    <w:rsid w:val="00AD67F1"/>
    <w:rsid w:val="00AD6E25"/>
    <w:rsid w:val="00AE160B"/>
    <w:rsid w:val="00AE1F12"/>
    <w:rsid w:val="00AE399F"/>
    <w:rsid w:val="00AE49B4"/>
    <w:rsid w:val="00AF016E"/>
    <w:rsid w:val="00AF1C14"/>
    <w:rsid w:val="00AF37C5"/>
    <w:rsid w:val="00AF3B4F"/>
    <w:rsid w:val="00AF6051"/>
    <w:rsid w:val="00B025C9"/>
    <w:rsid w:val="00B0544E"/>
    <w:rsid w:val="00B0681C"/>
    <w:rsid w:val="00B129A5"/>
    <w:rsid w:val="00B12DE1"/>
    <w:rsid w:val="00B1567F"/>
    <w:rsid w:val="00B22D42"/>
    <w:rsid w:val="00B24D5E"/>
    <w:rsid w:val="00B24E65"/>
    <w:rsid w:val="00B2588B"/>
    <w:rsid w:val="00B26532"/>
    <w:rsid w:val="00B26A65"/>
    <w:rsid w:val="00B27C53"/>
    <w:rsid w:val="00B30308"/>
    <w:rsid w:val="00B308EC"/>
    <w:rsid w:val="00B30AA7"/>
    <w:rsid w:val="00B320B4"/>
    <w:rsid w:val="00B33689"/>
    <w:rsid w:val="00B37C8D"/>
    <w:rsid w:val="00B41694"/>
    <w:rsid w:val="00B41804"/>
    <w:rsid w:val="00B41E9C"/>
    <w:rsid w:val="00B440FC"/>
    <w:rsid w:val="00B445C0"/>
    <w:rsid w:val="00B44B15"/>
    <w:rsid w:val="00B45080"/>
    <w:rsid w:val="00B451F1"/>
    <w:rsid w:val="00B45715"/>
    <w:rsid w:val="00B536B7"/>
    <w:rsid w:val="00B53F79"/>
    <w:rsid w:val="00B54560"/>
    <w:rsid w:val="00B553D9"/>
    <w:rsid w:val="00B55B4A"/>
    <w:rsid w:val="00B577FA"/>
    <w:rsid w:val="00B57F76"/>
    <w:rsid w:val="00B60842"/>
    <w:rsid w:val="00B62141"/>
    <w:rsid w:val="00B62FDB"/>
    <w:rsid w:val="00B632F0"/>
    <w:rsid w:val="00B63C46"/>
    <w:rsid w:val="00B66F96"/>
    <w:rsid w:val="00B72DA8"/>
    <w:rsid w:val="00B73BF7"/>
    <w:rsid w:val="00B73E8A"/>
    <w:rsid w:val="00B744E1"/>
    <w:rsid w:val="00B758F8"/>
    <w:rsid w:val="00B77C6F"/>
    <w:rsid w:val="00B81E7E"/>
    <w:rsid w:val="00B81FC7"/>
    <w:rsid w:val="00B82780"/>
    <w:rsid w:val="00B833B8"/>
    <w:rsid w:val="00B84415"/>
    <w:rsid w:val="00B90C9A"/>
    <w:rsid w:val="00B91BCB"/>
    <w:rsid w:val="00B91D8B"/>
    <w:rsid w:val="00B92368"/>
    <w:rsid w:val="00B935C7"/>
    <w:rsid w:val="00B94512"/>
    <w:rsid w:val="00BA0338"/>
    <w:rsid w:val="00BA3D99"/>
    <w:rsid w:val="00BA42DF"/>
    <w:rsid w:val="00BA640A"/>
    <w:rsid w:val="00BA6900"/>
    <w:rsid w:val="00BB12D5"/>
    <w:rsid w:val="00BB28D9"/>
    <w:rsid w:val="00BB39EF"/>
    <w:rsid w:val="00BC1276"/>
    <w:rsid w:val="00BC392B"/>
    <w:rsid w:val="00BC5BD8"/>
    <w:rsid w:val="00BD3F8A"/>
    <w:rsid w:val="00BD4452"/>
    <w:rsid w:val="00BD5313"/>
    <w:rsid w:val="00BD61E2"/>
    <w:rsid w:val="00BE0709"/>
    <w:rsid w:val="00BE3CE3"/>
    <w:rsid w:val="00BE50E5"/>
    <w:rsid w:val="00BE5151"/>
    <w:rsid w:val="00BE53E2"/>
    <w:rsid w:val="00BF0255"/>
    <w:rsid w:val="00C018C4"/>
    <w:rsid w:val="00C05321"/>
    <w:rsid w:val="00C062B4"/>
    <w:rsid w:val="00C0731F"/>
    <w:rsid w:val="00C073F7"/>
    <w:rsid w:val="00C109BE"/>
    <w:rsid w:val="00C11FF7"/>
    <w:rsid w:val="00C1345A"/>
    <w:rsid w:val="00C200A0"/>
    <w:rsid w:val="00C21EF9"/>
    <w:rsid w:val="00C24C77"/>
    <w:rsid w:val="00C252FB"/>
    <w:rsid w:val="00C253F1"/>
    <w:rsid w:val="00C26131"/>
    <w:rsid w:val="00C276C3"/>
    <w:rsid w:val="00C305D2"/>
    <w:rsid w:val="00C30D73"/>
    <w:rsid w:val="00C3183D"/>
    <w:rsid w:val="00C31D20"/>
    <w:rsid w:val="00C32A89"/>
    <w:rsid w:val="00C330F3"/>
    <w:rsid w:val="00C33A06"/>
    <w:rsid w:val="00C33FF1"/>
    <w:rsid w:val="00C35225"/>
    <w:rsid w:val="00C419BE"/>
    <w:rsid w:val="00C42FEC"/>
    <w:rsid w:val="00C43BC4"/>
    <w:rsid w:val="00C455D3"/>
    <w:rsid w:val="00C459DF"/>
    <w:rsid w:val="00C4734C"/>
    <w:rsid w:val="00C47504"/>
    <w:rsid w:val="00C476BD"/>
    <w:rsid w:val="00C5130B"/>
    <w:rsid w:val="00C51E34"/>
    <w:rsid w:val="00C5255F"/>
    <w:rsid w:val="00C52AA1"/>
    <w:rsid w:val="00C55908"/>
    <w:rsid w:val="00C559A8"/>
    <w:rsid w:val="00C60C40"/>
    <w:rsid w:val="00C60EB6"/>
    <w:rsid w:val="00C62053"/>
    <w:rsid w:val="00C622C7"/>
    <w:rsid w:val="00C6476A"/>
    <w:rsid w:val="00C668A1"/>
    <w:rsid w:val="00C70268"/>
    <w:rsid w:val="00C714DD"/>
    <w:rsid w:val="00C72452"/>
    <w:rsid w:val="00C7254C"/>
    <w:rsid w:val="00C729F8"/>
    <w:rsid w:val="00C73883"/>
    <w:rsid w:val="00C74174"/>
    <w:rsid w:val="00C7576B"/>
    <w:rsid w:val="00C766E7"/>
    <w:rsid w:val="00C77248"/>
    <w:rsid w:val="00C77296"/>
    <w:rsid w:val="00C8157F"/>
    <w:rsid w:val="00C82E9B"/>
    <w:rsid w:val="00C869A2"/>
    <w:rsid w:val="00C87559"/>
    <w:rsid w:val="00C8783E"/>
    <w:rsid w:val="00C9113B"/>
    <w:rsid w:val="00C95713"/>
    <w:rsid w:val="00CA1505"/>
    <w:rsid w:val="00CA57BF"/>
    <w:rsid w:val="00CA71C8"/>
    <w:rsid w:val="00CA7940"/>
    <w:rsid w:val="00CB37C5"/>
    <w:rsid w:val="00CB6445"/>
    <w:rsid w:val="00CB6AF2"/>
    <w:rsid w:val="00CB7DEB"/>
    <w:rsid w:val="00CC1C51"/>
    <w:rsid w:val="00CC2628"/>
    <w:rsid w:val="00CC267C"/>
    <w:rsid w:val="00CC3518"/>
    <w:rsid w:val="00CC39C1"/>
    <w:rsid w:val="00CC3E39"/>
    <w:rsid w:val="00CC426A"/>
    <w:rsid w:val="00CC5DD0"/>
    <w:rsid w:val="00CC7C80"/>
    <w:rsid w:val="00CD06CD"/>
    <w:rsid w:val="00CD10E0"/>
    <w:rsid w:val="00CD1C4E"/>
    <w:rsid w:val="00CD307A"/>
    <w:rsid w:val="00CD4660"/>
    <w:rsid w:val="00CD4774"/>
    <w:rsid w:val="00CE3A0F"/>
    <w:rsid w:val="00CE450C"/>
    <w:rsid w:val="00CE50BB"/>
    <w:rsid w:val="00CE6FBA"/>
    <w:rsid w:val="00CE78D6"/>
    <w:rsid w:val="00CF27C3"/>
    <w:rsid w:val="00CF5E07"/>
    <w:rsid w:val="00D01636"/>
    <w:rsid w:val="00D01E01"/>
    <w:rsid w:val="00D037CF"/>
    <w:rsid w:val="00D05657"/>
    <w:rsid w:val="00D05B57"/>
    <w:rsid w:val="00D06F40"/>
    <w:rsid w:val="00D12464"/>
    <w:rsid w:val="00D129A0"/>
    <w:rsid w:val="00D165BF"/>
    <w:rsid w:val="00D16718"/>
    <w:rsid w:val="00D178AC"/>
    <w:rsid w:val="00D17F17"/>
    <w:rsid w:val="00D2016D"/>
    <w:rsid w:val="00D213F8"/>
    <w:rsid w:val="00D23E0E"/>
    <w:rsid w:val="00D2419C"/>
    <w:rsid w:val="00D30550"/>
    <w:rsid w:val="00D31C8D"/>
    <w:rsid w:val="00D31D76"/>
    <w:rsid w:val="00D33F22"/>
    <w:rsid w:val="00D34A24"/>
    <w:rsid w:val="00D42049"/>
    <w:rsid w:val="00D46FB4"/>
    <w:rsid w:val="00D477D4"/>
    <w:rsid w:val="00D50EE1"/>
    <w:rsid w:val="00D52CBB"/>
    <w:rsid w:val="00D557AE"/>
    <w:rsid w:val="00D55C31"/>
    <w:rsid w:val="00D605BA"/>
    <w:rsid w:val="00D61538"/>
    <w:rsid w:val="00D61F96"/>
    <w:rsid w:val="00D62484"/>
    <w:rsid w:val="00D6303D"/>
    <w:rsid w:val="00D70088"/>
    <w:rsid w:val="00D706E8"/>
    <w:rsid w:val="00D720D5"/>
    <w:rsid w:val="00D746D7"/>
    <w:rsid w:val="00D764F3"/>
    <w:rsid w:val="00D815B5"/>
    <w:rsid w:val="00D87A77"/>
    <w:rsid w:val="00D940BF"/>
    <w:rsid w:val="00D960AA"/>
    <w:rsid w:val="00DA14DE"/>
    <w:rsid w:val="00DA15B3"/>
    <w:rsid w:val="00DA32CD"/>
    <w:rsid w:val="00DA4E27"/>
    <w:rsid w:val="00DA7ADB"/>
    <w:rsid w:val="00DB1378"/>
    <w:rsid w:val="00DB3F66"/>
    <w:rsid w:val="00DB4049"/>
    <w:rsid w:val="00DB445C"/>
    <w:rsid w:val="00DB4F62"/>
    <w:rsid w:val="00DB7CCA"/>
    <w:rsid w:val="00DC06E3"/>
    <w:rsid w:val="00DC2C8C"/>
    <w:rsid w:val="00DC44F2"/>
    <w:rsid w:val="00DC5305"/>
    <w:rsid w:val="00DC6845"/>
    <w:rsid w:val="00DC6E22"/>
    <w:rsid w:val="00DC783D"/>
    <w:rsid w:val="00DE3528"/>
    <w:rsid w:val="00DE383D"/>
    <w:rsid w:val="00DE3B58"/>
    <w:rsid w:val="00DE5904"/>
    <w:rsid w:val="00DE6F57"/>
    <w:rsid w:val="00DF0149"/>
    <w:rsid w:val="00DF04B1"/>
    <w:rsid w:val="00DF07F5"/>
    <w:rsid w:val="00DF0C7B"/>
    <w:rsid w:val="00DF1079"/>
    <w:rsid w:val="00DF22AE"/>
    <w:rsid w:val="00DF3A44"/>
    <w:rsid w:val="00DF3C16"/>
    <w:rsid w:val="00DF46DE"/>
    <w:rsid w:val="00DF480E"/>
    <w:rsid w:val="00DF5986"/>
    <w:rsid w:val="00DF6211"/>
    <w:rsid w:val="00DF71B1"/>
    <w:rsid w:val="00DF7DE3"/>
    <w:rsid w:val="00E00B1E"/>
    <w:rsid w:val="00E01856"/>
    <w:rsid w:val="00E02B40"/>
    <w:rsid w:val="00E02E29"/>
    <w:rsid w:val="00E033EA"/>
    <w:rsid w:val="00E0361F"/>
    <w:rsid w:val="00E06F04"/>
    <w:rsid w:val="00E074C2"/>
    <w:rsid w:val="00E10409"/>
    <w:rsid w:val="00E11C75"/>
    <w:rsid w:val="00E1796D"/>
    <w:rsid w:val="00E208EA"/>
    <w:rsid w:val="00E20D9D"/>
    <w:rsid w:val="00E2110F"/>
    <w:rsid w:val="00E22A2A"/>
    <w:rsid w:val="00E25348"/>
    <w:rsid w:val="00E25D28"/>
    <w:rsid w:val="00E266E8"/>
    <w:rsid w:val="00E27273"/>
    <w:rsid w:val="00E30FFF"/>
    <w:rsid w:val="00E3104F"/>
    <w:rsid w:val="00E32288"/>
    <w:rsid w:val="00E32CF2"/>
    <w:rsid w:val="00E33910"/>
    <w:rsid w:val="00E33969"/>
    <w:rsid w:val="00E3501C"/>
    <w:rsid w:val="00E35E47"/>
    <w:rsid w:val="00E36950"/>
    <w:rsid w:val="00E36D41"/>
    <w:rsid w:val="00E374A4"/>
    <w:rsid w:val="00E41096"/>
    <w:rsid w:val="00E4475F"/>
    <w:rsid w:val="00E448EE"/>
    <w:rsid w:val="00E46275"/>
    <w:rsid w:val="00E5115D"/>
    <w:rsid w:val="00E51E01"/>
    <w:rsid w:val="00E52982"/>
    <w:rsid w:val="00E52B49"/>
    <w:rsid w:val="00E53D86"/>
    <w:rsid w:val="00E54C72"/>
    <w:rsid w:val="00E55B5B"/>
    <w:rsid w:val="00E56EC8"/>
    <w:rsid w:val="00E578E5"/>
    <w:rsid w:val="00E61196"/>
    <w:rsid w:val="00E6628F"/>
    <w:rsid w:val="00E66C31"/>
    <w:rsid w:val="00E7105D"/>
    <w:rsid w:val="00E712DA"/>
    <w:rsid w:val="00E7232E"/>
    <w:rsid w:val="00E74A96"/>
    <w:rsid w:val="00E766A0"/>
    <w:rsid w:val="00E77308"/>
    <w:rsid w:val="00E77A05"/>
    <w:rsid w:val="00E806B4"/>
    <w:rsid w:val="00E8212C"/>
    <w:rsid w:val="00E830D8"/>
    <w:rsid w:val="00E83118"/>
    <w:rsid w:val="00E86111"/>
    <w:rsid w:val="00E86A85"/>
    <w:rsid w:val="00E91024"/>
    <w:rsid w:val="00E9248A"/>
    <w:rsid w:val="00E932B9"/>
    <w:rsid w:val="00E932D9"/>
    <w:rsid w:val="00E948E2"/>
    <w:rsid w:val="00E95249"/>
    <w:rsid w:val="00E96AF7"/>
    <w:rsid w:val="00EA147F"/>
    <w:rsid w:val="00EA1D99"/>
    <w:rsid w:val="00EA647D"/>
    <w:rsid w:val="00EA73D8"/>
    <w:rsid w:val="00EB0657"/>
    <w:rsid w:val="00EB0A72"/>
    <w:rsid w:val="00EB27A6"/>
    <w:rsid w:val="00EB328D"/>
    <w:rsid w:val="00EB36F7"/>
    <w:rsid w:val="00EB74C6"/>
    <w:rsid w:val="00EC0597"/>
    <w:rsid w:val="00EC1945"/>
    <w:rsid w:val="00EC3020"/>
    <w:rsid w:val="00EC46B9"/>
    <w:rsid w:val="00EC50A0"/>
    <w:rsid w:val="00EC77A1"/>
    <w:rsid w:val="00ED0F42"/>
    <w:rsid w:val="00ED22E8"/>
    <w:rsid w:val="00ED2C57"/>
    <w:rsid w:val="00ED3328"/>
    <w:rsid w:val="00EE02F5"/>
    <w:rsid w:val="00EE0EA4"/>
    <w:rsid w:val="00EE3B16"/>
    <w:rsid w:val="00EE52A4"/>
    <w:rsid w:val="00EE6993"/>
    <w:rsid w:val="00EF58EE"/>
    <w:rsid w:val="00EF5A3B"/>
    <w:rsid w:val="00EF60C3"/>
    <w:rsid w:val="00EF774F"/>
    <w:rsid w:val="00F00058"/>
    <w:rsid w:val="00F03539"/>
    <w:rsid w:val="00F04657"/>
    <w:rsid w:val="00F047EA"/>
    <w:rsid w:val="00F047FF"/>
    <w:rsid w:val="00F06D41"/>
    <w:rsid w:val="00F073A8"/>
    <w:rsid w:val="00F154C1"/>
    <w:rsid w:val="00F16D39"/>
    <w:rsid w:val="00F20F94"/>
    <w:rsid w:val="00F21271"/>
    <w:rsid w:val="00F21368"/>
    <w:rsid w:val="00F229A0"/>
    <w:rsid w:val="00F22C5F"/>
    <w:rsid w:val="00F24A24"/>
    <w:rsid w:val="00F25DA4"/>
    <w:rsid w:val="00F26258"/>
    <w:rsid w:val="00F2752E"/>
    <w:rsid w:val="00F326C5"/>
    <w:rsid w:val="00F32C40"/>
    <w:rsid w:val="00F37E39"/>
    <w:rsid w:val="00F37FA5"/>
    <w:rsid w:val="00F4011B"/>
    <w:rsid w:val="00F40149"/>
    <w:rsid w:val="00F40965"/>
    <w:rsid w:val="00F40E5D"/>
    <w:rsid w:val="00F41625"/>
    <w:rsid w:val="00F543C3"/>
    <w:rsid w:val="00F54678"/>
    <w:rsid w:val="00F5673D"/>
    <w:rsid w:val="00F56EC1"/>
    <w:rsid w:val="00F57500"/>
    <w:rsid w:val="00F619FB"/>
    <w:rsid w:val="00F654B6"/>
    <w:rsid w:val="00F66010"/>
    <w:rsid w:val="00F66BBB"/>
    <w:rsid w:val="00F67F85"/>
    <w:rsid w:val="00F71711"/>
    <w:rsid w:val="00F730EC"/>
    <w:rsid w:val="00F7331E"/>
    <w:rsid w:val="00F805F8"/>
    <w:rsid w:val="00F81C91"/>
    <w:rsid w:val="00F82D60"/>
    <w:rsid w:val="00F83342"/>
    <w:rsid w:val="00F85BE3"/>
    <w:rsid w:val="00F877BE"/>
    <w:rsid w:val="00F8780F"/>
    <w:rsid w:val="00F879E7"/>
    <w:rsid w:val="00F91629"/>
    <w:rsid w:val="00F928F8"/>
    <w:rsid w:val="00F92FB8"/>
    <w:rsid w:val="00F95023"/>
    <w:rsid w:val="00FA0659"/>
    <w:rsid w:val="00FA0ECF"/>
    <w:rsid w:val="00FA1C25"/>
    <w:rsid w:val="00FA24D1"/>
    <w:rsid w:val="00FA4ECF"/>
    <w:rsid w:val="00FA53A8"/>
    <w:rsid w:val="00FA573F"/>
    <w:rsid w:val="00FA6D27"/>
    <w:rsid w:val="00FA70D9"/>
    <w:rsid w:val="00FB24AD"/>
    <w:rsid w:val="00FB47A5"/>
    <w:rsid w:val="00FB47DB"/>
    <w:rsid w:val="00FB505C"/>
    <w:rsid w:val="00FB5BCF"/>
    <w:rsid w:val="00FB5BE5"/>
    <w:rsid w:val="00FB6B86"/>
    <w:rsid w:val="00FB6E05"/>
    <w:rsid w:val="00FC34AC"/>
    <w:rsid w:val="00FC39CE"/>
    <w:rsid w:val="00FC43DF"/>
    <w:rsid w:val="00FC5969"/>
    <w:rsid w:val="00FC776C"/>
    <w:rsid w:val="00FD01B8"/>
    <w:rsid w:val="00FD05B4"/>
    <w:rsid w:val="00FD1A60"/>
    <w:rsid w:val="00FD1B12"/>
    <w:rsid w:val="00FD6DBF"/>
    <w:rsid w:val="00FD7FC5"/>
    <w:rsid w:val="00FE4DA5"/>
    <w:rsid w:val="00FE5E1C"/>
    <w:rsid w:val="00FF067F"/>
    <w:rsid w:val="00FF368F"/>
    <w:rsid w:val="00FF4472"/>
    <w:rsid w:val="00FF4BFC"/>
    <w:rsid w:val="00FF4FF7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3AF18"/>
  <w15:docId w15:val="{43275DE8-198C-4C2B-8CA2-D72316E8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0"/>
      <w:ind w:left="2593"/>
    </w:pPr>
    <w:rPr>
      <w:rFonts w:ascii="Arial Black" w:eastAsia="Arial Black" w:hAnsi="Arial Blac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7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92"/>
  </w:style>
  <w:style w:type="paragraph" w:styleId="Footer">
    <w:name w:val="footer"/>
    <w:basedOn w:val="Normal"/>
    <w:link w:val="FooterChar"/>
    <w:uiPriority w:val="99"/>
    <w:unhideWhenUsed/>
    <w:rsid w:val="00317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92"/>
  </w:style>
  <w:style w:type="paragraph" w:styleId="BalloonText">
    <w:name w:val="Balloon Text"/>
    <w:basedOn w:val="Normal"/>
    <w:link w:val="BalloonTextChar"/>
    <w:uiPriority w:val="99"/>
    <w:semiHidden/>
    <w:unhideWhenUsed/>
    <w:rsid w:val="00D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070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59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0D9D"/>
    <w:rPr>
      <w:rFonts w:ascii="Arial Black" w:eastAsia="Arial Black" w:hAnsi="Arial Black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E01856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FD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B3DB-CB05-4BC9-A394-B0777671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Roepke</dc:creator>
  <cp:lastModifiedBy>Deborah Roepke</cp:lastModifiedBy>
  <cp:revision>2</cp:revision>
  <cp:lastPrinted>2024-03-04T16:49:00Z</cp:lastPrinted>
  <dcterms:created xsi:type="dcterms:W3CDTF">2024-03-14T17:15:00Z</dcterms:created>
  <dcterms:modified xsi:type="dcterms:W3CDTF">2024-03-14T17:15:00Z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2015-12-10T00:00:00Z</vt:filetime>
  </property>
</Properties>
</file>