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630B" w14:textId="0FAC25CB" w:rsidR="00E326D1" w:rsidRDefault="00AB18BC" w:rsidP="002A6389">
      <w:pPr>
        <w:rPr>
          <w:sz w:val="28"/>
          <w:szCs w:val="28"/>
        </w:rPr>
      </w:pPr>
      <w:r>
        <w:rPr>
          <w:noProof/>
          <w:sz w:val="28"/>
          <w:szCs w:val="28"/>
        </w:rPr>
        <w:drawing>
          <wp:anchor distT="0" distB="0" distL="114300" distR="114300" simplePos="0" relativeHeight="251659264" behindDoc="1" locked="0" layoutInCell="1" allowOverlap="1" wp14:anchorId="2A881F4D" wp14:editId="483B616B">
            <wp:simplePos x="0" y="0"/>
            <wp:positionH relativeFrom="column">
              <wp:posOffset>-914400</wp:posOffset>
            </wp:positionH>
            <wp:positionV relativeFrom="paragraph">
              <wp:posOffset>-901700</wp:posOffset>
            </wp:positionV>
            <wp:extent cx="7759700" cy="10042013"/>
            <wp:effectExtent l="0" t="0" r="0" b="3810"/>
            <wp:wrapNone/>
            <wp:docPr id="13" name="Picture 13"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sig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769642" cy="10054879"/>
                    </a:xfrm>
                    <a:prstGeom prst="rect">
                      <a:avLst/>
                    </a:prstGeom>
                  </pic:spPr>
                </pic:pic>
              </a:graphicData>
            </a:graphic>
            <wp14:sizeRelH relativeFrom="page">
              <wp14:pctWidth>0</wp14:pctWidth>
            </wp14:sizeRelH>
            <wp14:sizeRelV relativeFrom="page">
              <wp14:pctHeight>0</wp14:pctHeight>
            </wp14:sizeRelV>
          </wp:anchor>
        </w:drawing>
      </w:r>
    </w:p>
    <w:p w14:paraId="3B828B61" w14:textId="63A675DE" w:rsidR="00774258" w:rsidRDefault="00774258" w:rsidP="00774258">
      <w:pPr>
        <w:jc w:val="center"/>
        <w:rPr>
          <w:sz w:val="28"/>
          <w:szCs w:val="28"/>
        </w:rPr>
      </w:pPr>
    </w:p>
    <w:p w14:paraId="0C109A78" w14:textId="320AD7C7" w:rsidR="00774258" w:rsidRDefault="00774258" w:rsidP="00774258">
      <w:pPr>
        <w:jc w:val="center"/>
        <w:rPr>
          <w:sz w:val="72"/>
          <w:szCs w:val="72"/>
        </w:rPr>
      </w:pPr>
    </w:p>
    <w:p w14:paraId="629C4653" w14:textId="5464C3EE" w:rsidR="0088453F" w:rsidRDefault="0088453F" w:rsidP="00774258">
      <w:pPr>
        <w:jc w:val="center"/>
        <w:rPr>
          <w:sz w:val="72"/>
          <w:szCs w:val="72"/>
        </w:rPr>
      </w:pPr>
    </w:p>
    <w:p w14:paraId="545BEE61" w14:textId="529B23AA" w:rsidR="0088453F" w:rsidRDefault="0088453F" w:rsidP="00774258">
      <w:pPr>
        <w:jc w:val="center"/>
        <w:rPr>
          <w:sz w:val="72"/>
          <w:szCs w:val="72"/>
        </w:rPr>
      </w:pPr>
    </w:p>
    <w:p w14:paraId="1FF08460" w14:textId="1B1E5C2C" w:rsidR="00662BEF" w:rsidRDefault="00662BEF" w:rsidP="001D1848">
      <w:pPr>
        <w:jc w:val="center"/>
        <w:rPr>
          <w:sz w:val="56"/>
          <w:szCs w:val="56"/>
        </w:rPr>
      </w:pPr>
    </w:p>
    <w:p w14:paraId="746E905D" w14:textId="5B9574BC" w:rsidR="0088453F" w:rsidRPr="00774258" w:rsidRDefault="0088453F" w:rsidP="001D1848">
      <w:pPr>
        <w:jc w:val="center"/>
        <w:rPr>
          <w:sz w:val="52"/>
          <w:szCs w:val="52"/>
        </w:rPr>
      </w:pPr>
    </w:p>
    <w:p w14:paraId="747CF736" w14:textId="5165E5F2" w:rsidR="00E326D1" w:rsidRDefault="00E326D1" w:rsidP="00E326D1">
      <w:pPr>
        <w:rPr>
          <w:sz w:val="28"/>
          <w:szCs w:val="28"/>
        </w:rPr>
      </w:pPr>
    </w:p>
    <w:p w14:paraId="7924C687" w14:textId="6F39C743" w:rsidR="00E326D1" w:rsidRDefault="00E326D1" w:rsidP="00E326D1">
      <w:pPr>
        <w:rPr>
          <w:sz w:val="28"/>
          <w:szCs w:val="28"/>
        </w:rPr>
      </w:pPr>
    </w:p>
    <w:p w14:paraId="13B7C0BB" w14:textId="2FBAEA4F" w:rsidR="00E326D1" w:rsidRDefault="00E326D1" w:rsidP="00E326D1">
      <w:pPr>
        <w:rPr>
          <w:sz w:val="28"/>
          <w:szCs w:val="28"/>
        </w:rPr>
      </w:pPr>
    </w:p>
    <w:p w14:paraId="0B6989F9" w14:textId="26DD8326" w:rsidR="00E326D1" w:rsidRDefault="00E326D1" w:rsidP="00E326D1">
      <w:pPr>
        <w:rPr>
          <w:sz w:val="28"/>
          <w:szCs w:val="28"/>
        </w:rPr>
      </w:pPr>
    </w:p>
    <w:p w14:paraId="6ADEC63C" w14:textId="77777777" w:rsidR="00E326D1" w:rsidRDefault="00E326D1" w:rsidP="00E326D1">
      <w:pPr>
        <w:rPr>
          <w:sz w:val="28"/>
          <w:szCs w:val="28"/>
        </w:rPr>
      </w:pPr>
    </w:p>
    <w:p w14:paraId="7F67CF26" w14:textId="77777777" w:rsidR="00E326D1" w:rsidRDefault="00E326D1" w:rsidP="00E326D1">
      <w:pPr>
        <w:rPr>
          <w:sz w:val="28"/>
          <w:szCs w:val="28"/>
        </w:rPr>
      </w:pPr>
    </w:p>
    <w:p w14:paraId="4C82DF9D" w14:textId="77777777" w:rsidR="00E326D1" w:rsidRDefault="00E326D1" w:rsidP="00E326D1">
      <w:pPr>
        <w:rPr>
          <w:sz w:val="28"/>
          <w:szCs w:val="28"/>
        </w:rPr>
      </w:pPr>
    </w:p>
    <w:p w14:paraId="53C958C9" w14:textId="77777777" w:rsidR="00E326D1" w:rsidRDefault="00E326D1" w:rsidP="00E326D1">
      <w:pPr>
        <w:rPr>
          <w:sz w:val="28"/>
          <w:szCs w:val="28"/>
        </w:rPr>
      </w:pPr>
    </w:p>
    <w:p w14:paraId="6E5FED2F" w14:textId="6F1B971C" w:rsidR="00E326D1" w:rsidRDefault="00E326D1" w:rsidP="00E326D1">
      <w:pPr>
        <w:rPr>
          <w:sz w:val="28"/>
          <w:szCs w:val="28"/>
        </w:rPr>
      </w:pPr>
    </w:p>
    <w:p w14:paraId="711B1FEE" w14:textId="35C6AD6F" w:rsidR="00E326D1" w:rsidRDefault="00E326D1" w:rsidP="00E326D1">
      <w:pPr>
        <w:rPr>
          <w:sz w:val="28"/>
          <w:szCs w:val="28"/>
        </w:rPr>
      </w:pPr>
    </w:p>
    <w:p w14:paraId="38A4D10B" w14:textId="53589B2C" w:rsidR="00E326D1" w:rsidRDefault="00E326D1" w:rsidP="00E326D1">
      <w:pPr>
        <w:rPr>
          <w:sz w:val="28"/>
          <w:szCs w:val="28"/>
        </w:rPr>
      </w:pPr>
    </w:p>
    <w:p w14:paraId="25F455E9" w14:textId="56086FD6" w:rsidR="00E326D1" w:rsidRDefault="00E326D1" w:rsidP="00E326D1">
      <w:pPr>
        <w:rPr>
          <w:sz w:val="28"/>
          <w:szCs w:val="28"/>
        </w:rPr>
      </w:pPr>
    </w:p>
    <w:p w14:paraId="299086FD" w14:textId="77777777" w:rsidR="00E326D1" w:rsidRDefault="00E326D1" w:rsidP="00E326D1">
      <w:pPr>
        <w:rPr>
          <w:sz w:val="28"/>
          <w:szCs w:val="28"/>
        </w:rPr>
      </w:pPr>
    </w:p>
    <w:p w14:paraId="43827A9F" w14:textId="77777777" w:rsidR="00776F2E" w:rsidRDefault="00727223" w:rsidP="002A0D55">
      <w:pPr>
        <w:pStyle w:val="TOCHeading"/>
        <w:jc w:val="center"/>
        <w:rPr>
          <w:rFonts w:asciiTheme="minorHAnsi" w:hAnsiTheme="minorHAnsi" w:cstheme="minorHAnsi"/>
          <w:color w:val="auto"/>
        </w:rPr>
      </w:pPr>
      <w:r w:rsidRPr="002A0D55">
        <w:rPr>
          <w:rFonts w:asciiTheme="minorHAnsi" w:hAnsiTheme="minorHAnsi" w:cstheme="minorHAnsi"/>
          <w:color w:val="auto"/>
        </w:rPr>
        <w:lastRenderedPageBreak/>
        <w:t>Table of Contents</w:t>
      </w:r>
    </w:p>
    <w:p w14:paraId="07F1E9A4" w14:textId="77777777" w:rsidR="00B12094" w:rsidRDefault="00B12094" w:rsidP="00B12094"/>
    <w:p w14:paraId="669CEE99" w14:textId="38862490" w:rsidR="00B12094" w:rsidRPr="002A0079" w:rsidRDefault="00B12094" w:rsidP="00B12094">
      <w:pPr>
        <w:spacing w:line="360" w:lineRule="auto"/>
      </w:pPr>
      <w:r w:rsidRPr="002A0079">
        <w:t>Mission …………………………………………………………………………………………………………………………………………….…… 3</w:t>
      </w:r>
    </w:p>
    <w:p w14:paraId="0D357E69" w14:textId="3E554D80" w:rsidR="00B12094" w:rsidRPr="002A0079" w:rsidRDefault="00B12094" w:rsidP="00B12094">
      <w:pPr>
        <w:spacing w:line="360" w:lineRule="auto"/>
      </w:pPr>
      <w:r w:rsidRPr="002A0079">
        <w:t>Scope ……………………………………………………………………………………………………………………………………………………. 3</w:t>
      </w:r>
    </w:p>
    <w:p w14:paraId="51CEC244" w14:textId="7E8A7EEC" w:rsidR="00AF487E" w:rsidRPr="002A0079" w:rsidRDefault="00AF487E" w:rsidP="00B12094">
      <w:pPr>
        <w:spacing w:line="360" w:lineRule="auto"/>
      </w:pPr>
      <w:r w:rsidRPr="002A0079">
        <w:t xml:space="preserve">Planning Assumptions …………………………………………………………………………………………………………………………… </w:t>
      </w:r>
      <w:r w:rsidR="008819EB">
        <w:t>4</w:t>
      </w:r>
    </w:p>
    <w:p w14:paraId="698AF87F" w14:textId="1B8023AF" w:rsidR="00B12094" w:rsidRPr="002A0079" w:rsidRDefault="00AF487E" w:rsidP="00B12094">
      <w:pPr>
        <w:spacing w:line="360" w:lineRule="auto"/>
      </w:pPr>
      <w:r w:rsidRPr="002A0079">
        <w:t>Definitions Used by Hospital Reception Site (HRS) Partners ………………………………………………………………</w:t>
      </w:r>
      <w:proofErr w:type="gramStart"/>
      <w:r w:rsidRPr="002A0079">
        <w:t>…..</w:t>
      </w:r>
      <w:proofErr w:type="gramEnd"/>
      <w:r w:rsidRPr="002A0079">
        <w:t xml:space="preserve"> 5</w:t>
      </w:r>
    </w:p>
    <w:p w14:paraId="42FBF1EB" w14:textId="0ED97E7A" w:rsidR="001E2154" w:rsidRDefault="0016139E" w:rsidP="00B12094">
      <w:pPr>
        <w:spacing w:line="360" w:lineRule="auto"/>
      </w:pPr>
      <w:r>
        <w:t xml:space="preserve">Family </w:t>
      </w:r>
      <w:r w:rsidR="001E2154">
        <w:t>Reunification Initiative Overview Flow Chart</w:t>
      </w:r>
      <w:r w:rsidR="005E2A9B">
        <w:t xml:space="preserve"> ……………………………………………………………………………….8</w:t>
      </w:r>
    </w:p>
    <w:p w14:paraId="2919660A" w14:textId="4DEB2496" w:rsidR="00AF487E" w:rsidRPr="002A0079" w:rsidRDefault="00AF487E" w:rsidP="00B12094">
      <w:pPr>
        <w:spacing w:line="360" w:lineRule="auto"/>
      </w:pPr>
      <w:r w:rsidRPr="002A0079">
        <w:t xml:space="preserve">Family Reunification Incident Command Chart ……………………………………………………………………………………… </w:t>
      </w:r>
      <w:r w:rsidR="005E2A9B">
        <w:t>9</w:t>
      </w:r>
    </w:p>
    <w:p w14:paraId="6E0F51A0" w14:textId="2243B551" w:rsidR="00AF487E" w:rsidRPr="002A0079" w:rsidRDefault="00AF487E" w:rsidP="00B12094">
      <w:pPr>
        <w:spacing w:line="360" w:lineRule="auto"/>
      </w:pPr>
      <w:r w:rsidRPr="002A0079">
        <w:t>Hospital Incident Command System Chart …………………………………………………………………………………………</w:t>
      </w:r>
      <w:r w:rsidR="005E2A9B">
        <w:t>…10</w:t>
      </w:r>
    </w:p>
    <w:p w14:paraId="0ED57D67" w14:textId="38D8A4AC" w:rsidR="00AF487E" w:rsidRPr="002A0079" w:rsidRDefault="00AF487E" w:rsidP="00B12094">
      <w:pPr>
        <w:spacing w:line="360" w:lineRule="auto"/>
      </w:pPr>
      <w:r w:rsidRPr="002A0079">
        <w:t>Activation</w:t>
      </w:r>
      <w:r w:rsidR="00BE1E1D" w:rsidRPr="002A0079">
        <w:t xml:space="preserve"> …………………………………………………………………………………………………………………………………………</w:t>
      </w:r>
      <w:proofErr w:type="gramStart"/>
      <w:r w:rsidR="00BE1E1D" w:rsidRPr="002A0079">
        <w:t>…..</w:t>
      </w:r>
      <w:proofErr w:type="gramEnd"/>
      <w:r w:rsidR="00BE1E1D" w:rsidRPr="002A0079">
        <w:t>1</w:t>
      </w:r>
      <w:r w:rsidR="000E2BAC">
        <w:t>1</w:t>
      </w:r>
    </w:p>
    <w:p w14:paraId="26EE66C8" w14:textId="1FEF09C7" w:rsidR="00AF487E" w:rsidRPr="002A0079" w:rsidRDefault="00AF487E" w:rsidP="00B12094">
      <w:pPr>
        <w:spacing w:line="360" w:lineRule="auto"/>
      </w:pPr>
      <w:r w:rsidRPr="002A0079">
        <w:t>HRS Activation Flow Chart</w:t>
      </w:r>
      <w:r w:rsidR="00BE1E1D" w:rsidRPr="002A0079">
        <w:t xml:space="preserve"> …………………………………………………………………………………………………………………….1</w:t>
      </w:r>
      <w:r w:rsidR="000E2BAC">
        <w:t>2</w:t>
      </w:r>
    </w:p>
    <w:p w14:paraId="5907AFA2" w14:textId="36EBCA5E" w:rsidR="00AF487E" w:rsidRPr="002A0079" w:rsidRDefault="00B54A7F" w:rsidP="00B12094">
      <w:pPr>
        <w:spacing w:line="360" w:lineRule="auto"/>
      </w:pPr>
      <w:r>
        <w:t xml:space="preserve">Family Reunification &amp; </w:t>
      </w:r>
      <w:r w:rsidR="00AF487E" w:rsidRPr="002A0079">
        <w:t>Intake Flow Chart</w:t>
      </w:r>
      <w:r w:rsidR="00BE1E1D" w:rsidRPr="002A0079">
        <w:t xml:space="preserve"> …………………………………………………………………………………………</w:t>
      </w:r>
      <w:proofErr w:type="gramStart"/>
      <w:r w:rsidR="00BE1E1D" w:rsidRPr="002A0079">
        <w:t>…</w:t>
      </w:r>
      <w:r w:rsidR="00860BC2">
        <w:t>.</w:t>
      </w:r>
      <w:r w:rsidR="00BE1E1D" w:rsidRPr="002A0079">
        <w:t>.</w:t>
      </w:r>
      <w:proofErr w:type="gramEnd"/>
      <w:r w:rsidR="00BE1E1D" w:rsidRPr="002A0079">
        <w:t>1</w:t>
      </w:r>
      <w:r w:rsidR="000E2BAC">
        <w:t>3</w:t>
      </w:r>
    </w:p>
    <w:p w14:paraId="16E9B5A4" w14:textId="591B9239" w:rsidR="00AF487E" w:rsidRPr="002A0079" w:rsidRDefault="00AF487E" w:rsidP="00B12094">
      <w:pPr>
        <w:spacing w:line="360" w:lineRule="auto"/>
      </w:pPr>
      <w:r w:rsidRPr="002A0079">
        <w:t>Procedures</w:t>
      </w:r>
      <w:r w:rsidR="00BE1E1D" w:rsidRPr="002A0079">
        <w:t xml:space="preserve"> ……………………………………………………………………………………………………………………………………………1</w:t>
      </w:r>
      <w:r w:rsidR="00860BC2">
        <w:t>4</w:t>
      </w:r>
    </w:p>
    <w:p w14:paraId="16321102" w14:textId="078843E9" w:rsidR="00AF487E" w:rsidRPr="002A0079" w:rsidRDefault="471B179C" w:rsidP="00B12094">
      <w:pPr>
        <w:spacing w:line="360" w:lineRule="auto"/>
      </w:pPr>
      <w:r>
        <w:t>Attachments</w:t>
      </w:r>
      <w:r w:rsidRPr="004867F7">
        <w:t xml:space="preserve"> ………………………………………</w:t>
      </w:r>
      <w:proofErr w:type="gramStart"/>
      <w:r w:rsidRPr="004867F7">
        <w:t>…..</w:t>
      </w:r>
      <w:proofErr w:type="gramEnd"/>
      <w:r w:rsidRPr="004867F7">
        <w:t>…………………………………………………………………………………………….1</w:t>
      </w:r>
      <w:r w:rsidR="006F7B95">
        <w:t>5</w:t>
      </w:r>
    </w:p>
    <w:p w14:paraId="6F6218CB" w14:textId="0E9B888C" w:rsidR="00AF487E" w:rsidRPr="002A0079" w:rsidRDefault="00AF487E" w:rsidP="00AF487E">
      <w:pPr>
        <w:tabs>
          <w:tab w:val="left" w:pos="360"/>
        </w:tabs>
        <w:spacing w:line="360" w:lineRule="auto"/>
      </w:pPr>
      <w:r w:rsidRPr="002A0079">
        <w:tab/>
        <w:t>A – Site Selection Considerations</w:t>
      </w:r>
      <w:r w:rsidR="00D92DDE" w:rsidRPr="002A0079">
        <w:t xml:space="preserve"> ……………………………………………………………………………………………………1</w:t>
      </w:r>
      <w:r w:rsidR="006F7B95">
        <w:t>6</w:t>
      </w:r>
    </w:p>
    <w:p w14:paraId="2B99EE77" w14:textId="3ADD8556" w:rsidR="00AF487E" w:rsidRPr="002A0079" w:rsidRDefault="00AF487E" w:rsidP="00AF487E">
      <w:pPr>
        <w:tabs>
          <w:tab w:val="left" w:pos="360"/>
        </w:tabs>
        <w:spacing w:line="360" w:lineRule="auto"/>
      </w:pPr>
      <w:r w:rsidRPr="002A0079">
        <w:tab/>
        <w:t>B – Job Action Sheets (Examples)</w:t>
      </w:r>
      <w:r w:rsidR="00D92DDE" w:rsidRPr="002A0079">
        <w:t xml:space="preserve"> ……………………………………………………………………………………………………1</w:t>
      </w:r>
      <w:r w:rsidR="006F7B95">
        <w:t>8</w:t>
      </w:r>
    </w:p>
    <w:p w14:paraId="516F0C5E" w14:textId="4EF943FC" w:rsidR="00AF487E" w:rsidRPr="002A0079" w:rsidRDefault="00AF487E" w:rsidP="00A81019">
      <w:pPr>
        <w:pStyle w:val="ListParagraph"/>
        <w:numPr>
          <w:ilvl w:val="0"/>
          <w:numId w:val="44"/>
        </w:numPr>
        <w:tabs>
          <w:tab w:val="left" w:pos="360"/>
          <w:tab w:val="left" w:pos="720"/>
        </w:tabs>
        <w:spacing w:line="360" w:lineRule="auto"/>
      </w:pPr>
      <w:r w:rsidRPr="002A0079">
        <w:t>Patient Family Assistance Branch Director</w:t>
      </w:r>
      <w:r w:rsidR="00D92DDE" w:rsidRPr="002A0079">
        <w:t xml:space="preserve"> ……………………………………………………</w:t>
      </w:r>
      <w:proofErr w:type="gramStart"/>
      <w:r w:rsidR="00D92DDE" w:rsidRPr="002A0079">
        <w:t>…..</w:t>
      </w:r>
      <w:proofErr w:type="gramEnd"/>
      <w:r w:rsidR="00D92DDE" w:rsidRPr="002A0079">
        <w:t>……………….19</w:t>
      </w:r>
    </w:p>
    <w:p w14:paraId="14830F2C" w14:textId="346F1FA3" w:rsidR="00AF487E" w:rsidRPr="002A0079" w:rsidRDefault="00AF487E" w:rsidP="00A81019">
      <w:pPr>
        <w:pStyle w:val="ListParagraph"/>
        <w:numPr>
          <w:ilvl w:val="0"/>
          <w:numId w:val="44"/>
        </w:numPr>
        <w:tabs>
          <w:tab w:val="left" w:pos="360"/>
          <w:tab w:val="left" w:pos="720"/>
        </w:tabs>
        <w:spacing w:line="360" w:lineRule="auto"/>
      </w:pPr>
      <w:r w:rsidRPr="002A0079">
        <w:t>Family Reunification Unit Leader ……………………………………………………………………………………….2</w:t>
      </w:r>
      <w:r w:rsidR="004078F0">
        <w:t>7</w:t>
      </w:r>
    </w:p>
    <w:p w14:paraId="5BAFACE0" w14:textId="38BDFDC3" w:rsidR="00AF487E" w:rsidRPr="002A0079" w:rsidRDefault="00AF487E" w:rsidP="00A81019">
      <w:pPr>
        <w:pStyle w:val="ListParagraph"/>
        <w:numPr>
          <w:ilvl w:val="0"/>
          <w:numId w:val="44"/>
        </w:numPr>
        <w:tabs>
          <w:tab w:val="left" w:pos="360"/>
          <w:tab w:val="left" w:pos="720"/>
        </w:tabs>
        <w:spacing w:line="360" w:lineRule="auto"/>
      </w:pPr>
      <w:r w:rsidRPr="002A0079">
        <w:t>Reception/Badging Team Leader ……………………………………………………………………………………….3</w:t>
      </w:r>
      <w:r w:rsidR="00297FE6">
        <w:t>5</w:t>
      </w:r>
    </w:p>
    <w:p w14:paraId="04B7DE03" w14:textId="41149F2E" w:rsidR="00AF487E" w:rsidRPr="002A0079" w:rsidRDefault="00AF487E" w:rsidP="00A81019">
      <w:pPr>
        <w:pStyle w:val="ListParagraph"/>
        <w:numPr>
          <w:ilvl w:val="0"/>
          <w:numId w:val="45"/>
        </w:numPr>
        <w:tabs>
          <w:tab w:val="left" w:pos="360"/>
          <w:tab w:val="left" w:pos="720"/>
        </w:tabs>
        <w:spacing w:line="360" w:lineRule="auto"/>
        <w:ind w:left="1440"/>
      </w:pPr>
      <w:r w:rsidRPr="002A0079">
        <w:t>Family Reception Site Sign-In Sheet …………………………</w:t>
      </w:r>
      <w:proofErr w:type="gramStart"/>
      <w:r w:rsidRPr="002A0079">
        <w:t>…..</w:t>
      </w:r>
      <w:proofErr w:type="gramEnd"/>
      <w:r w:rsidRPr="002A0079">
        <w:t>……………………………………………..</w:t>
      </w:r>
      <w:r w:rsidR="00297FE6">
        <w:t>43</w:t>
      </w:r>
    </w:p>
    <w:p w14:paraId="78A37690" w14:textId="7B88D9DE" w:rsidR="00AF487E" w:rsidRPr="002A0079" w:rsidRDefault="00AF487E" w:rsidP="00A81019">
      <w:pPr>
        <w:pStyle w:val="ListParagraph"/>
        <w:numPr>
          <w:ilvl w:val="0"/>
          <w:numId w:val="45"/>
        </w:numPr>
        <w:tabs>
          <w:tab w:val="left" w:pos="360"/>
          <w:tab w:val="left" w:pos="720"/>
        </w:tabs>
        <w:spacing w:line="360" w:lineRule="auto"/>
        <w:ind w:left="1440"/>
      </w:pPr>
      <w:r w:rsidRPr="002A0079">
        <w:t>Intake Forum ……………………………………………………………………………………………………………….</w:t>
      </w:r>
      <w:r w:rsidR="00297FE6">
        <w:t>44</w:t>
      </w:r>
    </w:p>
    <w:p w14:paraId="6330E0F8" w14:textId="1A6961B6" w:rsidR="00AF487E" w:rsidRPr="002A0079" w:rsidRDefault="00AF487E" w:rsidP="00A81019">
      <w:pPr>
        <w:pStyle w:val="ListParagraph"/>
        <w:numPr>
          <w:ilvl w:val="0"/>
          <w:numId w:val="44"/>
        </w:numPr>
        <w:tabs>
          <w:tab w:val="left" w:pos="360"/>
          <w:tab w:val="left" w:pos="720"/>
        </w:tabs>
        <w:spacing w:line="360" w:lineRule="auto"/>
      </w:pPr>
      <w:r w:rsidRPr="002A0079">
        <w:t>Victim Coordination and Notification Team Leader ………………………………</w:t>
      </w:r>
      <w:proofErr w:type="gramStart"/>
      <w:r w:rsidRPr="002A0079">
        <w:t>…..</w:t>
      </w:r>
      <w:proofErr w:type="gramEnd"/>
      <w:r w:rsidRPr="002A0079">
        <w:t>……………………….</w:t>
      </w:r>
      <w:r w:rsidR="000D0E91">
        <w:t>45</w:t>
      </w:r>
    </w:p>
    <w:p w14:paraId="4B3345D3" w14:textId="5AADC590" w:rsidR="00AF487E" w:rsidRPr="002A0079" w:rsidRDefault="031F561D" w:rsidP="00A81019">
      <w:pPr>
        <w:pStyle w:val="ListParagraph"/>
        <w:numPr>
          <w:ilvl w:val="0"/>
          <w:numId w:val="44"/>
        </w:numPr>
        <w:tabs>
          <w:tab w:val="left" w:pos="360"/>
          <w:tab w:val="left" w:pos="720"/>
        </w:tabs>
        <w:spacing w:line="360" w:lineRule="auto"/>
      </w:pPr>
      <w:r w:rsidRPr="002A0079">
        <w:t>Pediatric-Safe Area Team Leader ………………………………………………</w:t>
      </w:r>
      <w:proofErr w:type="gramStart"/>
      <w:r w:rsidRPr="002A0079">
        <w:t>…..</w:t>
      </w:r>
      <w:proofErr w:type="gramEnd"/>
      <w:r w:rsidRPr="002A0079">
        <w:t>…………………………………..</w:t>
      </w:r>
      <w:r w:rsidR="000D0E91">
        <w:t>54</w:t>
      </w:r>
    </w:p>
    <w:p w14:paraId="10A66AAE" w14:textId="734A846F" w:rsidR="00AF487E" w:rsidRPr="002A0079" w:rsidRDefault="00AF487E" w:rsidP="00A81019">
      <w:pPr>
        <w:pStyle w:val="ListParagraph"/>
        <w:numPr>
          <w:ilvl w:val="0"/>
          <w:numId w:val="46"/>
        </w:numPr>
        <w:tabs>
          <w:tab w:val="left" w:pos="360"/>
          <w:tab w:val="left" w:pos="720"/>
        </w:tabs>
        <w:spacing w:line="360" w:lineRule="auto"/>
        <w:ind w:left="1440"/>
      </w:pPr>
      <w:r w:rsidRPr="002A0079">
        <w:t>Child Identification Form …………………………………………………………………………………………</w:t>
      </w:r>
      <w:proofErr w:type="gramStart"/>
      <w:r w:rsidRPr="002A0079">
        <w:t>…..</w:t>
      </w:r>
      <w:proofErr w:type="gramEnd"/>
      <w:r w:rsidR="009A3BDD">
        <w:t>6</w:t>
      </w:r>
      <w:r w:rsidR="007F581B">
        <w:t>3</w:t>
      </w:r>
    </w:p>
    <w:p w14:paraId="11620990" w14:textId="21EC09FF" w:rsidR="00AF487E" w:rsidRPr="002A0079" w:rsidRDefault="00AF487E" w:rsidP="00A81019">
      <w:pPr>
        <w:pStyle w:val="ListParagraph"/>
        <w:numPr>
          <w:ilvl w:val="0"/>
          <w:numId w:val="46"/>
        </w:numPr>
        <w:tabs>
          <w:tab w:val="left" w:pos="360"/>
          <w:tab w:val="left" w:pos="720"/>
        </w:tabs>
        <w:spacing w:line="360" w:lineRule="auto"/>
        <w:ind w:left="1440"/>
      </w:pPr>
      <w:r w:rsidRPr="002A0079">
        <w:t>Uninjured, Unaccompanied Minor Process ………………………………………………………</w:t>
      </w:r>
      <w:proofErr w:type="gramStart"/>
      <w:r w:rsidRPr="002A0079">
        <w:t>…..</w:t>
      </w:r>
      <w:proofErr w:type="gramEnd"/>
      <w:r w:rsidRPr="002A0079">
        <w:t>……..</w:t>
      </w:r>
      <w:r w:rsidR="009A3BDD">
        <w:t>6</w:t>
      </w:r>
      <w:r w:rsidR="00D571D1">
        <w:t>5</w:t>
      </w:r>
    </w:p>
    <w:p w14:paraId="5BB92E18" w14:textId="2A0A3D44" w:rsidR="00AF487E" w:rsidRPr="002A0079" w:rsidRDefault="00AF487E" w:rsidP="00AF487E">
      <w:pPr>
        <w:tabs>
          <w:tab w:val="left" w:pos="360"/>
          <w:tab w:val="left" w:pos="720"/>
        </w:tabs>
        <w:spacing w:line="360" w:lineRule="auto"/>
      </w:pPr>
      <w:r w:rsidRPr="002A0079">
        <w:tab/>
        <w:t>C – Psychological First Aid Tools …………………………………………………………………………………………………</w:t>
      </w:r>
      <w:proofErr w:type="gramStart"/>
      <w:r w:rsidRPr="002A0079">
        <w:t>…..</w:t>
      </w:r>
      <w:proofErr w:type="gramEnd"/>
      <w:r w:rsidR="009A3BDD">
        <w:t>6</w:t>
      </w:r>
      <w:r w:rsidR="00D571D1">
        <w:t>6</w:t>
      </w:r>
    </w:p>
    <w:p w14:paraId="4E4F78E8" w14:textId="6EF0111E" w:rsidR="00AF487E" w:rsidRPr="002A0079" w:rsidRDefault="00AF487E" w:rsidP="00AF487E">
      <w:pPr>
        <w:tabs>
          <w:tab w:val="left" w:pos="360"/>
          <w:tab w:val="left" w:pos="720"/>
        </w:tabs>
        <w:spacing w:line="360" w:lineRule="auto"/>
      </w:pPr>
      <w:r w:rsidRPr="002A0079">
        <w:lastRenderedPageBreak/>
        <w:tab/>
        <w:t>D – External Contact Sheet …………………………………………………………………………………………………………</w:t>
      </w:r>
      <w:proofErr w:type="gramStart"/>
      <w:r w:rsidRPr="002A0079">
        <w:t>…..</w:t>
      </w:r>
      <w:proofErr w:type="gramEnd"/>
      <w:r w:rsidR="006B5C13">
        <w:t>6</w:t>
      </w:r>
      <w:r w:rsidR="00D571D1">
        <w:t>8</w:t>
      </w:r>
    </w:p>
    <w:p w14:paraId="3F3C3F9B" w14:textId="3FB28297" w:rsidR="00AF487E" w:rsidRPr="002A0079" w:rsidRDefault="00AF487E" w:rsidP="00AF487E">
      <w:pPr>
        <w:tabs>
          <w:tab w:val="left" w:pos="360"/>
          <w:tab w:val="left" w:pos="720"/>
        </w:tabs>
        <w:spacing w:line="360" w:lineRule="auto"/>
      </w:pPr>
      <w:r w:rsidRPr="002A0079">
        <w:tab/>
        <w:t>E – Recommended Equipment and Supply Checklist ………………………………………………………………</w:t>
      </w:r>
      <w:proofErr w:type="gramStart"/>
      <w:r w:rsidRPr="002A0079">
        <w:t>…..</w:t>
      </w:r>
      <w:proofErr w:type="gramEnd"/>
      <w:r w:rsidRPr="002A0079">
        <w:t>….</w:t>
      </w:r>
      <w:r w:rsidR="00D571D1">
        <w:t>69</w:t>
      </w:r>
    </w:p>
    <w:p w14:paraId="2249D1D9" w14:textId="04185B8F" w:rsidR="00AF487E" w:rsidRPr="002A0079" w:rsidRDefault="00AF487E" w:rsidP="00AF487E">
      <w:pPr>
        <w:tabs>
          <w:tab w:val="left" w:pos="360"/>
          <w:tab w:val="left" w:pos="720"/>
        </w:tabs>
        <w:spacing w:line="360" w:lineRule="auto"/>
      </w:pPr>
      <w:r w:rsidRPr="002A0079">
        <w:t>Bibliography ………………………………………………………………………………………………………………………………………….</w:t>
      </w:r>
      <w:r w:rsidR="003349A1">
        <w:t>7</w:t>
      </w:r>
      <w:r w:rsidR="00D571D1">
        <w:t>5</w:t>
      </w:r>
    </w:p>
    <w:p w14:paraId="34A05CA8" w14:textId="1E58BB8A" w:rsidR="00BE1E1D" w:rsidRPr="002A0079" w:rsidRDefault="00BE1E1D" w:rsidP="00AF487E">
      <w:pPr>
        <w:tabs>
          <w:tab w:val="left" w:pos="360"/>
          <w:tab w:val="left" w:pos="720"/>
        </w:tabs>
        <w:spacing w:line="360" w:lineRule="auto"/>
      </w:pPr>
      <w:r w:rsidRPr="002A0079">
        <w:t>For Additional Information ……………………………………………………………………………………………………………………</w:t>
      </w:r>
      <w:r w:rsidR="003349A1">
        <w:t>7</w:t>
      </w:r>
      <w:r w:rsidR="00D571D1">
        <w:t>5</w:t>
      </w:r>
    </w:p>
    <w:p w14:paraId="29FABBF9" w14:textId="460444F3" w:rsidR="00AF487E" w:rsidRPr="002A0079" w:rsidRDefault="001B1C09" w:rsidP="00AF487E">
      <w:pPr>
        <w:tabs>
          <w:tab w:val="left" w:pos="360"/>
          <w:tab w:val="left" w:pos="720"/>
        </w:tabs>
        <w:spacing w:line="360" w:lineRule="auto"/>
      </w:pPr>
      <w:r>
        <w:t>Acknowledge</w:t>
      </w:r>
      <w:r w:rsidR="0005044F">
        <w:t>ment of Contribution</w:t>
      </w:r>
      <w:r w:rsidR="00A93DC8">
        <w:t xml:space="preserve">s </w:t>
      </w:r>
      <w:r w:rsidR="0005044F">
        <w:t>….</w:t>
      </w:r>
      <w:r w:rsidR="00BE1E1D" w:rsidRPr="002A0079">
        <w:t>………………………………………………………………………………………………….</w:t>
      </w:r>
      <w:r w:rsidR="003349A1">
        <w:t>7</w:t>
      </w:r>
      <w:r w:rsidR="00D571D1">
        <w:t>6</w:t>
      </w:r>
    </w:p>
    <w:p w14:paraId="78D205AD" w14:textId="0A16969F" w:rsidR="00776F2E" w:rsidRPr="00D65DEE" w:rsidRDefault="00776F2E" w:rsidP="002A0D55">
      <w:pPr>
        <w:jc w:val="center"/>
        <w:rPr>
          <w:rFonts w:ascii="Times New Roman" w:eastAsia="Times New Roman" w:hAnsi="Times New Roman" w:cs="Times New Roman"/>
          <w:b/>
        </w:rPr>
      </w:pPr>
    </w:p>
    <w:p w14:paraId="1F9CF821" w14:textId="53D0CC23" w:rsidR="00944A8A" w:rsidRDefault="00944A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002C3A09">
        <w:rPr>
          <w:rFonts w:ascii="Times New Roman" w:eastAsia="Times New Roman" w:hAnsi="Times New Roman" w:cs="Times New Roman"/>
          <w:b/>
          <w:bCs/>
          <w:sz w:val="24"/>
          <w:szCs w:val="24"/>
        </w:rPr>
        <w:lastRenderedPageBreak/>
        <w:t xml:space="preserve"> </w:t>
      </w:r>
    </w:p>
    <w:p w14:paraId="2C30B2AA" w14:textId="3DB1A01E" w:rsidR="00E326D1" w:rsidRPr="00776F2E" w:rsidRDefault="28FE70B5" w:rsidP="0D02D7CF">
      <w:pPr>
        <w:jc w:val="center"/>
        <w:rPr>
          <w:b/>
          <w:bCs/>
          <w:sz w:val="28"/>
          <w:szCs w:val="28"/>
        </w:rPr>
      </w:pPr>
      <w:r w:rsidRPr="28FE70B5">
        <w:rPr>
          <w:b/>
          <w:bCs/>
          <w:sz w:val="28"/>
          <w:szCs w:val="28"/>
        </w:rPr>
        <w:t>Hospital Reception Site (HRS) Template</w:t>
      </w:r>
    </w:p>
    <w:p w14:paraId="3603E1C7" w14:textId="4AA1525F" w:rsidR="0D02D7CF" w:rsidRDefault="28FE70B5" w:rsidP="0D02D7CF">
      <w:pPr>
        <w:jc w:val="center"/>
        <w:rPr>
          <w:b/>
          <w:bCs/>
          <w:sz w:val="28"/>
          <w:szCs w:val="28"/>
        </w:rPr>
      </w:pPr>
      <w:r w:rsidRPr="28FE70B5">
        <w:rPr>
          <w:b/>
          <w:bCs/>
          <w:sz w:val="28"/>
          <w:szCs w:val="28"/>
        </w:rPr>
        <w:t>(Hospital Family Assistance/Reunification a template for Hospital Receptions Sites)</w:t>
      </w:r>
    </w:p>
    <w:p w14:paraId="17505E93" w14:textId="5DE962F9" w:rsidR="00E326D1" w:rsidRPr="00693080" w:rsidRDefault="28FE70B5" w:rsidP="005A7594">
      <w:pPr>
        <w:rPr>
          <w:sz w:val="24"/>
          <w:szCs w:val="24"/>
        </w:rPr>
      </w:pPr>
      <w:r w:rsidRPr="004867F7">
        <w:rPr>
          <w:b/>
          <w:bCs/>
          <w:sz w:val="24"/>
          <w:szCs w:val="24"/>
        </w:rPr>
        <w:t>Mission:</w:t>
      </w:r>
      <w:r w:rsidRPr="004867F7">
        <w:rPr>
          <w:sz w:val="24"/>
          <w:szCs w:val="24"/>
        </w:rPr>
        <w:t xml:space="preserve"> To provide a template to assist hospitals in developing a </w:t>
      </w:r>
      <w:r w:rsidRPr="00693080">
        <w:rPr>
          <w:sz w:val="24"/>
          <w:szCs w:val="24"/>
        </w:rPr>
        <w:t>plan for Hospital Reception Sites for families in the case of a mass casualty incident or epidemic.</w:t>
      </w:r>
      <w:r w:rsidRPr="00693080">
        <w:rPr>
          <w:color w:val="FF0000"/>
          <w:sz w:val="24"/>
          <w:szCs w:val="24"/>
        </w:rPr>
        <w:t xml:space="preserve"> </w:t>
      </w:r>
      <w:r w:rsidRPr="00693080">
        <w:rPr>
          <w:sz w:val="24"/>
          <w:szCs w:val="24"/>
        </w:rPr>
        <w:t>These materials are based upon the national Hospital Incident Command System (HICS), with supplement positions and customized practices. The Hospital Reception Site falls under the Patient Family Assistance Branch</w:t>
      </w:r>
      <w:r w:rsidR="00DD0AE0" w:rsidRPr="00693080">
        <w:rPr>
          <w:sz w:val="24"/>
          <w:szCs w:val="24"/>
        </w:rPr>
        <w:t>.</w:t>
      </w:r>
      <w:r w:rsidRPr="00693080">
        <w:rPr>
          <w:sz w:val="24"/>
          <w:szCs w:val="24"/>
        </w:rPr>
        <w:t xml:space="preserve"> </w:t>
      </w:r>
    </w:p>
    <w:p w14:paraId="3B46F62C" w14:textId="511F0077" w:rsidR="6A60A525" w:rsidRPr="00693080" w:rsidRDefault="0D02D7CF" w:rsidP="0D02D7CF">
      <w:pPr>
        <w:rPr>
          <w:b/>
          <w:bCs/>
          <w:sz w:val="24"/>
          <w:szCs w:val="24"/>
        </w:rPr>
      </w:pPr>
      <w:r w:rsidRPr="00693080">
        <w:rPr>
          <w:b/>
          <w:bCs/>
          <w:sz w:val="24"/>
          <w:szCs w:val="24"/>
        </w:rPr>
        <w:t>The Planning Process</w:t>
      </w:r>
    </w:p>
    <w:p w14:paraId="238793E7" w14:textId="5429634C" w:rsidR="6A60A525" w:rsidRPr="00693080" w:rsidRDefault="0D02D7CF" w:rsidP="00A81019">
      <w:pPr>
        <w:pStyle w:val="ListParagraph"/>
        <w:numPr>
          <w:ilvl w:val="0"/>
          <w:numId w:val="1"/>
        </w:numPr>
        <w:rPr>
          <w:sz w:val="24"/>
          <w:szCs w:val="24"/>
        </w:rPr>
      </w:pPr>
      <w:r w:rsidRPr="00693080">
        <w:rPr>
          <w:sz w:val="24"/>
          <w:szCs w:val="24"/>
        </w:rPr>
        <w:t>All planning is dependent on the local planning and resources. This template is intended to provide best practices in planning and operations with the understanding that state, local, and tribal entities will have established plans, operations, and policies based on the availability of existing resources.</w:t>
      </w:r>
    </w:p>
    <w:p w14:paraId="7A77C827" w14:textId="057D6A17" w:rsidR="6A60A525" w:rsidRPr="00693080" w:rsidRDefault="0D02D7CF" w:rsidP="00A81019">
      <w:pPr>
        <w:pStyle w:val="ListParagraph"/>
        <w:numPr>
          <w:ilvl w:val="0"/>
          <w:numId w:val="1"/>
        </w:numPr>
        <w:rPr>
          <w:sz w:val="24"/>
          <w:szCs w:val="24"/>
        </w:rPr>
      </w:pPr>
      <w:r w:rsidRPr="00693080">
        <w:rPr>
          <w:sz w:val="24"/>
          <w:szCs w:val="24"/>
        </w:rPr>
        <w:t>It is important to engage Healthcare Coalitions and other community partners in the planning process to identify relationships and roles in Family Reunification for your community.</w:t>
      </w:r>
    </w:p>
    <w:p w14:paraId="3C7E5E9D" w14:textId="1205541F" w:rsidR="68BA65BF" w:rsidRPr="00693080" w:rsidRDefault="0D02D7CF" w:rsidP="00A81019">
      <w:pPr>
        <w:pStyle w:val="ListParagraph"/>
        <w:numPr>
          <w:ilvl w:val="0"/>
          <w:numId w:val="1"/>
        </w:numPr>
        <w:rPr>
          <w:sz w:val="24"/>
          <w:szCs w:val="24"/>
        </w:rPr>
      </w:pPr>
      <w:r w:rsidRPr="00693080">
        <w:rPr>
          <w:sz w:val="24"/>
          <w:szCs w:val="24"/>
        </w:rPr>
        <w:t xml:space="preserve">This template provides a framework for the development of unique hospital specific plans and will require customization. The content of this template including charts, checklists, and job action sheets intended to serve as templates for developing a Hospital Reception Site plan for your facility. This document is intended to support, not replace, existing policies or plans. </w:t>
      </w:r>
    </w:p>
    <w:p w14:paraId="6483226D" w14:textId="3FFB6BEF" w:rsidR="00E326D1" w:rsidRPr="00693080" w:rsidRDefault="0D02D7CF" w:rsidP="0D02D7CF">
      <w:pPr>
        <w:rPr>
          <w:sz w:val="24"/>
          <w:szCs w:val="24"/>
        </w:rPr>
      </w:pPr>
      <w:r w:rsidRPr="00693080">
        <w:rPr>
          <w:b/>
          <w:bCs/>
          <w:sz w:val="24"/>
          <w:szCs w:val="24"/>
        </w:rPr>
        <w:t>Scope:</w:t>
      </w:r>
      <w:r w:rsidRPr="00693080">
        <w:rPr>
          <w:sz w:val="24"/>
          <w:szCs w:val="24"/>
        </w:rPr>
        <w:t xml:space="preserve"> </w:t>
      </w:r>
    </w:p>
    <w:p w14:paraId="786038DF" w14:textId="620554C6" w:rsidR="0D02D7CF" w:rsidRPr="00693080" w:rsidRDefault="28FE70B5" w:rsidP="00A81019">
      <w:pPr>
        <w:pStyle w:val="ListParagraph"/>
        <w:numPr>
          <w:ilvl w:val="0"/>
          <w:numId w:val="4"/>
        </w:numPr>
        <w:spacing w:after="200" w:line="276" w:lineRule="auto"/>
        <w:rPr>
          <w:sz w:val="24"/>
          <w:szCs w:val="24"/>
        </w:rPr>
      </w:pPr>
      <w:r w:rsidRPr="00693080">
        <w:rPr>
          <w:sz w:val="24"/>
          <w:szCs w:val="24"/>
        </w:rPr>
        <w:t xml:space="preserve">Provide a private and secure place, away from media and curiosity seekers, for families to gather, receive, and provide information regarding loved ones involved in the incident.  </w:t>
      </w:r>
    </w:p>
    <w:p w14:paraId="262E3C81" w14:textId="61DBFF67" w:rsidR="0D02D7CF" w:rsidRPr="00693080" w:rsidRDefault="0D02D7CF" w:rsidP="00A81019">
      <w:pPr>
        <w:pStyle w:val="ListParagraph"/>
        <w:numPr>
          <w:ilvl w:val="0"/>
          <w:numId w:val="4"/>
        </w:numPr>
        <w:spacing w:after="200" w:line="276" w:lineRule="auto"/>
        <w:rPr>
          <w:sz w:val="24"/>
          <w:szCs w:val="24"/>
        </w:rPr>
      </w:pPr>
      <w:r w:rsidRPr="00693080">
        <w:rPr>
          <w:sz w:val="24"/>
          <w:szCs w:val="24"/>
        </w:rPr>
        <w:t xml:space="preserve">Provide a specific safe zone for uninjured, unaccompanied minors and minors accompanying victim families to ensure appropriate release to a custodial adult. </w:t>
      </w:r>
    </w:p>
    <w:p w14:paraId="3A8EC786" w14:textId="77777777" w:rsidR="00E326D1" w:rsidRPr="00693080" w:rsidRDefault="0D02D7CF" w:rsidP="00A81019">
      <w:pPr>
        <w:pStyle w:val="ListParagraph"/>
        <w:numPr>
          <w:ilvl w:val="0"/>
          <w:numId w:val="4"/>
        </w:numPr>
        <w:spacing w:after="200" w:line="276" w:lineRule="auto"/>
        <w:rPr>
          <w:sz w:val="24"/>
          <w:szCs w:val="24"/>
        </w:rPr>
      </w:pPr>
      <w:r w:rsidRPr="00693080">
        <w:rPr>
          <w:sz w:val="24"/>
          <w:szCs w:val="24"/>
        </w:rPr>
        <w:t>Facilitate information sharing with hospitals and other partners to support family reunification.</w:t>
      </w:r>
    </w:p>
    <w:p w14:paraId="12894596" w14:textId="0C0211C2" w:rsidR="00E326D1" w:rsidRPr="00693080" w:rsidRDefault="0D02D7CF" w:rsidP="00A81019">
      <w:pPr>
        <w:pStyle w:val="ListParagraph"/>
        <w:numPr>
          <w:ilvl w:val="0"/>
          <w:numId w:val="4"/>
        </w:numPr>
        <w:spacing w:after="200" w:line="276" w:lineRule="auto"/>
        <w:rPr>
          <w:sz w:val="24"/>
          <w:szCs w:val="24"/>
        </w:rPr>
      </w:pPr>
      <w:r w:rsidRPr="00693080">
        <w:rPr>
          <w:sz w:val="24"/>
          <w:szCs w:val="24"/>
        </w:rPr>
        <w:t xml:space="preserve">Address psychosocial, spiritual, informational, functional, medical and logistical needs to the best of the hospital’s ability. </w:t>
      </w:r>
    </w:p>
    <w:p w14:paraId="373F402B" w14:textId="77777777" w:rsidR="00E326D1" w:rsidRPr="00693080" w:rsidRDefault="0D02D7CF" w:rsidP="00A81019">
      <w:pPr>
        <w:pStyle w:val="ListParagraph"/>
        <w:numPr>
          <w:ilvl w:val="0"/>
          <w:numId w:val="4"/>
        </w:numPr>
        <w:spacing w:after="200" w:line="276" w:lineRule="auto"/>
        <w:rPr>
          <w:sz w:val="24"/>
          <w:szCs w:val="24"/>
        </w:rPr>
      </w:pPr>
      <w:r w:rsidRPr="00693080">
        <w:rPr>
          <w:sz w:val="24"/>
          <w:szCs w:val="24"/>
        </w:rPr>
        <w:t xml:space="preserve">Coordinate death notifications when patients die at the hospital and the identity is known. </w:t>
      </w:r>
    </w:p>
    <w:p w14:paraId="108D7FB3" w14:textId="27A2AF8D" w:rsidR="00727223" w:rsidRPr="00693080" w:rsidRDefault="0D02D7CF" w:rsidP="00A81019">
      <w:pPr>
        <w:pStyle w:val="ListParagraph"/>
        <w:numPr>
          <w:ilvl w:val="0"/>
          <w:numId w:val="4"/>
        </w:numPr>
        <w:spacing w:after="200" w:line="276" w:lineRule="auto"/>
        <w:rPr>
          <w:sz w:val="24"/>
          <w:szCs w:val="24"/>
        </w:rPr>
      </w:pPr>
      <w:r w:rsidRPr="00693080">
        <w:rPr>
          <w:sz w:val="24"/>
          <w:szCs w:val="24"/>
        </w:rPr>
        <w:t>Make appropriate referrals to the municipal or tribal Family Reunification Center (FRC)/ county Family Assistance Center (FAC).</w:t>
      </w:r>
    </w:p>
    <w:p w14:paraId="1F68B3D8" w14:textId="2952D823" w:rsidR="00727223" w:rsidRPr="00693080" w:rsidRDefault="0D02D7CF" w:rsidP="00A81019">
      <w:pPr>
        <w:pStyle w:val="ListParagraph"/>
        <w:numPr>
          <w:ilvl w:val="0"/>
          <w:numId w:val="4"/>
        </w:numPr>
        <w:spacing w:after="200" w:line="276" w:lineRule="auto"/>
        <w:rPr>
          <w:sz w:val="24"/>
          <w:szCs w:val="24"/>
        </w:rPr>
      </w:pPr>
      <w:r w:rsidRPr="00693080">
        <w:rPr>
          <w:sz w:val="24"/>
          <w:szCs w:val="24"/>
        </w:rPr>
        <w:lastRenderedPageBreak/>
        <w:t>Communicate with the FRC/FAC and Reunification Call Center (RCC) regarding victim and family locations, as appropriate.</w:t>
      </w:r>
    </w:p>
    <w:p w14:paraId="0EC839B1" w14:textId="7BEDDA5F" w:rsidR="00727223" w:rsidRPr="00693080" w:rsidRDefault="0D02D7CF" w:rsidP="00A81019">
      <w:pPr>
        <w:pStyle w:val="ListParagraph"/>
        <w:numPr>
          <w:ilvl w:val="0"/>
          <w:numId w:val="4"/>
        </w:numPr>
        <w:spacing w:after="200" w:line="276" w:lineRule="auto"/>
        <w:rPr>
          <w:sz w:val="24"/>
          <w:szCs w:val="24"/>
        </w:rPr>
      </w:pPr>
      <w:r w:rsidRPr="00693080">
        <w:rPr>
          <w:sz w:val="24"/>
          <w:szCs w:val="24"/>
        </w:rPr>
        <w:t>Notify the FRC/FAC and RCC about demobilization.</w:t>
      </w:r>
    </w:p>
    <w:p w14:paraId="3259F512" w14:textId="77777777" w:rsidR="00E326D1" w:rsidRPr="00693080" w:rsidRDefault="0D02D7CF" w:rsidP="0D02D7CF">
      <w:pPr>
        <w:rPr>
          <w:b/>
          <w:bCs/>
          <w:sz w:val="24"/>
          <w:szCs w:val="24"/>
        </w:rPr>
      </w:pPr>
      <w:r w:rsidRPr="00693080">
        <w:rPr>
          <w:b/>
          <w:bCs/>
          <w:sz w:val="24"/>
          <w:szCs w:val="24"/>
        </w:rPr>
        <w:t>Planning Assumptions:</w:t>
      </w:r>
    </w:p>
    <w:p w14:paraId="65A1D89D" w14:textId="5317EE67" w:rsidR="00E326D1" w:rsidRPr="00693080" w:rsidRDefault="0D02D7CF" w:rsidP="00A81019">
      <w:pPr>
        <w:pStyle w:val="ListParagraph"/>
        <w:numPr>
          <w:ilvl w:val="0"/>
          <w:numId w:val="2"/>
        </w:numPr>
        <w:spacing w:after="200" w:line="276" w:lineRule="auto"/>
        <w:rPr>
          <w:sz w:val="24"/>
          <w:szCs w:val="24"/>
        </w:rPr>
      </w:pPr>
      <w:r w:rsidRPr="00693080">
        <w:rPr>
          <w:sz w:val="24"/>
          <w:szCs w:val="24"/>
        </w:rPr>
        <w:t xml:space="preserve">A Hospital Reception Site will be part of a clearinghouse as necessary to provide a safe place for families to convene near an emergency department receiving disaster victims. </w:t>
      </w:r>
    </w:p>
    <w:p w14:paraId="401B8F1A" w14:textId="1C28E21B" w:rsidR="00E326D1" w:rsidRPr="00693080" w:rsidRDefault="28FE70B5" w:rsidP="00A81019">
      <w:pPr>
        <w:pStyle w:val="ListParagraph"/>
        <w:numPr>
          <w:ilvl w:val="0"/>
          <w:numId w:val="2"/>
        </w:numPr>
        <w:spacing w:after="200" w:line="276" w:lineRule="auto"/>
        <w:rPr>
          <w:sz w:val="24"/>
          <w:szCs w:val="24"/>
        </w:rPr>
      </w:pPr>
      <w:r w:rsidRPr="00693080">
        <w:rPr>
          <w:sz w:val="24"/>
          <w:szCs w:val="24"/>
        </w:rPr>
        <w:t>After an incident, family members will immediately call or self-report to the hospital they believe their loved one may have been taken. Hospitals should expect a minimum of eight to ten family members or loved ones to arrive and/or need assistance for each victim.</w:t>
      </w:r>
    </w:p>
    <w:p w14:paraId="7BF8FB28" w14:textId="77777777" w:rsidR="00E326D1" w:rsidRPr="00693080" w:rsidRDefault="0D02D7CF" w:rsidP="00A81019">
      <w:pPr>
        <w:pStyle w:val="ListParagraph"/>
        <w:numPr>
          <w:ilvl w:val="0"/>
          <w:numId w:val="2"/>
        </w:numPr>
        <w:spacing w:after="200" w:line="276" w:lineRule="auto"/>
        <w:rPr>
          <w:sz w:val="24"/>
          <w:szCs w:val="24"/>
        </w:rPr>
      </w:pPr>
      <w:r w:rsidRPr="00693080">
        <w:rPr>
          <w:sz w:val="24"/>
          <w:szCs w:val="24"/>
        </w:rPr>
        <w:t>Families will have high expectations regarding:</w:t>
      </w:r>
    </w:p>
    <w:p w14:paraId="19C81B61" w14:textId="77777777" w:rsidR="00727223" w:rsidRPr="00693080" w:rsidRDefault="0D02D7CF" w:rsidP="00A81019">
      <w:pPr>
        <w:pStyle w:val="ListParagraph"/>
        <w:numPr>
          <w:ilvl w:val="0"/>
          <w:numId w:val="3"/>
        </w:numPr>
        <w:spacing w:after="200"/>
        <w:ind w:left="1080"/>
        <w:rPr>
          <w:color w:val="000000" w:themeColor="text1"/>
          <w:sz w:val="24"/>
          <w:szCs w:val="24"/>
        </w:rPr>
      </w:pPr>
      <w:r w:rsidRPr="00693080">
        <w:rPr>
          <w:color w:val="000000" w:themeColor="text1"/>
          <w:sz w:val="24"/>
          <w:szCs w:val="24"/>
        </w:rPr>
        <w:t xml:space="preserve">Accurate and timely information and updates. </w:t>
      </w:r>
    </w:p>
    <w:p w14:paraId="2CCF16CE" w14:textId="3B287B18" w:rsidR="00E326D1" w:rsidRPr="00693080" w:rsidRDefault="0D02D7CF" w:rsidP="00A81019">
      <w:pPr>
        <w:pStyle w:val="ListParagraph"/>
        <w:numPr>
          <w:ilvl w:val="0"/>
          <w:numId w:val="3"/>
        </w:numPr>
        <w:spacing w:after="200" w:line="276" w:lineRule="auto"/>
        <w:ind w:left="1080"/>
        <w:rPr>
          <w:sz w:val="24"/>
          <w:szCs w:val="24"/>
        </w:rPr>
      </w:pPr>
      <w:r w:rsidRPr="00693080">
        <w:rPr>
          <w:sz w:val="24"/>
          <w:szCs w:val="24"/>
        </w:rPr>
        <w:t>Identification of the deceased.</w:t>
      </w:r>
    </w:p>
    <w:p w14:paraId="1FAAAA04" w14:textId="20DCC375" w:rsidR="00E326D1" w:rsidRPr="00693080" w:rsidRDefault="0D02D7CF" w:rsidP="00A81019">
      <w:pPr>
        <w:pStyle w:val="ListParagraph"/>
        <w:numPr>
          <w:ilvl w:val="0"/>
          <w:numId w:val="3"/>
        </w:numPr>
        <w:spacing w:after="200" w:line="276" w:lineRule="auto"/>
        <w:ind w:left="1080"/>
        <w:rPr>
          <w:sz w:val="24"/>
          <w:szCs w:val="24"/>
        </w:rPr>
      </w:pPr>
      <w:r w:rsidRPr="00693080">
        <w:rPr>
          <w:sz w:val="24"/>
          <w:szCs w:val="24"/>
        </w:rPr>
        <w:t>The return of loved ones and their belongings.</w:t>
      </w:r>
    </w:p>
    <w:p w14:paraId="1B52CC30" w14:textId="1EFE84D4" w:rsidR="00E326D1" w:rsidRDefault="0D02D7CF" w:rsidP="00A81019">
      <w:pPr>
        <w:pStyle w:val="ListParagraph"/>
        <w:numPr>
          <w:ilvl w:val="0"/>
          <w:numId w:val="2"/>
        </w:numPr>
        <w:rPr>
          <w:color w:val="000000" w:themeColor="text1"/>
          <w:sz w:val="24"/>
          <w:szCs w:val="24"/>
        </w:rPr>
      </w:pPr>
      <w:r w:rsidRPr="00693080">
        <w:rPr>
          <w:color w:val="000000" w:themeColor="text1"/>
          <w:sz w:val="24"/>
          <w:szCs w:val="24"/>
        </w:rPr>
        <w:t>Hospitals may not be able to meet the needs of family members or loved ones due to forensic issues or resource shortages.</w:t>
      </w:r>
    </w:p>
    <w:p w14:paraId="436F7433" w14:textId="43192550" w:rsidR="00834EF0" w:rsidRPr="00693080" w:rsidRDefault="00834EF0" w:rsidP="00A81019">
      <w:pPr>
        <w:pStyle w:val="ListParagraph"/>
        <w:numPr>
          <w:ilvl w:val="0"/>
          <w:numId w:val="2"/>
        </w:numPr>
        <w:rPr>
          <w:color w:val="000000" w:themeColor="text1"/>
          <w:sz w:val="24"/>
          <w:szCs w:val="24"/>
        </w:rPr>
      </w:pPr>
      <w:r>
        <w:rPr>
          <w:color w:val="000000" w:themeColor="text1"/>
          <w:sz w:val="24"/>
          <w:szCs w:val="24"/>
        </w:rPr>
        <w:t xml:space="preserve">Expect a minimum of eight to ten family members or loved ones to arrive or need assistance for each victim. </w:t>
      </w:r>
    </w:p>
    <w:p w14:paraId="1BA39741" w14:textId="473CFABD" w:rsidR="0D02D7CF" w:rsidRPr="00693080" w:rsidRDefault="0D02D7CF" w:rsidP="00A81019">
      <w:pPr>
        <w:pStyle w:val="ListParagraph"/>
        <w:numPr>
          <w:ilvl w:val="0"/>
          <w:numId w:val="2"/>
        </w:numPr>
        <w:rPr>
          <w:color w:val="000000" w:themeColor="text1"/>
          <w:sz w:val="24"/>
          <w:szCs w:val="24"/>
        </w:rPr>
      </w:pPr>
      <w:r w:rsidRPr="00693080">
        <w:rPr>
          <w:sz w:val="24"/>
          <w:szCs w:val="24"/>
        </w:rPr>
        <w:t>Coordination among responding agencies about family members, missing persons, and patient tracking will be necessary.</w:t>
      </w:r>
    </w:p>
    <w:p w14:paraId="1B626B6A" w14:textId="29BF8086" w:rsidR="002C1AE4" w:rsidRPr="00693080" w:rsidRDefault="0D02D7CF" w:rsidP="0D02D7CF">
      <w:pPr>
        <w:rPr>
          <w:b/>
          <w:bCs/>
          <w:color w:val="000000" w:themeColor="text1"/>
          <w:sz w:val="24"/>
          <w:szCs w:val="24"/>
        </w:rPr>
      </w:pPr>
      <w:r w:rsidRPr="00693080">
        <w:rPr>
          <w:b/>
          <w:bCs/>
          <w:color w:val="000000" w:themeColor="text1"/>
          <w:sz w:val="24"/>
          <w:szCs w:val="24"/>
        </w:rPr>
        <w:t>Additional Points:</w:t>
      </w:r>
    </w:p>
    <w:p w14:paraId="70AF02D2" w14:textId="51D4337B" w:rsidR="002C1AE4" w:rsidRPr="00693080" w:rsidRDefault="0D02D7CF" w:rsidP="00A81019">
      <w:pPr>
        <w:pStyle w:val="ListParagraph"/>
        <w:numPr>
          <w:ilvl w:val="0"/>
          <w:numId w:val="43"/>
        </w:numPr>
        <w:spacing w:after="200" w:line="276" w:lineRule="auto"/>
        <w:rPr>
          <w:sz w:val="24"/>
          <w:szCs w:val="24"/>
        </w:rPr>
      </w:pPr>
      <w:r w:rsidRPr="00693080">
        <w:rPr>
          <w:sz w:val="24"/>
          <w:szCs w:val="24"/>
        </w:rPr>
        <w:t>Victim identification may take multiple hours, days, or weeks. While the Hospital Reception Site (HRS) may not be involved in victim identification process, it is important to communicate this to the family and acknowledge the ambiguity surrounding the availability of answers.  Ethnic, cultural, and family traditions will be important factors in the way families grieve or process information.</w:t>
      </w:r>
    </w:p>
    <w:p w14:paraId="3C25A9B2" w14:textId="6ED1CCA2" w:rsidR="002C1AE4" w:rsidRPr="00693080" w:rsidRDefault="28FE70B5" w:rsidP="00A81019">
      <w:pPr>
        <w:pStyle w:val="ListParagraph"/>
        <w:numPr>
          <w:ilvl w:val="0"/>
          <w:numId w:val="43"/>
        </w:numPr>
        <w:spacing w:after="200" w:line="276" w:lineRule="auto"/>
        <w:rPr>
          <w:sz w:val="24"/>
          <w:szCs w:val="24"/>
        </w:rPr>
      </w:pPr>
      <w:r w:rsidRPr="00693080">
        <w:rPr>
          <w:sz w:val="24"/>
          <w:szCs w:val="24"/>
        </w:rPr>
        <w:t>Both behavioral health and spiritual care resources should be available for patients and families.</w:t>
      </w:r>
    </w:p>
    <w:p w14:paraId="749CA6B2" w14:textId="1847645D" w:rsidR="002C1AE4" w:rsidRPr="00693080" w:rsidRDefault="0D02D7CF" w:rsidP="00A81019">
      <w:pPr>
        <w:pStyle w:val="ListParagraph"/>
        <w:numPr>
          <w:ilvl w:val="0"/>
          <w:numId w:val="43"/>
        </w:numPr>
        <w:spacing w:after="200" w:line="276" w:lineRule="auto"/>
        <w:rPr>
          <w:sz w:val="24"/>
          <w:szCs w:val="24"/>
        </w:rPr>
      </w:pPr>
      <w:r w:rsidRPr="00693080">
        <w:rPr>
          <w:sz w:val="24"/>
          <w:szCs w:val="24"/>
        </w:rPr>
        <w:t>Support for health care workers will be essential. Responding to a mass casualty, mass fatality incident, or epidemic can be overwhelming and lead to traumatic stress.</w:t>
      </w:r>
    </w:p>
    <w:p w14:paraId="7EC8CCE9" w14:textId="68EAE69F" w:rsidR="002C1AE4" w:rsidRPr="00693080" w:rsidRDefault="0D02D7CF" w:rsidP="00A81019">
      <w:pPr>
        <w:pStyle w:val="ListParagraph"/>
        <w:numPr>
          <w:ilvl w:val="0"/>
          <w:numId w:val="43"/>
        </w:numPr>
        <w:spacing w:after="200" w:line="276" w:lineRule="auto"/>
        <w:rPr>
          <w:sz w:val="24"/>
          <w:szCs w:val="24"/>
        </w:rPr>
      </w:pPr>
      <w:r w:rsidRPr="00693080">
        <w:rPr>
          <w:sz w:val="24"/>
          <w:szCs w:val="24"/>
        </w:rPr>
        <w:t>Consideration and compliance of hospitals’ HIPAA policies and procedures is important.</w:t>
      </w:r>
    </w:p>
    <w:p w14:paraId="142716A6" w14:textId="6BF83643" w:rsidR="008E20AB" w:rsidRDefault="008E20AB">
      <w:pPr>
        <w:rPr>
          <w:sz w:val="24"/>
          <w:szCs w:val="24"/>
        </w:rPr>
      </w:pPr>
      <w:r>
        <w:rPr>
          <w:sz w:val="24"/>
          <w:szCs w:val="24"/>
        </w:rPr>
        <w:br w:type="page"/>
      </w:r>
    </w:p>
    <w:p w14:paraId="2C3D3D4D" w14:textId="77777777" w:rsidR="005109E8" w:rsidRPr="002023B5" w:rsidRDefault="005109E8" w:rsidP="005109E8">
      <w:pPr>
        <w:jc w:val="center"/>
        <w:rPr>
          <w:b/>
          <w:sz w:val="28"/>
          <w:szCs w:val="28"/>
        </w:rPr>
      </w:pPr>
      <w:r>
        <w:rPr>
          <w:b/>
          <w:sz w:val="28"/>
          <w:szCs w:val="28"/>
        </w:rPr>
        <w:lastRenderedPageBreak/>
        <w:t xml:space="preserve">Definitions Used by </w:t>
      </w:r>
      <w:r w:rsidR="007A4D28">
        <w:rPr>
          <w:b/>
          <w:sz w:val="28"/>
          <w:szCs w:val="28"/>
        </w:rPr>
        <w:t>HRS</w:t>
      </w:r>
      <w:r>
        <w:rPr>
          <w:b/>
          <w:sz w:val="28"/>
          <w:szCs w:val="28"/>
        </w:rPr>
        <w:t xml:space="preserve"> Partners</w:t>
      </w:r>
    </w:p>
    <w:tbl>
      <w:tblPr>
        <w:tblStyle w:val="TableGrid"/>
        <w:tblW w:w="9648" w:type="dxa"/>
        <w:tblLook w:val="04A0" w:firstRow="1" w:lastRow="0" w:firstColumn="1" w:lastColumn="0" w:noHBand="0" w:noVBand="1"/>
      </w:tblPr>
      <w:tblGrid>
        <w:gridCol w:w="2425"/>
        <w:gridCol w:w="7223"/>
      </w:tblGrid>
      <w:tr w:rsidR="00EF3E03" w14:paraId="11B979E9" w14:textId="77777777" w:rsidTr="00515D6D">
        <w:trPr>
          <w:trHeight w:val="1583"/>
        </w:trPr>
        <w:tc>
          <w:tcPr>
            <w:tcW w:w="2425" w:type="dxa"/>
            <w:tcBorders>
              <w:top w:val="single" w:sz="4" w:space="0" w:color="auto"/>
              <w:left w:val="single" w:sz="4" w:space="0" w:color="auto"/>
              <w:bottom w:val="single" w:sz="4" w:space="0" w:color="auto"/>
              <w:right w:val="single" w:sz="4" w:space="0" w:color="auto"/>
            </w:tcBorders>
            <w:hideMark/>
          </w:tcPr>
          <w:p w14:paraId="2E872C0E" w14:textId="77777777" w:rsidR="00EF3E03" w:rsidRDefault="00EF3E03" w:rsidP="00200CFB">
            <w:pPr>
              <w:rPr>
                <w:b/>
                <w:bCs/>
                <w:sz w:val="24"/>
                <w:szCs w:val="24"/>
              </w:rPr>
            </w:pPr>
            <w:r w:rsidRPr="59B160D7">
              <w:rPr>
                <w:b/>
                <w:bCs/>
                <w:sz w:val="24"/>
                <w:szCs w:val="24"/>
              </w:rPr>
              <w:t>Access and Functional Needs and Support Populations</w:t>
            </w:r>
          </w:p>
        </w:tc>
        <w:tc>
          <w:tcPr>
            <w:tcW w:w="7223" w:type="dxa"/>
            <w:tcBorders>
              <w:top w:val="single" w:sz="4" w:space="0" w:color="auto"/>
              <w:left w:val="single" w:sz="4" w:space="0" w:color="auto"/>
              <w:bottom w:val="single" w:sz="4" w:space="0" w:color="auto"/>
              <w:right w:val="single" w:sz="4" w:space="0" w:color="auto"/>
            </w:tcBorders>
            <w:hideMark/>
          </w:tcPr>
          <w:p w14:paraId="12B1E81C" w14:textId="77777777" w:rsidR="00EF3E03" w:rsidRDefault="00EF3E03" w:rsidP="00200CFB">
            <w:pPr>
              <w:jc w:val="both"/>
              <w:rPr>
                <w:sz w:val="24"/>
                <w:szCs w:val="24"/>
              </w:rPr>
            </w:pPr>
            <w:r w:rsidRPr="59B160D7">
              <w:rPr>
                <w:sz w:val="24"/>
                <w:szCs w:val="24"/>
              </w:rPr>
              <w:t xml:space="preserve">Populations of individuals whose conditions may affect their ability to function independently and necessitate functional needs assistance. These conditions may include persons who: (1) have physical and cognitive disabilities (blind, hard of hearing, autistic, and so forth), (2) limited or non-English speakers, (3) homelessness. </w:t>
            </w:r>
          </w:p>
          <w:p w14:paraId="4E22378A" w14:textId="77777777" w:rsidR="00EF3E03" w:rsidRDefault="00EF3E03" w:rsidP="00200CFB">
            <w:pPr>
              <w:jc w:val="both"/>
              <w:rPr>
                <w:sz w:val="24"/>
                <w:szCs w:val="24"/>
              </w:rPr>
            </w:pPr>
            <w:r w:rsidRPr="59B160D7">
              <w:rPr>
                <w:sz w:val="24"/>
                <w:szCs w:val="24"/>
              </w:rPr>
              <w:t xml:space="preserve">Support may include durable medical equipment (DME), consumable medical supplies (CMS), and personal assistance services (PAS). </w:t>
            </w:r>
          </w:p>
        </w:tc>
      </w:tr>
      <w:tr w:rsidR="00EF3E03" w14:paraId="4E149F55" w14:textId="77777777" w:rsidTr="00515D6D">
        <w:trPr>
          <w:trHeight w:val="990"/>
        </w:trPr>
        <w:tc>
          <w:tcPr>
            <w:tcW w:w="2425" w:type="dxa"/>
            <w:tcBorders>
              <w:top w:val="single" w:sz="4" w:space="0" w:color="auto"/>
              <w:left w:val="single" w:sz="4" w:space="0" w:color="auto"/>
              <w:bottom w:val="single" w:sz="4" w:space="0" w:color="auto"/>
              <w:right w:val="single" w:sz="4" w:space="0" w:color="auto"/>
            </w:tcBorders>
            <w:hideMark/>
          </w:tcPr>
          <w:p w14:paraId="13868BC8" w14:textId="77777777" w:rsidR="00EF3E03" w:rsidRDefault="00EF3E03" w:rsidP="00200CFB">
            <w:pPr>
              <w:rPr>
                <w:b/>
                <w:bCs/>
                <w:sz w:val="24"/>
                <w:szCs w:val="24"/>
              </w:rPr>
            </w:pPr>
            <w:r w:rsidRPr="67D7AD89">
              <w:rPr>
                <w:b/>
                <w:bCs/>
                <w:sz w:val="24"/>
                <w:szCs w:val="24"/>
              </w:rPr>
              <w:t>Custodial Parent</w:t>
            </w:r>
          </w:p>
          <w:p w14:paraId="2BAD2A9C"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hideMark/>
          </w:tcPr>
          <w:p w14:paraId="2D4869EE" w14:textId="2111F8AD" w:rsidR="00EF3E03" w:rsidRDefault="00EF3E03" w:rsidP="00200CFB">
            <w:pPr>
              <w:jc w:val="both"/>
              <w:rPr>
                <w:sz w:val="24"/>
                <w:szCs w:val="24"/>
              </w:rPr>
            </w:pPr>
            <w:r w:rsidRPr="1BF79C09">
              <w:rPr>
                <w:sz w:val="24"/>
                <w:szCs w:val="24"/>
              </w:rPr>
              <w:t>The primary parent who (1) a biological or adopted child resides for a majority of the year; and (2) has primary control and decision-making over the child’s care and best interests.</w:t>
            </w:r>
          </w:p>
        </w:tc>
      </w:tr>
      <w:tr w:rsidR="00EF3E03" w:rsidRPr="00087493" w14:paraId="70AA0722" w14:textId="77777777" w:rsidTr="00515D6D">
        <w:trPr>
          <w:trHeight w:val="1583"/>
        </w:trPr>
        <w:tc>
          <w:tcPr>
            <w:tcW w:w="2425" w:type="dxa"/>
            <w:tcBorders>
              <w:top w:val="single" w:sz="4" w:space="0" w:color="auto"/>
              <w:left w:val="single" w:sz="4" w:space="0" w:color="auto"/>
              <w:bottom w:val="single" w:sz="4" w:space="0" w:color="auto"/>
              <w:right w:val="single" w:sz="4" w:space="0" w:color="auto"/>
            </w:tcBorders>
            <w:hideMark/>
          </w:tcPr>
          <w:p w14:paraId="083171D9" w14:textId="497DD40C" w:rsidR="00EF3E03" w:rsidRPr="008639BF" w:rsidRDefault="00EF3E03" w:rsidP="00200CFB">
            <w:pPr>
              <w:rPr>
                <w:b/>
                <w:sz w:val="24"/>
                <w:szCs w:val="24"/>
              </w:rPr>
            </w:pPr>
            <w:r w:rsidRPr="1C8091BE">
              <w:rPr>
                <w:b/>
                <w:sz w:val="24"/>
                <w:szCs w:val="24"/>
              </w:rPr>
              <w:t xml:space="preserve">Family </w:t>
            </w:r>
          </w:p>
        </w:tc>
        <w:tc>
          <w:tcPr>
            <w:tcW w:w="7223" w:type="dxa"/>
            <w:tcBorders>
              <w:top w:val="single" w:sz="4" w:space="0" w:color="auto"/>
              <w:left w:val="single" w:sz="4" w:space="0" w:color="auto"/>
              <w:bottom w:val="single" w:sz="4" w:space="0" w:color="auto"/>
              <w:right w:val="single" w:sz="4" w:space="0" w:color="auto"/>
            </w:tcBorders>
            <w:hideMark/>
          </w:tcPr>
          <w:p w14:paraId="6BE94FDF" w14:textId="77777777" w:rsidR="00EF3E03" w:rsidRPr="008639BF" w:rsidRDefault="00EF3E03" w:rsidP="00200CFB">
            <w:pPr>
              <w:autoSpaceDE w:val="0"/>
              <w:autoSpaceDN w:val="0"/>
              <w:adjustRightInd w:val="0"/>
              <w:jc w:val="both"/>
              <w:rPr>
                <w:sz w:val="24"/>
                <w:szCs w:val="24"/>
              </w:rPr>
            </w:pPr>
            <w:r w:rsidRPr="59B160D7">
              <w:rPr>
                <w:sz w:val="24"/>
                <w:szCs w:val="24"/>
              </w:rPr>
              <w:t>Any individuals that are legally defined as family members within constitutional limits, including spouses, life partners, biological children, legal guardians, or wards may be considered by the victim or other family as part of the victim’s family</w:t>
            </w:r>
            <w:r w:rsidR="1C8091BE" w:rsidRPr="1C8091BE">
              <w:rPr>
                <w:sz w:val="24"/>
                <w:szCs w:val="24"/>
              </w:rPr>
              <w:t xml:space="preserve">. </w:t>
            </w:r>
            <w:r w:rsidRPr="59B160D7">
              <w:rPr>
                <w:sz w:val="24"/>
                <w:szCs w:val="24"/>
              </w:rPr>
              <w:t xml:space="preserve">Verification of an individual’s familial status requires adherence to pre-established hospital policy. </w:t>
            </w:r>
          </w:p>
        </w:tc>
      </w:tr>
      <w:tr w:rsidR="00EF3E03" w:rsidRPr="00087493" w14:paraId="26B74DE7" w14:textId="77777777" w:rsidTr="00515D6D">
        <w:trPr>
          <w:trHeight w:val="1880"/>
        </w:trPr>
        <w:tc>
          <w:tcPr>
            <w:tcW w:w="2425" w:type="dxa"/>
            <w:tcBorders>
              <w:top w:val="single" w:sz="4" w:space="0" w:color="auto"/>
              <w:left w:val="single" w:sz="4" w:space="0" w:color="auto"/>
              <w:bottom w:val="single" w:sz="4" w:space="0" w:color="auto"/>
              <w:right w:val="single" w:sz="4" w:space="0" w:color="auto"/>
            </w:tcBorders>
          </w:tcPr>
          <w:p w14:paraId="45E09D8F" w14:textId="77777777" w:rsidR="00EF3E03" w:rsidRDefault="00EF3E03" w:rsidP="00200CFB">
            <w:pPr>
              <w:rPr>
                <w:b/>
                <w:bCs/>
                <w:sz w:val="24"/>
                <w:szCs w:val="24"/>
              </w:rPr>
            </w:pPr>
            <w:r w:rsidRPr="59B160D7">
              <w:rPr>
                <w:b/>
                <w:bCs/>
                <w:sz w:val="24"/>
                <w:szCs w:val="24"/>
              </w:rPr>
              <w:t>Family Assistance Center (FAC)</w:t>
            </w:r>
          </w:p>
          <w:p w14:paraId="55095AAE" w14:textId="77777777" w:rsidR="00EF3E03" w:rsidRPr="008639BF"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62E895FB" w14:textId="12579853" w:rsidR="00EF3E03" w:rsidRPr="008639BF" w:rsidRDefault="00EF3E03" w:rsidP="00200CFB">
            <w:pPr>
              <w:jc w:val="both"/>
              <w:rPr>
                <w:sz w:val="24"/>
                <w:szCs w:val="24"/>
              </w:rPr>
            </w:pPr>
            <w:r w:rsidRPr="59B160D7">
              <w:rPr>
                <w:sz w:val="24"/>
                <w:szCs w:val="24"/>
              </w:rPr>
              <w:t xml:space="preserve">A designated, longer-term governmental space activated following (or leading up to) a mass casualty or mass fatality incident to serve as a centralized location for: </w:t>
            </w:r>
          </w:p>
          <w:p w14:paraId="0FCEB70C"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Families/friends to gather/receive information about victims. </w:t>
            </w:r>
          </w:p>
          <w:p w14:paraId="0850FA50" w14:textId="77777777" w:rsidR="00EF3E03" w:rsidRPr="008639BF" w:rsidRDefault="00EF3E03" w:rsidP="00A81019">
            <w:pPr>
              <w:pStyle w:val="ListParagraph"/>
              <w:numPr>
                <w:ilvl w:val="0"/>
                <w:numId w:val="47"/>
              </w:numPr>
              <w:jc w:val="both"/>
              <w:rPr>
                <w:sz w:val="24"/>
                <w:szCs w:val="24"/>
              </w:rPr>
            </w:pPr>
            <w:r w:rsidRPr="59B160D7">
              <w:rPr>
                <w:sz w:val="24"/>
                <w:szCs w:val="24"/>
              </w:rPr>
              <w:t>Protecting families from the media inquiries and curiosity-seekers.</w:t>
            </w:r>
          </w:p>
          <w:p w14:paraId="259F9652"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Facilitating information sharing to support family reunification (e.g., direct families to HRS if victims may have been transported to such locations). </w:t>
            </w:r>
          </w:p>
          <w:p w14:paraId="765697A9"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Providing death notifications as victims are identified. </w:t>
            </w:r>
          </w:p>
          <w:p w14:paraId="7305205C" w14:textId="4D4397EF" w:rsidR="00EF3E03" w:rsidRPr="0020225D" w:rsidRDefault="00EF3E03" w:rsidP="00A81019">
            <w:pPr>
              <w:pStyle w:val="ListParagraph"/>
              <w:numPr>
                <w:ilvl w:val="0"/>
                <w:numId w:val="47"/>
              </w:numPr>
              <w:jc w:val="both"/>
              <w:rPr>
                <w:sz w:val="24"/>
                <w:szCs w:val="24"/>
              </w:rPr>
            </w:pPr>
            <w:r w:rsidRPr="59B160D7">
              <w:rPr>
                <w:sz w:val="24"/>
                <w:szCs w:val="24"/>
              </w:rPr>
              <w:t>Additional long-term services addressing the needs of families of victims.</w:t>
            </w:r>
          </w:p>
        </w:tc>
      </w:tr>
      <w:tr w:rsidR="00EF3E03" w:rsidRPr="00087493" w14:paraId="1B21CA98" w14:textId="77777777" w:rsidTr="00515D6D">
        <w:trPr>
          <w:trHeight w:val="1826"/>
        </w:trPr>
        <w:tc>
          <w:tcPr>
            <w:tcW w:w="2425" w:type="dxa"/>
            <w:tcBorders>
              <w:top w:val="single" w:sz="4" w:space="0" w:color="auto"/>
              <w:left w:val="single" w:sz="4" w:space="0" w:color="auto"/>
              <w:bottom w:val="single" w:sz="4" w:space="0" w:color="auto"/>
              <w:right w:val="single" w:sz="4" w:space="0" w:color="auto"/>
            </w:tcBorders>
            <w:hideMark/>
          </w:tcPr>
          <w:p w14:paraId="613460B8" w14:textId="77777777" w:rsidR="00EF3E03" w:rsidRPr="008639BF" w:rsidRDefault="00EF3E03" w:rsidP="00200CFB">
            <w:pPr>
              <w:rPr>
                <w:b/>
                <w:bCs/>
                <w:sz w:val="24"/>
                <w:szCs w:val="24"/>
              </w:rPr>
            </w:pPr>
            <w:r w:rsidRPr="59B160D7">
              <w:rPr>
                <w:b/>
                <w:bCs/>
                <w:sz w:val="24"/>
                <w:szCs w:val="24"/>
              </w:rPr>
              <w:t>Family Reunification Center (FRC)</w:t>
            </w:r>
          </w:p>
        </w:tc>
        <w:tc>
          <w:tcPr>
            <w:tcW w:w="7223" w:type="dxa"/>
            <w:tcBorders>
              <w:top w:val="single" w:sz="4" w:space="0" w:color="auto"/>
              <w:left w:val="single" w:sz="4" w:space="0" w:color="auto"/>
              <w:bottom w:val="single" w:sz="4" w:space="0" w:color="auto"/>
              <w:right w:val="single" w:sz="4" w:space="0" w:color="auto"/>
            </w:tcBorders>
            <w:hideMark/>
          </w:tcPr>
          <w:p w14:paraId="316F6FD3" w14:textId="2799AB1F" w:rsidR="00EF3E03" w:rsidRPr="008639BF" w:rsidRDefault="00EF3E03" w:rsidP="00200CFB">
            <w:pPr>
              <w:jc w:val="both"/>
              <w:rPr>
                <w:sz w:val="24"/>
                <w:szCs w:val="24"/>
              </w:rPr>
            </w:pPr>
            <w:r w:rsidRPr="1BF79C09">
              <w:rPr>
                <w:sz w:val="24"/>
                <w:szCs w:val="24"/>
              </w:rPr>
              <w:t>A designated, shorter-term community space activated for a period up to 12 hours following (or leading up to) a mass casualty or mass fatality incident to serve as a centralized gathering location for families/friends with similar functions as FACs. These centers may be replaced by a county family assistance center or shelter as deemed necessary by governmental authorities.</w:t>
            </w:r>
          </w:p>
        </w:tc>
      </w:tr>
      <w:tr w:rsidR="00EF3E03" w:rsidRPr="00087493" w14:paraId="0F03EA03" w14:textId="77777777" w:rsidTr="00200CFB">
        <w:tc>
          <w:tcPr>
            <w:tcW w:w="2425" w:type="dxa"/>
            <w:tcBorders>
              <w:top w:val="single" w:sz="4" w:space="0" w:color="auto"/>
              <w:left w:val="single" w:sz="4" w:space="0" w:color="auto"/>
              <w:bottom w:val="single" w:sz="4" w:space="0" w:color="auto"/>
              <w:right w:val="single" w:sz="4" w:space="0" w:color="auto"/>
            </w:tcBorders>
          </w:tcPr>
          <w:p w14:paraId="7A65F3FE" w14:textId="77777777" w:rsidR="00EF3E03" w:rsidRDefault="00EF3E03" w:rsidP="00200CFB">
            <w:pPr>
              <w:rPr>
                <w:b/>
                <w:bCs/>
                <w:sz w:val="24"/>
                <w:szCs w:val="24"/>
              </w:rPr>
            </w:pPr>
            <w:r w:rsidRPr="59B160D7">
              <w:rPr>
                <w:b/>
                <w:bCs/>
                <w:sz w:val="24"/>
                <w:szCs w:val="24"/>
              </w:rPr>
              <w:lastRenderedPageBreak/>
              <w:t>Hospital Reception Site (HRS)</w:t>
            </w:r>
          </w:p>
          <w:p w14:paraId="344E621E" w14:textId="77777777" w:rsidR="00EF3E03" w:rsidRPr="008639BF"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3E16E2B4" w14:textId="77777777" w:rsidR="00EF3E03" w:rsidRPr="00AC4A95" w:rsidRDefault="00EF3E03" w:rsidP="00200CFB">
            <w:pPr>
              <w:jc w:val="both"/>
              <w:rPr>
                <w:sz w:val="24"/>
                <w:szCs w:val="24"/>
              </w:rPr>
            </w:pPr>
            <w:r w:rsidRPr="59B160D7">
              <w:rPr>
                <w:sz w:val="24"/>
                <w:szCs w:val="24"/>
              </w:rPr>
              <w:t>A space designated by a hospital to provide a private, secure gathering place for families/friends with similar functions as FACs, as well as r</w:t>
            </w:r>
            <w:r w:rsidRPr="00EA6CA6">
              <w:rPr>
                <w:sz w:val="24"/>
                <w:szCs w:val="24"/>
              </w:rPr>
              <w:t>eunite family</w:t>
            </w:r>
            <w:r w:rsidRPr="59B160D7">
              <w:rPr>
                <w:sz w:val="24"/>
                <w:szCs w:val="24"/>
              </w:rPr>
              <w:t xml:space="preserve"> members with known victims.  An HRS remains open for up to 72 hours after an incident or until cleared by the Hospital’s Incident Commander.</w:t>
            </w:r>
          </w:p>
        </w:tc>
      </w:tr>
      <w:tr w:rsidR="00EF3E03" w14:paraId="26D78C00" w14:textId="77777777" w:rsidTr="002C3A09">
        <w:trPr>
          <w:trHeight w:val="2735"/>
        </w:trPr>
        <w:tc>
          <w:tcPr>
            <w:tcW w:w="2425" w:type="dxa"/>
            <w:tcBorders>
              <w:top w:val="single" w:sz="4" w:space="0" w:color="auto"/>
              <w:left w:val="single" w:sz="4" w:space="0" w:color="auto"/>
              <w:bottom w:val="single" w:sz="4" w:space="0" w:color="auto"/>
              <w:right w:val="single" w:sz="4" w:space="0" w:color="auto"/>
            </w:tcBorders>
          </w:tcPr>
          <w:p w14:paraId="243527AB" w14:textId="77777777" w:rsidR="00EF3E03" w:rsidRDefault="00EF3E03" w:rsidP="00200CFB">
            <w:pPr>
              <w:rPr>
                <w:b/>
                <w:bCs/>
                <w:sz w:val="24"/>
                <w:szCs w:val="24"/>
              </w:rPr>
            </w:pPr>
            <w:r w:rsidRPr="5882BF8A">
              <w:rPr>
                <w:b/>
                <w:bCs/>
                <w:sz w:val="24"/>
                <w:szCs w:val="24"/>
              </w:rPr>
              <w:t>Immediate Family</w:t>
            </w:r>
          </w:p>
          <w:p w14:paraId="263F95E7"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70667D08" w14:textId="4D4681B4" w:rsidR="00EF3E03" w:rsidRPr="00827B96" w:rsidRDefault="00EF3E03" w:rsidP="00200CFB">
            <w:pPr>
              <w:pStyle w:val="NormalWeb"/>
              <w:rPr>
                <w:rFonts w:asciiTheme="minorHAnsi" w:hAnsiTheme="minorHAnsi" w:cstheme="minorHAnsi"/>
              </w:rPr>
            </w:pPr>
            <w:r w:rsidRPr="00827B96">
              <w:rPr>
                <w:rFonts w:asciiTheme="minorHAnsi" w:hAnsiTheme="minorHAnsi" w:cstheme="minorHAnsi"/>
              </w:rPr>
              <w:t>A subset of a victim’s family, normally including one’s parents, spouses, siblings, and biological or adopted children. Whether an individual other than a parent, spouse or child will be considered as a member of the immediate family does not depend on the fact that he is related by blood or marriage. Immediate family can include stepchildren, foster children, stepparents, and foster parents. Other relatives, even when living permanently in the same household, will not be considered part of the “immediate family.”</w:t>
            </w:r>
          </w:p>
        </w:tc>
      </w:tr>
      <w:tr w:rsidR="00EF3E03" w14:paraId="3695254D" w14:textId="77777777" w:rsidTr="002C3A09">
        <w:trPr>
          <w:trHeight w:val="1430"/>
        </w:trPr>
        <w:tc>
          <w:tcPr>
            <w:tcW w:w="2425" w:type="dxa"/>
            <w:tcBorders>
              <w:top w:val="single" w:sz="4" w:space="0" w:color="auto"/>
              <w:left w:val="single" w:sz="4" w:space="0" w:color="auto"/>
              <w:bottom w:val="single" w:sz="4" w:space="0" w:color="auto"/>
              <w:right w:val="single" w:sz="4" w:space="0" w:color="auto"/>
            </w:tcBorders>
          </w:tcPr>
          <w:p w14:paraId="3622ABA6" w14:textId="24EAAE22" w:rsidR="00EF3E03" w:rsidRDefault="00EF3E03" w:rsidP="00200CFB">
            <w:pPr>
              <w:rPr>
                <w:b/>
                <w:bCs/>
                <w:sz w:val="24"/>
                <w:szCs w:val="24"/>
              </w:rPr>
            </w:pPr>
            <w:r w:rsidRPr="525F6561">
              <w:rPr>
                <w:b/>
                <w:bCs/>
                <w:sz w:val="24"/>
                <w:szCs w:val="24"/>
              </w:rPr>
              <w:t>Incapacitated Person</w:t>
            </w:r>
          </w:p>
          <w:p w14:paraId="6B1FDC5D"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4055CC8D" w14:textId="6F31B60C" w:rsidR="00EF3E03" w:rsidRDefault="00EF3E03" w:rsidP="00200CFB">
            <w:pPr>
              <w:pStyle w:val="NormalWeb"/>
              <w:shd w:val="clear" w:color="auto" w:fill="FFFFFF" w:themeFill="background1"/>
              <w:rPr>
                <w:rFonts w:cstheme="minorBidi"/>
              </w:rPr>
            </w:pPr>
            <w:r w:rsidRPr="5882BF8A">
              <w:rPr>
                <w:rFonts w:asciiTheme="minorHAnsi" w:hAnsiTheme="minorHAnsi" w:cstheme="minorBidi"/>
              </w:rPr>
              <w:t xml:space="preserve">Person who </w:t>
            </w:r>
            <w:r w:rsidR="00F63460">
              <w:rPr>
                <w:rFonts w:asciiTheme="minorHAnsi" w:hAnsiTheme="minorHAnsi" w:cstheme="minorBidi"/>
              </w:rPr>
              <w:t>is</w:t>
            </w:r>
            <w:r w:rsidRPr="5882BF8A">
              <w:rPr>
                <w:rFonts w:asciiTheme="minorHAnsi" w:hAnsiTheme="minorHAnsi" w:cstheme="minorBidi"/>
              </w:rPr>
              <w:t xml:space="preserve"> legally adjudged as impaired by reason of mental illness, deficiency, or disorder, or physical illness or disability such that they lack sufficient understanding or capacity to make or communicate responsible decisions concerning their own welfare.  </w:t>
            </w:r>
          </w:p>
        </w:tc>
      </w:tr>
      <w:tr w:rsidR="00EF3E03" w14:paraId="01B36AE0" w14:textId="77777777" w:rsidTr="002C3A09">
        <w:trPr>
          <w:trHeight w:val="1070"/>
        </w:trPr>
        <w:tc>
          <w:tcPr>
            <w:tcW w:w="2425" w:type="dxa"/>
            <w:tcBorders>
              <w:top w:val="single" w:sz="4" w:space="0" w:color="auto"/>
              <w:left w:val="single" w:sz="4" w:space="0" w:color="auto"/>
              <w:bottom w:val="single" w:sz="4" w:space="0" w:color="auto"/>
              <w:right w:val="single" w:sz="4" w:space="0" w:color="auto"/>
            </w:tcBorders>
          </w:tcPr>
          <w:p w14:paraId="12C4B9EA" w14:textId="77777777" w:rsidR="00EF3E03" w:rsidRDefault="00EF3E03" w:rsidP="00200CFB">
            <w:pPr>
              <w:rPr>
                <w:b/>
                <w:bCs/>
                <w:sz w:val="24"/>
                <w:szCs w:val="24"/>
              </w:rPr>
            </w:pPr>
            <w:r w:rsidRPr="12D15955">
              <w:rPr>
                <w:b/>
                <w:bCs/>
                <w:sz w:val="24"/>
                <w:szCs w:val="24"/>
              </w:rPr>
              <w:t>Legal Guardian</w:t>
            </w:r>
          </w:p>
          <w:p w14:paraId="201D0FAA"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15EEB571" w14:textId="77777777" w:rsidR="00EF3E03" w:rsidRDefault="00EF3E03" w:rsidP="00200CFB">
            <w:pPr>
              <w:pStyle w:val="NormalWeb"/>
              <w:shd w:val="clear" w:color="auto" w:fill="FFFFFF" w:themeFill="background1"/>
              <w:rPr>
                <w:rFonts w:cstheme="minorBidi"/>
              </w:rPr>
            </w:pPr>
            <w:r w:rsidRPr="12D15955">
              <w:rPr>
                <w:rFonts w:asciiTheme="minorHAnsi" w:hAnsiTheme="minorHAnsi" w:cstheme="minorBidi"/>
              </w:rPr>
              <w:t>A person or entity who is legally authorized and required to care for the personal and property interests of a child, incapacitated person, or other ward.</w:t>
            </w:r>
          </w:p>
        </w:tc>
      </w:tr>
      <w:tr w:rsidR="00EF3E03" w14:paraId="1A38CB60" w14:textId="77777777" w:rsidTr="00200CFB">
        <w:tc>
          <w:tcPr>
            <w:tcW w:w="2425" w:type="dxa"/>
            <w:tcBorders>
              <w:top w:val="single" w:sz="4" w:space="0" w:color="auto"/>
              <w:left w:val="single" w:sz="4" w:space="0" w:color="auto"/>
              <w:bottom w:val="single" w:sz="4" w:space="0" w:color="auto"/>
              <w:right w:val="single" w:sz="4" w:space="0" w:color="auto"/>
            </w:tcBorders>
          </w:tcPr>
          <w:p w14:paraId="5B17B70A" w14:textId="77777777" w:rsidR="00EF3E03" w:rsidRDefault="00EF3E03" w:rsidP="00200CFB">
            <w:pPr>
              <w:rPr>
                <w:b/>
                <w:bCs/>
                <w:sz w:val="24"/>
                <w:szCs w:val="24"/>
              </w:rPr>
            </w:pPr>
            <w:r w:rsidRPr="12D15955">
              <w:rPr>
                <w:b/>
                <w:bCs/>
                <w:sz w:val="24"/>
                <w:szCs w:val="24"/>
              </w:rPr>
              <w:t>Legal Next of Kin</w:t>
            </w:r>
          </w:p>
          <w:p w14:paraId="37D5E628"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23EB701D" w14:textId="5A271CBA" w:rsidR="00EF3E03" w:rsidRDefault="00EF3E03" w:rsidP="00200CFB">
            <w:pPr>
              <w:jc w:val="both"/>
              <w:rPr>
                <w:rFonts w:ascii="Source Sans Pro" w:hAnsi="Source Sans Pro"/>
                <w:color w:val="000000" w:themeColor="text1"/>
              </w:rPr>
            </w:pPr>
            <w:r w:rsidRPr="12D15955">
              <w:rPr>
                <w:sz w:val="24"/>
                <w:szCs w:val="24"/>
              </w:rPr>
              <w:t xml:space="preserve">The nearest relatives of a deceased person, including a surviving spouse, life-partner, blood-related descendants, or others having a lawful claim to </w:t>
            </w:r>
            <w:r w:rsidRPr="12D15955">
              <w:rPr>
                <w:rFonts w:ascii="Source Sans Pro" w:hAnsi="Source Sans Pro"/>
                <w:color w:val="000000" w:themeColor="text1"/>
              </w:rPr>
              <w:t>the deceased person’s estate (irrespective of blood relations).</w:t>
            </w:r>
          </w:p>
        </w:tc>
      </w:tr>
      <w:tr w:rsidR="00EF3E03" w14:paraId="6AC07939" w14:textId="77777777" w:rsidTr="00200CFB">
        <w:tc>
          <w:tcPr>
            <w:tcW w:w="2425" w:type="dxa"/>
            <w:tcBorders>
              <w:top w:val="single" w:sz="4" w:space="0" w:color="auto"/>
              <w:left w:val="single" w:sz="4" w:space="0" w:color="auto"/>
              <w:bottom w:val="single" w:sz="4" w:space="0" w:color="auto"/>
              <w:right w:val="single" w:sz="4" w:space="0" w:color="auto"/>
            </w:tcBorders>
          </w:tcPr>
          <w:p w14:paraId="0FDED641" w14:textId="77777777" w:rsidR="00EF3E03" w:rsidRDefault="00EF3E03" w:rsidP="00200CFB">
            <w:pPr>
              <w:rPr>
                <w:rFonts w:ascii="Calibri" w:eastAsia="Calibri" w:hAnsi="Calibri" w:cs="Calibri"/>
                <w:sz w:val="24"/>
                <w:szCs w:val="24"/>
              </w:rPr>
            </w:pPr>
            <w:r w:rsidRPr="59B160D7">
              <w:rPr>
                <w:rFonts w:ascii="Calibri" w:eastAsia="Calibri" w:hAnsi="Calibri" w:cs="Calibri"/>
                <w:b/>
                <w:bCs/>
                <w:color w:val="000000" w:themeColor="text1"/>
                <w:sz w:val="24"/>
                <w:szCs w:val="24"/>
              </w:rPr>
              <w:t>Patient</w:t>
            </w:r>
          </w:p>
        </w:tc>
        <w:tc>
          <w:tcPr>
            <w:tcW w:w="7223" w:type="dxa"/>
            <w:tcBorders>
              <w:top w:val="single" w:sz="4" w:space="0" w:color="auto"/>
              <w:left w:val="single" w:sz="4" w:space="0" w:color="auto"/>
              <w:bottom w:val="single" w:sz="4" w:space="0" w:color="auto"/>
              <w:right w:val="single" w:sz="4" w:space="0" w:color="auto"/>
            </w:tcBorders>
          </w:tcPr>
          <w:p w14:paraId="72CE2DD0" w14:textId="77777777" w:rsidR="00EF3E03" w:rsidRDefault="00EF3E03" w:rsidP="00200CFB">
            <w:pPr>
              <w:jc w:val="both"/>
              <w:rPr>
                <w:rFonts w:ascii="Calibri" w:eastAsia="Calibri" w:hAnsi="Calibri" w:cs="Calibri"/>
                <w:sz w:val="24"/>
                <w:szCs w:val="24"/>
              </w:rPr>
            </w:pPr>
            <w:r w:rsidRPr="00931CA1">
              <w:rPr>
                <w:rFonts w:ascii="Calibri" w:eastAsia="Calibri" w:hAnsi="Calibri" w:cs="Calibri"/>
                <w:sz w:val="24"/>
                <w:szCs w:val="24"/>
              </w:rPr>
              <w:t>Person who has a medical complaint needing assessment, medical care, and/or treatment (past, present, future). A patient may be a subset of victims.</w:t>
            </w:r>
            <w:r>
              <w:rPr>
                <w:rFonts w:ascii="Calibri" w:eastAsia="Calibri" w:hAnsi="Calibri" w:cs="Calibri"/>
                <w:sz w:val="24"/>
                <w:szCs w:val="24"/>
              </w:rPr>
              <w:t xml:space="preserve"> </w:t>
            </w:r>
          </w:p>
        </w:tc>
      </w:tr>
      <w:tr w:rsidR="00EF3E03" w14:paraId="63931E17" w14:textId="77777777" w:rsidTr="00200CFB">
        <w:tc>
          <w:tcPr>
            <w:tcW w:w="2425" w:type="dxa"/>
            <w:tcBorders>
              <w:top w:val="single" w:sz="4" w:space="0" w:color="auto"/>
              <w:left w:val="single" w:sz="4" w:space="0" w:color="auto"/>
              <w:bottom w:val="single" w:sz="4" w:space="0" w:color="auto"/>
              <w:right w:val="single" w:sz="4" w:space="0" w:color="auto"/>
            </w:tcBorders>
          </w:tcPr>
          <w:p w14:paraId="74F778DD" w14:textId="77777777" w:rsidR="00EF3E03" w:rsidRDefault="00EF3E03" w:rsidP="00200CFB">
            <w:pPr>
              <w:rPr>
                <w:rFonts w:ascii="Calibri" w:eastAsia="Calibri" w:hAnsi="Calibri" w:cs="Calibri"/>
                <w:color w:val="FF0000"/>
                <w:sz w:val="24"/>
                <w:szCs w:val="24"/>
              </w:rPr>
            </w:pPr>
            <w:r w:rsidRPr="28FE70B5">
              <w:rPr>
                <w:b/>
                <w:bCs/>
                <w:sz w:val="24"/>
                <w:szCs w:val="24"/>
              </w:rPr>
              <w:t>Pediatric-Safe Area (PSA)</w:t>
            </w:r>
          </w:p>
        </w:tc>
        <w:tc>
          <w:tcPr>
            <w:tcW w:w="7223" w:type="dxa"/>
            <w:tcBorders>
              <w:top w:val="single" w:sz="4" w:space="0" w:color="auto"/>
              <w:left w:val="single" w:sz="4" w:space="0" w:color="auto"/>
              <w:bottom w:val="single" w:sz="4" w:space="0" w:color="auto"/>
              <w:right w:val="single" w:sz="4" w:space="0" w:color="auto"/>
            </w:tcBorders>
          </w:tcPr>
          <w:p w14:paraId="54E4AB79" w14:textId="77777777" w:rsidR="00EF3E03" w:rsidRDefault="00EF3E03" w:rsidP="00200CFB">
            <w:pPr>
              <w:jc w:val="both"/>
              <w:rPr>
                <w:rFonts w:ascii="Calibri" w:eastAsia="Calibri" w:hAnsi="Calibri" w:cs="Calibri"/>
                <w:sz w:val="24"/>
                <w:szCs w:val="24"/>
              </w:rPr>
            </w:pPr>
            <w:r w:rsidRPr="59B160D7">
              <w:rPr>
                <w:rFonts w:ascii="Calibri" w:eastAsia="Calibri" w:hAnsi="Calibri" w:cs="Calibri"/>
                <w:sz w:val="24"/>
                <w:szCs w:val="24"/>
              </w:rPr>
              <w:t xml:space="preserve">A controlled and supervised space where children can play and wait safely and securely prior to reunification with their families. </w:t>
            </w:r>
          </w:p>
        </w:tc>
      </w:tr>
      <w:tr w:rsidR="00EF3E03" w14:paraId="1E5A477C" w14:textId="77777777" w:rsidTr="00200CFB">
        <w:tc>
          <w:tcPr>
            <w:tcW w:w="2425" w:type="dxa"/>
            <w:tcBorders>
              <w:top w:val="single" w:sz="4" w:space="0" w:color="auto"/>
              <w:left w:val="single" w:sz="4" w:space="0" w:color="auto"/>
              <w:bottom w:val="single" w:sz="4" w:space="0" w:color="auto"/>
              <w:right w:val="single" w:sz="4" w:space="0" w:color="auto"/>
            </w:tcBorders>
          </w:tcPr>
          <w:p w14:paraId="1DF65018" w14:textId="77777777" w:rsidR="00EF3E03" w:rsidRDefault="00EF3E03" w:rsidP="00200CFB">
            <w:pPr>
              <w:rPr>
                <w:b/>
                <w:bCs/>
                <w:sz w:val="24"/>
                <w:szCs w:val="24"/>
              </w:rPr>
            </w:pPr>
            <w:r w:rsidRPr="59B160D7">
              <w:rPr>
                <w:b/>
                <w:bCs/>
                <w:sz w:val="24"/>
                <w:szCs w:val="24"/>
              </w:rPr>
              <w:t>Reunification</w:t>
            </w:r>
          </w:p>
          <w:p w14:paraId="0D6B663D"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6C3DEA81" w14:textId="2985E543" w:rsidR="00EF3E03" w:rsidRDefault="00EF3E03" w:rsidP="00200CFB">
            <w:pPr>
              <w:jc w:val="both"/>
              <w:rPr>
                <w:sz w:val="24"/>
                <w:szCs w:val="24"/>
              </w:rPr>
            </w:pPr>
            <w:r w:rsidRPr="59B160D7">
              <w:rPr>
                <w:sz w:val="24"/>
                <w:szCs w:val="24"/>
              </w:rPr>
              <w:t>The process of reuniting family members with their missing or deceased members. This may include reunification of a minor and estranged parent or legal guardian after</w:t>
            </w:r>
            <w:r w:rsidRPr="59B160D7">
              <w:rPr>
                <w:rFonts w:eastAsia="Times New Roman"/>
                <w:sz w:val="24"/>
                <w:szCs w:val="24"/>
              </w:rPr>
              <w:t xml:space="preserve"> a fractured relationship through potential assistance of a trained reunification specialist.</w:t>
            </w:r>
          </w:p>
        </w:tc>
      </w:tr>
      <w:tr w:rsidR="00EF3E03" w14:paraId="513E76A6" w14:textId="77777777" w:rsidTr="00200CFB">
        <w:trPr>
          <w:trHeight w:val="800"/>
        </w:trPr>
        <w:tc>
          <w:tcPr>
            <w:tcW w:w="2425" w:type="dxa"/>
            <w:tcBorders>
              <w:top w:val="single" w:sz="4" w:space="0" w:color="auto"/>
              <w:left w:val="single" w:sz="4" w:space="0" w:color="auto"/>
              <w:bottom w:val="single" w:sz="4" w:space="0" w:color="auto"/>
              <w:right w:val="single" w:sz="4" w:space="0" w:color="auto"/>
            </w:tcBorders>
          </w:tcPr>
          <w:p w14:paraId="087513D3" w14:textId="25D4ABD5" w:rsidR="00EF3E03" w:rsidRDefault="00E26721" w:rsidP="00200CFB">
            <w:pPr>
              <w:rPr>
                <w:b/>
                <w:bCs/>
                <w:sz w:val="24"/>
                <w:szCs w:val="24"/>
              </w:rPr>
            </w:pPr>
            <w:r>
              <w:rPr>
                <w:b/>
                <w:bCs/>
                <w:sz w:val="24"/>
                <w:szCs w:val="24"/>
              </w:rPr>
              <w:t>Reunifi</w:t>
            </w:r>
            <w:r w:rsidR="005C2680">
              <w:rPr>
                <w:b/>
                <w:bCs/>
                <w:sz w:val="24"/>
                <w:szCs w:val="24"/>
              </w:rPr>
              <w:t>c</w:t>
            </w:r>
            <w:r>
              <w:rPr>
                <w:b/>
                <w:bCs/>
                <w:sz w:val="24"/>
                <w:szCs w:val="24"/>
              </w:rPr>
              <w:t>ation</w:t>
            </w:r>
            <w:r w:rsidR="00EF3E03" w:rsidRPr="59B160D7">
              <w:rPr>
                <w:b/>
                <w:bCs/>
                <w:sz w:val="24"/>
                <w:szCs w:val="24"/>
              </w:rPr>
              <w:t xml:space="preserve"> Call </w:t>
            </w:r>
            <w:r>
              <w:rPr>
                <w:b/>
                <w:bCs/>
                <w:sz w:val="24"/>
                <w:szCs w:val="24"/>
              </w:rPr>
              <w:t>Center (R</w:t>
            </w:r>
            <w:r w:rsidR="00EF3E03" w:rsidRPr="59B160D7">
              <w:rPr>
                <w:b/>
                <w:bCs/>
                <w:sz w:val="24"/>
                <w:szCs w:val="24"/>
              </w:rPr>
              <w:t>CC)</w:t>
            </w:r>
          </w:p>
        </w:tc>
        <w:tc>
          <w:tcPr>
            <w:tcW w:w="7223" w:type="dxa"/>
            <w:tcBorders>
              <w:top w:val="single" w:sz="4" w:space="0" w:color="auto"/>
              <w:left w:val="single" w:sz="4" w:space="0" w:color="auto"/>
              <w:bottom w:val="single" w:sz="4" w:space="0" w:color="auto"/>
              <w:right w:val="single" w:sz="4" w:space="0" w:color="auto"/>
            </w:tcBorders>
          </w:tcPr>
          <w:p w14:paraId="245023B9" w14:textId="77777777" w:rsidR="00EF3E03" w:rsidRDefault="00EF3E03" w:rsidP="00F345BC">
            <w:pPr>
              <w:jc w:val="both"/>
              <w:rPr>
                <w:sz w:val="24"/>
                <w:szCs w:val="24"/>
              </w:rPr>
            </w:pPr>
            <w:r w:rsidRPr="59B160D7">
              <w:rPr>
                <w:sz w:val="24"/>
                <w:szCs w:val="24"/>
              </w:rPr>
              <w:t>A designated space activated after (or leading up to) a mass casualty or m</w:t>
            </w:r>
            <w:r w:rsidR="002C3A09">
              <w:rPr>
                <w:sz w:val="24"/>
                <w:szCs w:val="24"/>
              </w:rPr>
              <w:t xml:space="preserve">ass fatality incident which </w:t>
            </w:r>
            <w:r w:rsidRPr="59B160D7">
              <w:rPr>
                <w:sz w:val="24"/>
                <w:szCs w:val="24"/>
              </w:rPr>
              <w:t xml:space="preserve">serves as a communications hub to collect information regarding possible victims (integrates Medical Examiner/Coroner interviews). </w:t>
            </w:r>
            <w:r w:rsidR="00E26721">
              <w:rPr>
                <w:sz w:val="24"/>
                <w:szCs w:val="24"/>
              </w:rPr>
              <w:t xml:space="preserve">that </w:t>
            </w:r>
            <w:r w:rsidRPr="59B160D7">
              <w:rPr>
                <w:sz w:val="24"/>
                <w:szCs w:val="24"/>
              </w:rPr>
              <w:t>direct</w:t>
            </w:r>
            <w:r w:rsidR="00E26721">
              <w:rPr>
                <w:sz w:val="24"/>
                <w:szCs w:val="24"/>
              </w:rPr>
              <w:t>s</w:t>
            </w:r>
            <w:r w:rsidRPr="59B160D7">
              <w:rPr>
                <w:sz w:val="24"/>
                <w:szCs w:val="24"/>
              </w:rPr>
              <w:t xml:space="preserve"> families and friends to </w:t>
            </w:r>
            <w:r w:rsidRPr="59B160D7">
              <w:rPr>
                <w:sz w:val="24"/>
                <w:szCs w:val="24"/>
              </w:rPr>
              <w:lastRenderedPageBreak/>
              <w:t xml:space="preserve">appropriate Hospital Reception Sites, </w:t>
            </w:r>
            <w:r w:rsidR="00E26721">
              <w:rPr>
                <w:sz w:val="24"/>
                <w:szCs w:val="24"/>
              </w:rPr>
              <w:t>FRCs</w:t>
            </w:r>
            <w:r w:rsidRPr="59B160D7">
              <w:rPr>
                <w:sz w:val="24"/>
                <w:szCs w:val="24"/>
              </w:rPr>
              <w:t xml:space="preserve">, or </w:t>
            </w:r>
            <w:r w:rsidR="00E26721">
              <w:rPr>
                <w:sz w:val="24"/>
                <w:szCs w:val="24"/>
              </w:rPr>
              <w:t>FACs</w:t>
            </w:r>
            <w:r w:rsidRPr="59B160D7">
              <w:rPr>
                <w:sz w:val="24"/>
                <w:szCs w:val="24"/>
              </w:rPr>
              <w:t xml:space="preserve"> for reunification and</w:t>
            </w:r>
            <w:r w:rsidR="00E26721">
              <w:rPr>
                <w:sz w:val="24"/>
                <w:szCs w:val="24"/>
              </w:rPr>
              <w:t xml:space="preserve"> assistance. Additionally, the </w:t>
            </w:r>
            <w:r w:rsidR="005C2680">
              <w:rPr>
                <w:sz w:val="24"/>
                <w:szCs w:val="24"/>
              </w:rPr>
              <w:t>RCC</w:t>
            </w:r>
            <w:r w:rsidRPr="59B160D7">
              <w:rPr>
                <w:sz w:val="24"/>
                <w:szCs w:val="24"/>
              </w:rPr>
              <w:t xml:space="preserve"> directs other callers to appropriate recipients, such as Public Information Officers.</w:t>
            </w:r>
            <w:r w:rsidR="00E26721">
              <w:rPr>
                <w:sz w:val="24"/>
                <w:szCs w:val="24"/>
              </w:rPr>
              <w:t xml:space="preserve"> Some counties maintain their own call centers in Family Assistance Centers and will not access th</w:t>
            </w:r>
            <w:r w:rsidR="003E7443">
              <w:rPr>
                <w:sz w:val="24"/>
                <w:szCs w:val="24"/>
              </w:rPr>
              <w:t>e R</w:t>
            </w:r>
            <w:r w:rsidR="00E26721">
              <w:rPr>
                <w:sz w:val="24"/>
                <w:szCs w:val="24"/>
              </w:rPr>
              <w:t>CC.</w:t>
            </w:r>
          </w:p>
          <w:p w14:paraId="0E864CD6" w14:textId="2750AFFF" w:rsidR="003E7443" w:rsidRPr="003E7443" w:rsidRDefault="003E7443" w:rsidP="00F345BC">
            <w:pPr>
              <w:jc w:val="both"/>
              <w:rPr>
                <w:sz w:val="24"/>
                <w:szCs w:val="24"/>
              </w:rPr>
            </w:pPr>
            <w:r w:rsidRPr="00F345BC">
              <w:rPr>
                <w:b/>
                <w:i/>
                <w:sz w:val="24"/>
                <w:szCs w:val="24"/>
              </w:rPr>
              <w:t>In Arizona, there is a state Emergency</w:t>
            </w:r>
            <w:r>
              <w:rPr>
                <w:sz w:val="24"/>
                <w:szCs w:val="24"/>
              </w:rPr>
              <w:t xml:space="preserve"> </w:t>
            </w:r>
            <w:r w:rsidRPr="003E7443">
              <w:rPr>
                <w:b/>
                <w:i/>
                <w:sz w:val="24"/>
                <w:szCs w:val="24"/>
              </w:rPr>
              <w:t>Call Center (ECC)</w:t>
            </w:r>
            <w:r>
              <w:rPr>
                <w:b/>
                <w:i/>
                <w:sz w:val="24"/>
                <w:szCs w:val="24"/>
              </w:rPr>
              <w:t xml:space="preserve"> that may be activated. </w:t>
            </w:r>
            <w:r>
              <w:rPr>
                <w:sz w:val="24"/>
                <w:szCs w:val="24"/>
              </w:rPr>
              <w:t>This is operated by ASU/Arizona Department of Emergency and Military Affairs (DEMA), and ADHS. For purposes of this document, the ECC is referenced as an RCC.</w:t>
            </w:r>
          </w:p>
        </w:tc>
      </w:tr>
      <w:tr w:rsidR="00EF3E03" w14:paraId="780FD0F3" w14:textId="77777777" w:rsidTr="00200CFB">
        <w:tc>
          <w:tcPr>
            <w:tcW w:w="2425" w:type="dxa"/>
            <w:tcBorders>
              <w:top w:val="single" w:sz="4" w:space="0" w:color="auto"/>
              <w:left w:val="single" w:sz="4" w:space="0" w:color="auto"/>
              <w:bottom w:val="single" w:sz="4" w:space="0" w:color="auto"/>
              <w:right w:val="single" w:sz="4" w:space="0" w:color="auto"/>
            </w:tcBorders>
          </w:tcPr>
          <w:p w14:paraId="645A8E07" w14:textId="10B8FF14" w:rsidR="00EF3E03" w:rsidRDefault="00EF3E03" w:rsidP="00200CFB">
            <w:pPr>
              <w:rPr>
                <w:b/>
                <w:bCs/>
                <w:sz w:val="24"/>
                <w:szCs w:val="24"/>
              </w:rPr>
            </w:pPr>
            <w:r w:rsidRPr="63043C66">
              <w:rPr>
                <w:b/>
                <w:bCs/>
                <w:sz w:val="24"/>
                <w:szCs w:val="24"/>
              </w:rPr>
              <w:t>Separated Minors</w:t>
            </w:r>
          </w:p>
          <w:p w14:paraId="01078694"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18C27BB0" w14:textId="77777777" w:rsidR="00EF3E03" w:rsidRDefault="00EF3E03" w:rsidP="00200CFB">
            <w:pPr>
              <w:jc w:val="both"/>
              <w:rPr>
                <w:sz w:val="24"/>
                <w:szCs w:val="24"/>
              </w:rPr>
            </w:pPr>
            <w:r w:rsidRPr="63043C66">
              <w:rPr>
                <w:sz w:val="24"/>
                <w:szCs w:val="24"/>
              </w:rPr>
              <w:t>Minors who are separated from their biological or adoptive parents, but not necessarily other blood relatives, legal guardians, or supervising, adult family members.</w:t>
            </w:r>
          </w:p>
        </w:tc>
      </w:tr>
      <w:tr w:rsidR="00EF3E03" w14:paraId="52CB8D29" w14:textId="77777777" w:rsidTr="00200CFB">
        <w:tc>
          <w:tcPr>
            <w:tcW w:w="2425" w:type="dxa"/>
            <w:tcBorders>
              <w:top w:val="single" w:sz="4" w:space="0" w:color="auto"/>
              <w:left w:val="single" w:sz="4" w:space="0" w:color="auto"/>
              <w:bottom w:val="single" w:sz="4" w:space="0" w:color="auto"/>
              <w:right w:val="single" w:sz="4" w:space="0" w:color="auto"/>
            </w:tcBorders>
          </w:tcPr>
          <w:p w14:paraId="11CFE098" w14:textId="77777777" w:rsidR="00EF3E03" w:rsidRDefault="00EF3E03" w:rsidP="00200CFB">
            <w:pPr>
              <w:rPr>
                <w:b/>
                <w:bCs/>
                <w:sz w:val="24"/>
                <w:szCs w:val="24"/>
              </w:rPr>
            </w:pPr>
            <w:r w:rsidRPr="59B160D7">
              <w:rPr>
                <w:b/>
                <w:bCs/>
                <w:sz w:val="24"/>
                <w:szCs w:val="24"/>
              </w:rPr>
              <w:t>Uninjured, Unaccompanied Minors</w:t>
            </w:r>
          </w:p>
        </w:tc>
        <w:tc>
          <w:tcPr>
            <w:tcW w:w="7223" w:type="dxa"/>
            <w:tcBorders>
              <w:top w:val="single" w:sz="4" w:space="0" w:color="auto"/>
              <w:left w:val="single" w:sz="4" w:space="0" w:color="auto"/>
              <w:bottom w:val="single" w:sz="4" w:space="0" w:color="auto"/>
              <w:right w:val="single" w:sz="4" w:space="0" w:color="auto"/>
            </w:tcBorders>
          </w:tcPr>
          <w:p w14:paraId="6EE7EF13" w14:textId="77777777" w:rsidR="00EF3E03" w:rsidRDefault="00EF3E03" w:rsidP="00200CFB">
            <w:pPr>
              <w:jc w:val="both"/>
              <w:rPr>
                <w:sz w:val="24"/>
                <w:szCs w:val="24"/>
              </w:rPr>
            </w:pPr>
            <w:r w:rsidRPr="59B160D7">
              <w:rPr>
                <w:sz w:val="24"/>
                <w:szCs w:val="24"/>
              </w:rPr>
              <w:t>Minors who are (1) separated from their biological or adoptive parents, legal guardians, or other relatives; and (2) not being cared for by a legally authorized adult.</w:t>
            </w:r>
          </w:p>
        </w:tc>
      </w:tr>
      <w:tr w:rsidR="00EF3E03" w14:paraId="3B4D202B" w14:textId="77777777" w:rsidTr="00200CFB">
        <w:tc>
          <w:tcPr>
            <w:tcW w:w="2425" w:type="dxa"/>
            <w:tcBorders>
              <w:top w:val="single" w:sz="4" w:space="0" w:color="auto"/>
              <w:left w:val="single" w:sz="4" w:space="0" w:color="auto"/>
              <w:bottom w:val="single" w:sz="4" w:space="0" w:color="auto"/>
              <w:right w:val="single" w:sz="4" w:space="0" w:color="auto"/>
            </w:tcBorders>
          </w:tcPr>
          <w:p w14:paraId="65F32F0A" w14:textId="77777777" w:rsidR="00EF3E03" w:rsidRDefault="00EF3E03" w:rsidP="00200CFB">
            <w:pPr>
              <w:rPr>
                <w:rFonts w:ascii="Calibri" w:eastAsia="Calibri" w:hAnsi="Calibri" w:cs="Calibri"/>
                <w:sz w:val="24"/>
                <w:szCs w:val="24"/>
              </w:rPr>
            </w:pPr>
            <w:r w:rsidRPr="562FBC35">
              <w:rPr>
                <w:rFonts w:ascii="Calibri" w:eastAsia="Calibri" w:hAnsi="Calibri" w:cs="Calibri"/>
                <w:b/>
                <w:bCs/>
                <w:color w:val="000000" w:themeColor="text1"/>
                <w:sz w:val="24"/>
                <w:szCs w:val="24"/>
              </w:rPr>
              <w:t>Victim</w:t>
            </w:r>
          </w:p>
        </w:tc>
        <w:tc>
          <w:tcPr>
            <w:tcW w:w="7223" w:type="dxa"/>
            <w:tcBorders>
              <w:top w:val="single" w:sz="4" w:space="0" w:color="auto"/>
              <w:left w:val="single" w:sz="4" w:space="0" w:color="auto"/>
              <w:bottom w:val="single" w:sz="4" w:space="0" w:color="auto"/>
              <w:right w:val="single" w:sz="4" w:space="0" w:color="auto"/>
            </w:tcBorders>
          </w:tcPr>
          <w:p w14:paraId="3D6087F9" w14:textId="77777777" w:rsidR="00EF3E03" w:rsidRDefault="00EF3E03" w:rsidP="00200CFB">
            <w:pPr>
              <w:jc w:val="both"/>
              <w:rPr>
                <w:rFonts w:ascii="Calibri" w:eastAsia="Calibri" w:hAnsi="Calibri" w:cs="Calibri"/>
                <w:sz w:val="24"/>
                <w:szCs w:val="24"/>
              </w:rPr>
            </w:pPr>
            <w:r w:rsidRPr="00931CA1">
              <w:rPr>
                <w:rFonts w:ascii="Calibri" w:eastAsia="Calibri" w:hAnsi="Calibri" w:cs="Calibri"/>
                <w:sz w:val="24"/>
                <w:szCs w:val="24"/>
              </w:rPr>
              <w:t>A person involved in an event or incident that has no medical complaint</w:t>
            </w:r>
            <w:r w:rsidRPr="00931CA1">
              <w:rPr>
                <w:rFonts w:ascii="Calibri" w:eastAsia="Calibri" w:hAnsi="Calibri" w:cs="Calibri"/>
                <w:color w:val="000000" w:themeColor="text1"/>
                <w:sz w:val="24"/>
                <w:szCs w:val="24"/>
              </w:rPr>
              <w:t xml:space="preserve"> and is not receiving medical treatment. However, they may have</w:t>
            </w:r>
            <w:r w:rsidRPr="00931CA1">
              <w:rPr>
                <w:rFonts w:ascii="Calibri" w:eastAsia="Calibri" w:hAnsi="Calibri" w:cs="Calibri"/>
                <w:sz w:val="24"/>
                <w:szCs w:val="24"/>
              </w:rPr>
              <w:t xml:space="preserve"> experienced physical/emotional harm, property damage, or economic loss.</w:t>
            </w:r>
            <w:r w:rsidRPr="1BF79C09">
              <w:rPr>
                <w:rFonts w:ascii="Calibri" w:eastAsia="Calibri" w:hAnsi="Calibri" w:cs="Calibri"/>
                <w:sz w:val="24"/>
                <w:szCs w:val="24"/>
              </w:rPr>
              <w:t xml:space="preserve"> </w:t>
            </w:r>
          </w:p>
        </w:tc>
      </w:tr>
    </w:tbl>
    <w:p w14:paraId="3133E9D7" w14:textId="77777777" w:rsidR="00F830A1" w:rsidRDefault="00F830A1" w:rsidP="00012CAD">
      <w:pPr>
        <w:rPr>
          <w:rFonts w:ascii="Calibri" w:eastAsia="Calibri" w:hAnsi="Calibri" w:cs="Calibri"/>
          <w:color w:val="FF0000"/>
          <w:sz w:val="24"/>
          <w:szCs w:val="24"/>
        </w:rPr>
        <w:sectPr w:rsidR="00F830A1" w:rsidSect="00863051">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720" w:footer="720" w:gutter="0"/>
          <w:pgNumType w:start="0"/>
          <w:cols w:space="720"/>
          <w:titlePg/>
          <w:docGrid w:linePitch="360"/>
        </w:sectPr>
      </w:pPr>
    </w:p>
    <w:p w14:paraId="6B6D1F76" w14:textId="435A9D2F" w:rsidR="00AA5DAB" w:rsidRDefault="00F41791" w:rsidP="00722EB1">
      <w:pPr>
        <w:ind w:left="-630"/>
        <w:rPr>
          <w:rFonts w:ascii="Calibri" w:eastAsia="Calibri" w:hAnsi="Calibri" w:cs="Calibri"/>
          <w:color w:val="FF0000"/>
          <w:sz w:val="24"/>
          <w:szCs w:val="24"/>
        </w:rPr>
      </w:pPr>
      <w:r w:rsidRPr="00F41791">
        <w:rPr>
          <w:noProof/>
        </w:rPr>
        <w:lastRenderedPageBreak/>
        <w:drawing>
          <wp:inline distT="0" distB="0" distL="0" distR="0" wp14:anchorId="27CEFD91" wp14:editId="7427DCEA">
            <wp:extent cx="8889029" cy="57435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2929" cy="5752557"/>
                    </a:xfrm>
                    <a:prstGeom prst="rect">
                      <a:avLst/>
                    </a:prstGeom>
                  </pic:spPr>
                </pic:pic>
              </a:graphicData>
            </a:graphic>
          </wp:inline>
        </w:drawing>
      </w:r>
    </w:p>
    <w:p w14:paraId="14C53229" w14:textId="59EEE94D" w:rsidR="00E326D1" w:rsidRDefault="00E974D9" w:rsidP="00E326D1">
      <w:pPr>
        <w:jc w:val="center"/>
      </w:pPr>
      <w:r>
        <w:rPr>
          <w:noProof/>
        </w:rPr>
        <w:object w:dxaOrig="10382" w:dyaOrig="1011" w14:anchorId="4B725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69pt;height:46pt;mso-width-percent:0;mso-height-percent:0;mso-width-percent:0;mso-height-percent:0" o:ole="">
            <v:imagedata r:id="rId16" o:title=""/>
          </v:shape>
          <o:OLEObject Type="Embed" ProgID="Visio.Drawing.11" ShapeID="_x0000_i1035" DrawAspect="Content" ObjectID="_1678631430" r:id="rId17"/>
        </w:object>
      </w:r>
      <w:r>
        <w:rPr>
          <w:noProof/>
        </w:rPr>
        <w:object w:dxaOrig="14220" w:dyaOrig="9480" w14:anchorId="0E05D71F">
          <v:shape id="_x0000_i1034" type="#_x0000_t75" alt="" style="width:9in;height:6in;mso-width-percent:0;mso-height-percent:0;mso-width-percent:0;mso-height-percent:0" o:ole="">
            <v:imagedata r:id="rId18" o:title=""/>
          </v:shape>
          <o:OLEObject Type="Embed" ProgID="Visio.Drawing.15" ShapeID="_x0000_i1034" DrawAspect="Content" ObjectID="_1678631431" r:id="rId19"/>
        </w:object>
      </w:r>
    </w:p>
    <w:p w14:paraId="6C220B22" w14:textId="6D475EBF" w:rsidR="00E326D1" w:rsidRDefault="00E326D1" w:rsidP="00E326D1">
      <w:pPr>
        <w:jc w:val="center"/>
        <w:sectPr w:rsidR="00E326D1" w:rsidSect="00012CAD">
          <w:pgSz w:w="15840" w:h="12240" w:orient="landscape"/>
          <w:pgMar w:top="1008" w:right="1440" w:bottom="1008" w:left="1440" w:header="720" w:footer="720" w:gutter="0"/>
          <w:cols w:space="720"/>
          <w:docGrid w:linePitch="360"/>
        </w:sectPr>
      </w:pPr>
    </w:p>
    <w:p w14:paraId="6EE2071F" w14:textId="47E70137" w:rsidR="00A567D1" w:rsidRPr="00EA4D4E" w:rsidRDefault="00E974D9" w:rsidP="001B6481">
      <w:pPr>
        <w:jc w:val="center"/>
      </w:pPr>
      <w:r>
        <w:rPr>
          <w:noProof/>
        </w:rPr>
        <w:object w:dxaOrig="10365" w:dyaOrig="990" w14:anchorId="2E177C66">
          <v:shape id="_x0000_i1033" type="#_x0000_t75" alt="" style="width:467pt;height:45pt;mso-width-percent:0;mso-height-percent:0;mso-width-percent:0;mso-height-percent:0" o:ole="">
            <v:imagedata r:id="rId20" o:title=""/>
          </v:shape>
          <o:OLEObject Type="Embed" ProgID="Visio.Drawing.11" ShapeID="_x0000_i1033" DrawAspect="Content" ObjectID="_1678631432" r:id="rId21"/>
        </w:object>
      </w:r>
      <w:bookmarkStart w:id="0" w:name="_MON_1601551181"/>
      <w:bookmarkEnd w:id="0"/>
      <w:r w:rsidRPr="00EA4D4E">
        <w:rPr>
          <w:noProof/>
        </w:rPr>
        <w:object w:dxaOrig="15135" w:dyaOrig="9465" w14:anchorId="560C2201">
          <v:shape id="_x0000_i1032" type="#_x0000_t75" alt="" style="width:649pt;height:405pt;mso-width-percent:0;mso-height-percent:0;mso-width-percent:0;mso-height-percent:0" o:ole="">
            <v:imagedata r:id="rId22" o:title=""/>
          </v:shape>
          <o:OLEObject Type="Embed" ProgID="Visio.Drawing.15" ShapeID="_x0000_i1032" DrawAspect="Content" ObjectID="_1678631433" r:id="rId23"/>
        </w:object>
      </w:r>
    </w:p>
    <w:p w14:paraId="70382F30" w14:textId="77777777" w:rsidR="00A567D1" w:rsidRPr="00EA4D4E" w:rsidRDefault="00A567D1" w:rsidP="00E326D1">
      <w:pPr>
        <w:jc w:val="center"/>
        <w:sectPr w:rsidR="00A567D1" w:rsidRPr="00EA4D4E" w:rsidSect="004D6151">
          <w:pgSz w:w="15840" w:h="12240" w:orient="landscape"/>
          <w:pgMar w:top="1440" w:right="1296" w:bottom="1440" w:left="1440" w:header="720" w:footer="720" w:gutter="0"/>
          <w:cols w:space="720"/>
          <w:docGrid w:linePitch="360"/>
        </w:sectPr>
      </w:pPr>
    </w:p>
    <w:p w14:paraId="36773940" w14:textId="77777777" w:rsidR="000A3055" w:rsidRPr="00EA4D4E" w:rsidRDefault="031F561D" w:rsidP="000A3055">
      <w:pPr>
        <w:jc w:val="both"/>
        <w:rPr>
          <w:rFonts w:eastAsia="Times New Roman" w:cs="Arial"/>
          <w:sz w:val="24"/>
          <w:szCs w:val="24"/>
        </w:rPr>
      </w:pPr>
      <w:r w:rsidRPr="031F561D">
        <w:rPr>
          <w:b/>
          <w:bCs/>
          <w:sz w:val="24"/>
          <w:szCs w:val="24"/>
        </w:rPr>
        <w:lastRenderedPageBreak/>
        <w:t xml:space="preserve">Activation: </w:t>
      </w:r>
      <w:r w:rsidRPr="031F561D">
        <w:rPr>
          <w:rFonts w:eastAsia="Times New Roman" w:cs="Arial"/>
          <w:sz w:val="24"/>
          <w:szCs w:val="24"/>
        </w:rPr>
        <w:t>The Hospital Reception Site (HRS) may be activated as part of disaster response operations. The decision to activate an HRS is made by the Hospital Incident Commander. The activation process is displayed on the next page.</w:t>
      </w:r>
    </w:p>
    <w:p w14:paraId="735F0B97" w14:textId="3FA61079" w:rsidR="031F561D" w:rsidRDefault="031F561D" w:rsidP="031F561D">
      <w:pPr>
        <w:spacing w:beforeAutospacing="1" w:after="240"/>
        <w:jc w:val="both"/>
        <w:rPr>
          <w:rFonts w:eastAsia="Times New Roman" w:cs="Arial"/>
          <w:sz w:val="24"/>
          <w:szCs w:val="24"/>
        </w:rPr>
      </w:pPr>
      <w:r w:rsidRPr="031F561D">
        <w:rPr>
          <w:rFonts w:eastAsia="Times New Roman" w:cs="Arial"/>
          <w:sz w:val="24"/>
          <w:szCs w:val="24"/>
        </w:rPr>
        <w:t>Each organization needs to determine, as part of pre-planning or the development of their plan, whether communication and liaison with the community contacts will be conducted by the Liaison Officer or a member of the Patient Family Assistance Branch.</w:t>
      </w:r>
    </w:p>
    <w:p w14:paraId="16DC2CFC" w14:textId="0DB228CA" w:rsidR="000A3055" w:rsidRPr="00EA4D4E" w:rsidRDefault="031F561D" w:rsidP="031F561D">
      <w:pPr>
        <w:spacing w:before="100" w:beforeAutospacing="1" w:after="240"/>
        <w:jc w:val="both"/>
        <w:rPr>
          <w:rFonts w:eastAsia="Times New Roman" w:cs="Arial"/>
          <w:sz w:val="24"/>
          <w:szCs w:val="24"/>
        </w:rPr>
      </w:pPr>
      <w:r w:rsidRPr="031F561D">
        <w:rPr>
          <w:rFonts w:eastAsia="Times New Roman" w:cs="Arial"/>
          <w:sz w:val="24"/>
          <w:szCs w:val="24"/>
        </w:rPr>
        <w:t xml:space="preserve">As a guide for this manual, </w:t>
      </w:r>
      <w:r w:rsidR="00B8604F" w:rsidRPr="031F561D">
        <w:rPr>
          <w:rFonts w:eastAsia="Times New Roman" w:cs="Arial"/>
          <w:sz w:val="24"/>
          <w:szCs w:val="24"/>
        </w:rPr>
        <w:t>if the</w:t>
      </w:r>
      <w:r w:rsidRPr="031F561D">
        <w:rPr>
          <w:rFonts w:eastAsia="Times New Roman" w:cs="Arial"/>
          <w:sz w:val="24"/>
          <w:szCs w:val="24"/>
        </w:rPr>
        <w:t xml:space="preserve"> hospital’s selected </w:t>
      </w:r>
      <w:r w:rsidR="00E06D0A" w:rsidRPr="031F561D">
        <w:rPr>
          <w:rFonts w:eastAsia="Times New Roman" w:cs="Arial"/>
          <w:sz w:val="24"/>
          <w:szCs w:val="24"/>
        </w:rPr>
        <w:t>HRS is</w:t>
      </w:r>
      <w:r w:rsidRPr="031F561D">
        <w:rPr>
          <w:rFonts w:eastAsia="Times New Roman" w:cs="Arial"/>
          <w:sz w:val="24"/>
          <w:szCs w:val="24"/>
        </w:rPr>
        <w:t xml:space="preserve"> nearing or at capacity, consideration should be given to opening additional Hospital Reception Sites.</w:t>
      </w:r>
    </w:p>
    <w:p w14:paraId="17B68622" w14:textId="32C6BD98" w:rsidR="00E820B9" w:rsidRPr="00EA4D4E" w:rsidRDefault="031F561D" w:rsidP="031F561D">
      <w:pPr>
        <w:spacing w:before="100" w:beforeAutospacing="1" w:after="240"/>
        <w:jc w:val="both"/>
        <w:rPr>
          <w:rFonts w:eastAsia="Times New Roman" w:cs="Arial"/>
          <w:sz w:val="24"/>
          <w:szCs w:val="24"/>
        </w:rPr>
      </w:pPr>
      <w:r w:rsidRPr="031F561D">
        <w:rPr>
          <w:rFonts w:eastAsia="Times New Roman" w:cs="Arial"/>
          <w:sz w:val="24"/>
          <w:szCs w:val="24"/>
        </w:rPr>
        <w:t xml:space="preserve">A municipality will contact a county emergency manager during a mass casualty event to activate the Reunification Call Center (RCC). When activated, certain actions will occur that impact HRS processes: </w:t>
      </w:r>
    </w:p>
    <w:p w14:paraId="50447DDF" w14:textId="3FF9C10E" w:rsidR="00E820B9" w:rsidRPr="00EA4D4E" w:rsidRDefault="0E744AC7" w:rsidP="00A81019">
      <w:pPr>
        <w:pStyle w:val="ListParagraph"/>
        <w:numPr>
          <w:ilvl w:val="0"/>
          <w:numId w:val="42"/>
        </w:numPr>
        <w:spacing w:before="100" w:beforeAutospacing="1" w:after="240"/>
        <w:jc w:val="both"/>
        <w:rPr>
          <w:rFonts w:eastAsia="Times New Roman" w:cs="Arial"/>
          <w:sz w:val="24"/>
          <w:szCs w:val="24"/>
        </w:rPr>
      </w:pPr>
      <w:r w:rsidRPr="0E744AC7">
        <w:rPr>
          <w:rFonts w:eastAsia="Times New Roman" w:cs="Arial"/>
          <w:sz w:val="24"/>
          <w:szCs w:val="24"/>
        </w:rPr>
        <w:t xml:space="preserve">A telephone number for the public will be published and sent to county and state partners, including the </w:t>
      </w:r>
      <w:r w:rsidR="0097122F" w:rsidRPr="005678BD">
        <w:rPr>
          <w:rFonts w:eastAsia="Times New Roman" w:cs="Arial"/>
          <w:sz w:val="24"/>
          <w:szCs w:val="24"/>
        </w:rPr>
        <w:t>public health authority</w:t>
      </w:r>
      <w:r w:rsidR="00861EC9" w:rsidRPr="00861EC9">
        <w:rPr>
          <w:rFonts w:eastAsia="Times New Roman" w:cs="Arial"/>
          <w:sz w:val="24"/>
          <w:szCs w:val="24"/>
        </w:rPr>
        <w:t>,</w:t>
      </w:r>
      <w:r w:rsidR="0097122F" w:rsidRPr="005678BD">
        <w:rPr>
          <w:rFonts w:eastAsia="Times New Roman" w:cs="Arial"/>
          <w:sz w:val="24"/>
          <w:szCs w:val="24"/>
        </w:rPr>
        <w:t xml:space="preserve"> </w:t>
      </w:r>
      <w:r w:rsidRPr="0E744AC7">
        <w:rPr>
          <w:rFonts w:eastAsia="Times New Roman" w:cs="Arial"/>
          <w:sz w:val="24"/>
          <w:szCs w:val="24"/>
        </w:rPr>
        <w:t>for use by the public.</w:t>
      </w:r>
    </w:p>
    <w:p w14:paraId="6E9DC4B4" w14:textId="69DAD182" w:rsidR="009B2E99" w:rsidRPr="00EA4D4E" w:rsidRDefault="28FE70B5" w:rsidP="00A81019">
      <w:pPr>
        <w:pStyle w:val="ListParagraph"/>
        <w:numPr>
          <w:ilvl w:val="0"/>
          <w:numId w:val="42"/>
        </w:numPr>
        <w:spacing w:before="100" w:beforeAutospacing="1" w:after="240"/>
        <w:jc w:val="both"/>
        <w:rPr>
          <w:rFonts w:eastAsia="Times New Roman" w:cs="Arial"/>
          <w:sz w:val="24"/>
          <w:szCs w:val="24"/>
        </w:rPr>
      </w:pPr>
      <w:r w:rsidRPr="28FE70B5">
        <w:rPr>
          <w:rFonts w:eastAsia="Times New Roman" w:cs="Arial"/>
          <w:sz w:val="24"/>
          <w:szCs w:val="24"/>
        </w:rPr>
        <w:t xml:space="preserve">The RCC will open a bridge line and communicate with RCC internal staff – such as call center and mental health staff/partners – to take calls from the public, including friends and families of patients. </w:t>
      </w:r>
    </w:p>
    <w:p w14:paraId="35900E6C" w14:textId="59E4BBB7" w:rsidR="009B2E99" w:rsidRPr="00EA4D4E" w:rsidRDefault="28FE70B5" w:rsidP="00A81019">
      <w:pPr>
        <w:pStyle w:val="ListParagraph"/>
        <w:numPr>
          <w:ilvl w:val="0"/>
          <w:numId w:val="42"/>
        </w:numPr>
        <w:spacing w:before="100" w:beforeAutospacing="1" w:after="240"/>
        <w:jc w:val="both"/>
        <w:rPr>
          <w:rFonts w:eastAsia="Times New Roman" w:cs="Arial"/>
          <w:sz w:val="24"/>
          <w:szCs w:val="24"/>
        </w:rPr>
      </w:pPr>
      <w:r w:rsidRPr="28FE70B5">
        <w:rPr>
          <w:rFonts w:eastAsia="Times New Roman" w:cs="Arial"/>
          <w:sz w:val="24"/>
          <w:szCs w:val="24"/>
        </w:rPr>
        <w:t xml:space="preserve">The RCC Mental health specialists, the Red Cross, municipal dispatch, and certain other legally recognized “family reunification authorities” will monitor the patient tracking platform activated by </w:t>
      </w:r>
      <w:r w:rsidR="00D643E5">
        <w:rPr>
          <w:rFonts w:eastAsia="Times New Roman" w:cs="Arial"/>
          <w:sz w:val="24"/>
          <w:szCs w:val="24"/>
        </w:rPr>
        <w:t xml:space="preserve">the </w:t>
      </w:r>
      <w:r w:rsidR="0097122F">
        <w:rPr>
          <w:rFonts w:eastAsia="Times New Roman" w:cs="Arial"/>
          <w:sz w:val="24"/>
          <w:szCs w:val="24"/>
        </w:rPr>
        <w:t>public health authority</w:t>
      </w:r>
      <w:r w:rsidRPr="28FE70B5">
        <w:rPr>
          <w:rFonts w:eastAsia="Times New Roman" w:cs="Arial"/>
          <w:sz w:val="24"/>
          <w:szCs w:val="24"/>
        </w:rPr>
        <w:t xml:space="preserve"> to assist HRS with information gleaned from families and friends of patients (e.g., dates of birth, names, ages, hair color, and so forth). </w:t>
      </w:r>
    </w:p>
    <w:p w14:paraId="728627C3" w14:textId="0966E2E6" w:rsidR="00C5662E" w:rsidRPr="00EA4D4E" w:rsidRDefault="002B2D47" w:rsidP="00A81019">
      <w:pPr>
        <w:pStyle w:val="ListParagraph"/>
        <w:numPr>
          <w:ilvl w:val="0"/>
          <w:numId w:val="42"/>
        </w:numPr>
        <w:spacing w:before="100" w:beforeAutospacing="1" w:after="240"/>
        <w:jc w:val="both"/>
        <w:rPr>
          <w:rFonts w:eastAsia="Times New Roman" w:cs="Arial"/>
          <w:sz w:val="24"/>
          <w:szCs w:val="24"/>
        </w:rPr>
      </w:pPr>
      <w:r>
        <w:rPr>
          <w:rFonts w:eastAsia="Times New Roman" w:cs="Arial"/>
          <w:sz w:val="24"/>
          <w:szCs w:val="24"/>
        </w:rPr>
        <w:t>A</w:t>
      </w:r>
      <w:r w:rsidR="00871C42">
        <w:rPr>
          <w:rFonts w:eastAsia="Times New Roman" w:cs="Arial"/>
          <w:sz w:val="24"/>
          <w:szCs w:val="24"/>
        </w:rPr>
        <w:t xml:space="preserve">ccording to local </w:t>
      </w:r>
      <w:r w:rsidR="00F345BC">
        <w:rPr>
          <w:rFonts w:eastAsia="Times New Roman" w:cs="Arial"/>
          <w:sz w:val="24"/>
          <w:szCs w:val="24"/>
        </w:rPr>
        <w:t xml:space="preserve">or state </w:t>
      </w:r>
      <w:r w:rsidR="00871C42">
        <w:rPr>
          <w:rFonts w:eastAsia="Times New Roman" w:cs="Arial"/>
          <w:sz w:val="24"/>
          <w:szCs w:val="24"/>
        </w:rPr>
        <w:t xml:space="preserve">protocols, </w:t>
      </w:r>
      <w:r w:rsidR="001C195B">
        <w:rPr>
          <w:rFonts w:eastAsia="Times New Roman" w:cs="Arial"/>
          <w:sz w:val="24"/>
          <w:szCs w:val="24"/>
        </w:rPr>
        <w:t>a</w:t>
      </w:r>
      <w:r>
        <w:rPr>
          <w:rFonts w:eastAsia="Times New Roman" w:cs="Arial"/>
          <w:sz w:val="24"/>
          <w:szCs w:val="24"/>
        </w:rPr>
        <w:t xml:space="preserve"> local </w:t>
      </w:r>
      <w:r w:rsidR="001C195B">
        <w:rPr>
          <w:rFonts w:eastAsia="Times New Roman" w:cs="Arial"/>
          <w:sz w:val="24"/>
          <w:szCs w:val="24"/>
        </w:rPr>
        <w:t>entity</w:t>
      </w:r>
      <w:r>
        <w:rPr>
          <w:rFonts w:eastAsia="Times New Roman" w:cs="Arial"/>
          <w:sz w:val="24"/>
          <w:szCs w:val="24"/>
        </w:rPr>
        <w:t xml:space="preserve"> </w:t>
      </w:r>
      <w:r w:rsidR="00F345BC">
        <w:rPr>
          <w:rFonts w:eastAsia="Times New Roman" w:cs="Arial"/>
          <w:sz w:val="24"/>
          <w:szCs w:val="24"/>
        </w:rPr>
        <w:t xml:space="preserve">or the Arizona Department of Health Services (ADHS) </w:t>
      </w:r>
      <w:r w:rsidR="00871C42">
        <w:rPr>
          <w:rFonts w:eastAsia="Times New Roman" w:cs="Arial"/>
          <w:sz w:val="24"/>
          <w:szCs w:val="24"/>
        </w:rPr>
        <w:t xml:space="preserve">may </w:t>
      </w:r>
      <w:r w:rsidR="031F561D" w:rsidRPr="031F561D">
        <w:rPr>
          <w:rFonts w:eastAsia="Times New Roman" w:cs="Arial"/>
          <w:sz w:val="24"/>
          <w:szCs w:val="24"/>
        </w:rPr>
        <w:t xml:space="preserve">notify hospitals of the activation of the RCC using </w:t>
      </w:r>
      <w:proofErr w:type="spellStart"/>
      <w:r w:rsidR="00F345BC">
        <w:rPr>
          <w:rFonts w:eastAsia="Times New Roman" w:cs="Arial"/>
          <w:sz w:val="24"/>
          <w:szCs w:val="24"/>
        </w:rPr>
        <w:t>EMResource</w:t>
      </w:r>
      <w:proofErr w:type="spellEnd"/>
      <w:r w:rsidR="00F345BC">
        <w:rPr>
          <w:rFonts w:eastAsia="Times New Roman" w:cs="Arial"/>
          <w:sz w:val="24"/>
          <w:szCs w:val="24"/>
        </w:rPr>
        <w:t>.</w:t>
      </w:r>
      <w:r w:rsidR="031F561D" w:rsidRPr="031F561D">
        <w:rPr>
          <w:rFonts w:eastAsia="Times New Roman" w:cs="Arial"/>
          <w:sz w:val="24"/>
          <w:szCs w:val="24"/>
        </w:rPr>
        <w:t xml:space="preserve"> </w:t>
      </w:r>
    </w:p>
    <w:p w14:paraId="1FB05E93" w14:textId="77777777" w:rsidR="007E51D5" w:rsidRPr="00EA4D4E" w:rsidRDefault="031F561D" w:rsidP="00A81019">
      <w:pPr>
        <w:pStyle w:val="ListParagraph"/>
        <w:numPr>
          <w:ilvl w:val="0"/>
          <w:numId w:val="42"/>
        </w:numPr>
        <w:spacing w:before="100" w:beforeAutospacing="1" w:after="240"/>
        <w:jc w:val="both"/>
        <w:rPr>
          <w:rFonts w:eastAsia="Times New Roman" w:cs="Arial"/>
          <w:sz w:val="24"/>
          <w:szCs w:val="24"/>
        </w:rPr>
      </w:pPr>
      <w:r w:rsidRPr="031F561D">
        <w:rPr>
          <w:rFonts w:eastAsia="Times New Roman" w:cs="Arial"/>
          <w:sz w:val="24"/>
          <w:szCs w:val="24"/>
        </w:rPr>
        <w:t>HRS staff, clarified later in this document, will begin populating the patient tracking platform with information about victims for the purpose of determining identities and locations. The information may be used by an HRS to direct friends and families to other destinations (Family Reunification Centers in the case of a missing or deceased victim or other hospitals where a victim has been transported, for example).</w:t>
      </w:r>
    </w:p>
    <w:p w14:paraId="78305094" w14:textId="36DE963E" w:rsidR="005F0848" w:rsidRPr="00740ABB" w:rsidRDefault="005F0848" w:rsidP="00A81019">
      <w:pPr>
        <w:pStyle w:val="ListParagraph"/>
        <w:numPr>
          <w:ilvl w:val="0"/>
          <w:numId w:val="42"/>
        </w:numPr>
        <w:spacing w:before="100" w:beforeAutospacing="1" w:after="240"/>
        <w:jc w:val="both"/>
        <w:rPr>
          <w:sz w:val="24"/>
          <w:szCs w:val="24"/>
        </w:rPr>
      </w:pPr>
      <w:r w:rsidRPr="005F0848">
        <w:rPr>
          <w:sz w:val="24"/>
          <w:szCs w:val="24"/>
        </w:rPr>
        <w:t>Local protocols should be used to provide guidance and support for unaccompanied minors and custody. This may include local law enforcement or child services</w:t>
      </w:r>
      <w:r w:rsidR="00FC319D">
        <w:rPr>
          <w:sz w:val="24"/>
          <w:szCs w:val="24"/>
        </w:rPr>
        <w:t xml:space="preserve"> guidance</w:t>
      </w:r>
      <w:r w:rsidRPr="005F0848">
        <w:rPr>
          <w:sz w:val="24"/>
          <w:szCs w:val="24"/>
        </w:rPr>
        <w:t>.</w:t>
      </w:r>
    </w:p>
    <w:p w14:paraId="094C25AF" w14:textId="6055118E" w:rsidR="00200CFB" w:rsidRPr="00CD161C" w:rsidRDefault="00200CFB" w:rsidP="00194B0E">
      <w:pPr>
        <w:spacing w:before="100" w:beforeAutospacing="1" w:after="240"/>
        <w:rPr>
          <w:sz w:val="24"/>
          <w:szCs w:val="24"/>
        </w:rPr>
        <w:sectPr w:rsidR="00200CFB" w:rsidRPr="00CD161C" w:rsidSect="00E326D1">
          <w:pgSz w:w="12240" w:h="15840"/>
          <w:pgMar w:top="1440" w:right="1440" w:bottom="1440" w:left="1440" w:header="0" w:footer="778" w:gutter="0"/>
          <w:cols w:space="720"/>
        </w:sectPr>
      </w:pPr>
    </w:p>
    <w:p w14:paraId="48977270" w14:textId="3E5D306E" w:rsidR="00113863" w:rsidRDefault="00E974D9" w:rsidP="00E326D1">
      <w:pPr>
        <w:jc w:val="center"/>
      </w:pPr>
      <w:r>
        <w:rPr>
          <w:noProof/>
        </w:rPr>
        <w:object w:dxaOrig="15885" w:dyaOrig="12285" w14:anchorId="1128672F">
          <v:shape id="_x0000_i1031" type="#_x0000_t75" alt="" style="width:644pt;height:467pt;mso-width-percent:0;mso-height-percent:0;mso-width-percent:0;mso-height-percent:0" o:ole="">
            <v:imagedata r:id="rId24" o:title=""/>
          </v:shape>
          <o:OLEObject Type="Embed" ProgID="Visio.Drawing.15" ShapeID="_x0000_i1031" DrawAspect="Content" ObjectID="_1678631434" r:id="rId25"/>
        </w:object>
      </w:r>
    </w:p>
    <w:p w14:paraId="5BD737D1" w14:textId="77777777" w:rsidR="00200CFB" w:rsidRPr="00113863" w:rsidRDefault="00200CFB" w:rsidP="00113863">
      <w:pPr>
        <w:sectPr w:rsidR="00200CFB" w:rsidRPr="00113863" w:rsidSect="00200CFB">
          <w:pgSz w:w="15840" w:h="12240" w:orient="landscape"/>
          <w:pgMar w:top="1440" w:right="1440" w:bottom="1440" w:left="1440" w:header="0" w:footer="778" w:gutter="0"/>
          <w:cols w:space="720"/>
        </w:sectPr>
      </w:pPr>
    </w:p>
    <w:p w14:paraId="27A2BCCC" w14:textId="7317B6DB" w:rsidR="00B8044C" w:rsidRDefault="00E974D9" w:rsidP="00E426E2">
      <w:pPr>
        <w:ind w:left="360"/>
        <w:contextualSpacing/>
        <w:jc w:val="center"/>
        <w:rPr>
          <w:b/>
          <w:sz w:val="28"/>
          <w:szCs w:val="28"/>
        </w:rPr>
      </w:pPr>
      <w:r>
        <w:rPr>
          <w:noProof/>
        </w:rPr>
        <w:object w:dxaOrig="12285" w:dyaOrig="15886" w14:anchorId="7C1492D7">
          <v:shape id="_x0000_i1030" type="#_x0000_t75" alt="" style="width:467pt;height:604pt;mso-width-percent:0;mso-height-percent:0;mso-width-percent:0;mso-height-percent:0" o:ole="">
            <v:imagedata r:id="rId26" o:title=""/>
          </v:shape>
          <o:OLEObject Type="Embed" ProgID="Visio.Drawing.15" ShapeID="_x0000_i1030" DrawAspect="Content" ObjectID="_1678631435" r:id="rId27"/>
        </w:object>
      </w:r>
    </w:p>
    <w:p w14:paraId="61AC30CF" w14:textId="5696F20A" w:rsidR="00155B03" w:rsidRPr="00155B03" w:rsidRDefault="00155B03" w:rsidP="00EA6CA6">
      <w:pPr>
        <w:widowControl w:val="0"/>
        <w:spacing w:after="0" w:line="240" w:lineRule="auto"/>
        <w:ind w:left="360"/>
        <w:contextualSpacing/>
        <w:rPr>
          <w:b/>
          <w:sz w:val="28"/>
          <w:szCs w:val="28"/>
        </w:rPr>
      </w:pPr>
    </w:p>
    <w:p w14:paraId="1FD7F84E" w14:textId="77777777" w:rsidR="00CD161C" w:rsidRDefault="00CD161C" w:rsidP="00BF7A47">
      <w:pPr>
        <w:ind w:left="360"/>
        <w:contextualSpacing/>
        <w:jc w:val="center"/>
        <w:sectPr w:rsidR="00CD161C" w:rsidSect="00B8044C">
          <w:pgSz w:w="12240" w:h="15840"/>
          <w:pgMar w:top="1440" w:right="1440" w:bottom="1440" w:left="1440" w:header="0" w:footer="778" w:gutter="0"/>
          <w:cols w:space="720"/>
        </w:sectPr>
      </w:pPr>
    </w:p>
    <w:p w14:paraId="6FB341C1" w14:textId="1D1E6DD5" w:rsidR="00BF7A47" w:rsidRPr="00001226" w:rsidRDefault="00BF7A47" w:rsidP="00B82BA0">
      <w:pPr>
        <w:ind w:left="360"/>
        <w:contextualSpacing/>
        <w:jc w:val="center"/>
        <w:rPr>
          <w:b/>
          <w:sz w:val="28"/>
          <w:szCs w:val="28"/>
        </w:rPr>
      </w:pPr>
      <w:r>
        <w:rPr>
          <w:b/>
          <w:sz w:val="28"/>
          <w:szCs w:val="28"/>
        </w:rPr>
        <w:lastRenderedPageBreak/>
        <w:t>Procedure</w:t>
      </w:r>
      <w:r w:rsidR="00F72A2D">
        <w:rPr>
          <w:b/>
          <w:sz w:val="28"/>
          <w:szCs w:val="28"/>
        </w:rPr>
        <w:t>s</w:t>
      </w:r>
      <w:r w:rsidR="004446E5">
        <w:rPr>
          <w:b/>
          <w:sz w:val="28"/>
          <w:szCs w:val="28"/>
        </w:rPr>
        <w:t xml:space="preserve"> (see flow charts, </w:t>
      </w:r>
      <w:r>
        <w:rPr>
          <w:b/>
          <w:sz w:val="28"/>
          <w:szCs w:val="28"/>
        </w:rPr>
        <w:t>job action sheets</w:t>
      </w:r>
      <w:r w:rsidR="004446E5">
        <w:rPr>
          <w:b/>
          <w:sz w:val="28"/>
          <w:szCs w:val="28"/>
        </w:rPr>
        <w:t>, and demobilization sections</w:t>
      </w:r>
      <w:r>
        <w:rPr>
          <w:b/>
          <w:sz w:val="28"/>
          <w:szCs w:val="28"/>
        </w:rPr>
        <w:t>)</w:t>
      </w:r>
    </w:p>
    <w:p w14:paraId="4AEE77DB" w14:textId="77777777" w:rsidR="00BF7A47" w:rsidRDefault="00BF7A47" w:rsidP="00E426E2">
      <w:pPr>
        <w:ind w:left="360"/>
        <w:contextualSpacing/>
        <w:jc w:val="center"/>
        <w:rPr>
          <w:b/>
          <w:sz w:val="28"/>
          <w:szCs w:val="28"/>
        </w:rPr>
      </w:pPr>
    </w:p>
    <w:p w14:paraId="3978F862" w14:textId="77777777" w:rsidR="00BF7A47" w:rsidRDefault="00BF7A47" w:rsidP="00A81019">
      <w:pPr>
        <w:pStyle w:val="ListParagraph"/>
        <w:numPr>
          <w:ilvl w:val="0"/>
          <w:numId w:val="41"/>
        </w:numPr>
        <w:jc w:val="both"/>
        <w:rPr>
          <w:sz w:val="24"/>
          <w:szCs w:val="24"/>
        </w:rPr>
      </w:pPr>
      <w:r>
        <w:rPr>
          <w:sz w:val="24"/>
          <w:szCs w:val="24"/>
        </w:rPr>
        <w:t xml:space="preserve">Upon request by the </w:t>
      </w:r>
      <w:r w:rsidR="007C1133">
        <w:rPr>
          <w:sz w:val="24"/>
          <w:szCs w:val="24"/>
        </w:rPr>
        <w:t>Incident Commander</w:t>
      </w:r>
      <w:r>
        <w:rPr>
          <w:sz w:val="24"/>
          <w:szCs w:val="24"/>
        </w:rPr>
        <w:t>, the Patient Family Assistance Branch Director is appointed.</w:t>
      </w:r>
    </w:p>
    <w:p w14:paraId="70DD89B0" w14:textId="77777777" w:rsidR="00BF7A47" w:rsidRDefault="00BF7A47" w:rsidP="00A81019">
      <w:pPr>
        <w:pStyle w:val="ListParagraph"/>
        <w:numPr>
          <w:ilvl w:val="0"/>
          <w:numId w:val="41"/>
        </w:numPr>
        <w:jc w:val="both"/>
        <w:rPr>
          <w:sz w:val="24"/>
          <w:szCs w:val="24"/>
        </w:rPr>
      </w:pPr>
      <w:r>
        <w:rPr>
          <w:sz w:val="24"/>
          <w:szCs w:val="24"/>
        </w:rPr>
        <w:t>The Publi</w:t>
      </w:r>
      <w:r w:rsidR="004446E5">
        <w:rPr>
          <w:sz w:val="24"/>
          <w:szCs w:val="24"/>
        </w:rPr>
        <w:t>c</w:t>
      </w:r>
      <w:r>
        <w:rPr>
          <w:sz w:val="24"/>
          <w:szCs w:val="24"/>
        </w:rPr>
        <w:t xml:space="preserve"> Information Officer, at the direction of the Incident Commander, communicates to the p</w:t>
      </w:r>
      <w:r w:rsidR="004446E5">
        <w:rPr>
          <w:sz w:val="24"/>
          <w:szCs w:val="24"/>
        </w:rPr>
        <w:t>ublic about where and how family/friends</w:t>
      </w:r>
      <w:r>
        <w:rPr>
          <w:sz w:val="24"/>
          <w:szCs w:val="24"/>
        </w:rPr>
        <w:t xml:space="preserve"> should go to inquire about </w:t>
      </w:r>
      <w:r w:rsidR="004446E5">
        <w:rPr>
          <w:sz w:val="24"/>
          <w:szCs w:val="24"/>
        </w:rPr>
        <w:t xml:space="preserve">potential </w:t>
      </w:r>
      <w:r>
        <w:rPr>
          <w:sz w:val="24"/>
          <w:szCs w:val="24"/>
        </w:rPr>
        <w:t>victims/patients</w:t>
      </w:r>
      <w:r w:rsidR="004446E5">
        <w:rPr>
          <w:sz w:val="24"/>
          <w:szCs w:val="24"/>
        </w:rPr>
        <w:t>.</w:t>
      </w:r>
    </w:p>
    <w:p w14:paraId="7DF806B7" w14:textId="77777777" w:rsidR="004446E5" w:rsidRDefault="004446E5" w:rsidP="00A81019">
      <w:pPr>
        <w:pStyle w:val="ListParagraph"/>
        <w:numPr>
          <w:ilvl w:val="0"/>
          <w:numId w:val="41"/>
        </w:numPr>
        <w:jc w:val="both"/>
        <w:rPr>
          <w:sz w:val="24"/>
          <w:szCs w:val="24"/>
        </w:rPr>
      </w:pPr>
      <w:r>
        <w:rPr>
          <w:sz w:val="24"/>
          <w:szCs w:val="24"/>
        </w:rPr>
        <w:t xml:space="preserve">As family/friends </w:t>
      </w:r>
      <w:r w:rsidRPr="00E908F1">
        <w:rPr>
          <w:sz w:val="24"/>
          <w:szCs w:val="24"/>
        </w:rPr>
        <w:t>arrive, information is gathered about the p</w:t>
      </w:r>
      <w:r w:rsidR="00E908F1">
        <w:rPr>
          <w:sz w:val="24"/>
          <w:szCs w:val="24"/>
        </w:rPr>
        <w:t xml:space="preserve">otential victims/patients and </w:t>
      </w:r>
      <w:r w:rsidR="0012331B">
        <w:rPr>
          <w:sz w:val="24"/>
          <w:szCs w:val="24"/>
        </w:rPr>
        <w:t xml:space="preserve">the patient tracking system </w:t>
      </w:r>
      <w:r w:rsidRPr="00E908F1">
        <w:rPr>
          <w:sz w:val="24"/>
          <w:szCs w:val="24"/>
        </w:rPr>
        <w:t>is populated</w:t>
      </w:r>
      <w:r w:rsidR="00E908F1" w:rsidRPr="00E908F1">
        <w:rPr>
          <w:sz w:val="24"/>
          <w:szCs w:val="24"/>
        </w:rPr>
        <w:t>.</w:t>
      </w:r>
    </w:p>
    <w:p w14:paraId="2F269C55" w14:textId="0A9A3902" w:rsidR="004446E5" w:rsidRPr="00E908F1" w:rsidRDefault="759438B3" w:rsidP="00A81019">
      <w:pPr>
        <w:pStyle w:val="ListParagraph"/>
        <w:numPr>
          <w:ilvl w:val="0"/>
          <w:numId w:val="41"/>
        </w:numPr>
        <w:jc w:val="both"/>
        <w:rPr>
          <w:sz w:val="24"/>
          <w:szCs w:val="24"/>
        </w:rPr>
      </w:pPr>
      <w:r w:rsidRPr="759438B3">
        <w:rPr>
          <w:sz w:val="24"/>
          <w:szCs w:val="24"/>
        </w:rPr>
        <w:t>Childcare and access/functional needs are determined on an ongoing basis.</w:t>
      </w:r>
    </w:p>
    <w:p w14:paraId="77483A79" w14:textId="2474015A" w:rsidR="004446E5" w:rsidRPr="00E908F1" w:rsidRDefault="004446E5" w:rsidP="00A81019">
      <w:pPr>
        <w:pStyle w:val="ListParagraph"/>
        <w:numPr>
          <w:ilvl w:val="0"/>
          <w:numId w:val="41"/>
        </w:numPr>
        <w:jc w:val="both"/>
        <w:rPr>
          <w:sz w:val="24"/>
          <w:szCs w:val="24"/>
        </w:rPr>
      </w:pPr>
      <w:r w:rsidRPr="00E908F1">
        <w:rPr>
          <w:sz w:val="24"/>
          <w:szCs w:val="24"/>
        </w:rPr>
        <w:t xml:space="preserve">Staff are activated and job action sheets </w:t>
      </w:r>
      <w:r w:rsidR="00E00C78">
        <w:rPr>
          <w:sz w:val="24"/>
          <w:szCs w:val="24"/>
        </w:rPr>
        <w:t>are</w:t>
      </w:r>
      <w:r w:rsidR="00E00C78" w:rsidRPr="00E908F1">
        <w:rPr>
          <w:sz w:val="24"/>
          <w:szCs w:val="24"/>
        </w:rPr>
        <w:t xml:space="preserve"> </w:t>
      </w:r>
      <w:r w:rsidRPr="00E908F1">
        <w:rPr>
          <w:sz w:val="24"/>
          <w:szCs w:val="24"/>
        </w:rPr>
        <w:t>assigned, as needed.</w:t>
      </w:r>
    </w:p>
    <w:p w14:paraId="28F82CBE" w14:textId="77777777" w:rsidR="004446E5" w:rsidRPr="00E908F1" w:rsidRDefault="004446E5" w:rsidP="00A81019">
      <w:pPr>
        <w:pStyle w:val="ListParagraph"/>
        <w:numPr>
          <w:ilvl w:val="0"/>
          <w:numId w:val="41"/>
        </w:numPr>
        <w:jc w:val="both"/>
        <w:rPr>
          <w:sz w:val="24"/>
          <w:szCs w:val="24"/>
        </w:rPr>
      </w:pPr>
      <w:r w:rsidRPr="00E908F1">
        <w:rPr>
          <w:sz w:val="24"/>
          <w:szCs w:val="24"/>
        </w:rPr>
        <w:t>Family/friends are reunified or sent to another HRS or the HRC.</w:t>
      </w:r>
    </w:p>
    <w:p w14:paraId="53D9475E" w14:textId="37CCC955" w:rsidR="004446E5" w:rsidRPr="00E908F1" w:rsidRDefault="28FE70B5" w:rsidP="00A81019">
      <w:pPr>
        <w:pStyle w:val="ListParagraph"/>
        <w:numPr>
          <w:ilvl w:val="0"/>
          <w:numId w:val="41"/>
        </w:numPr>
        <w:jc w:val="both"/>
        <w:rPr>
          <w:sz w:val="24"/>
          <w:szCs w:val="24"/>
        </w:rPr>
      </w:pPr>
      <w:r w:rsidRPr="28FE70B5">
        <w:rPr>
          <w:sz w:val="24"/>
          <w:szCs w:val="24"/>
        </w:rPr>
        <w:t>When directed (HICS Center declares an “all clear”), demobilization occurs, and remaining family/friends are referred to the FRC.</w:t>
      </w:r>
    </w:p>
    <w:p w14:paraId="140A4B55" w14:textId="77777777" w:rsidR="006F7B95" w:rsidRDefault="006F7B95">
      <w:pPr>
        <w:rPr>
          <w:b/>
          <w:sz w:val="28"/>
          <w:szCs w:val="28"/>
        </w:rPr>
      </w:pPr>
      <w:r>
        <w:rPr>
          <w:b/>
          <w:sz w:val="28"/>
          <w:szCs w:val="28"/>
        </w:rPr>
        <w:br w:type="page"/>
      </w:r>
    </w:p>
    <w:p w14:paraId="54F99C86" w14:textId="60A0CDF6" w:rsidR="00E426E2" w:rsidRPr="00001226" w:rsidRDefault="00E426E2" w:rsidP="00E426E2">
      <w:pPr>
        <w:ind w:left="360"/>
        <w:contextualSpacing/>
        <w:jc w:val="center"/>
        <w:rPr>
          <w:b/>
          <w:sz w:val="28"/>
          <w:szCs w:val="28"/>
        </w:rPr>
      </w:pPr>
      <w:r w:rsidRPr="00001226">
        <w:rPr>
          <w:b/>
          <w:sz w:val="28"/>
          <w:szCs w:val="28"/>
        </w:rPr>
        <w:lastRenderedPageBreak/>
        <w:t>Attachments</w:t>
      </w:r>
    </w:p>
    <w:p w14:paraId="06F699C6" w14:textId="77777777" w:rsidR="00E426E2" w:rsidRDefault="00E426E2" w:rsidP="00E426E2">
      <w:pPr>
        <w:ind w:left="360"/>
        <w:contextualSpacing/>
        <w:rPr>
          <w:sz w:val="24"/>
          <w:szCs w:val="24"/>
        </w:rPr>
      </w:pPr>
    </w:p>
    <w:p w14:paraId="3D75F348" w14:textId="041AAEF7" w:rsidR="00E426E2" w:rsidRDefault="00E426E2" w:rsidP="00E426E2">
      <w:pPr>
        <w:ind w:left="360"/>
        <w:contextualSpacing/>
        <w:rPr>
          <w:sz w:val="24"/>
          <w:szCs w:val="24"/>
        </w:rPr>
      </w:pPr>
      <w:r>
        <w:rPr>
          <w:sz w:val="24"/>
          <w:szCs w:val="24"/>
        </w:rPr>
        <w:t>A</w:t>
      </w:r>
      <w:r w:rsidRPr="00001226">
        <w:rPr>
          <w:sz w:val="24"/>
          <w:szCs w:val="24"/>
        </w:rPr>
        <w:t xml:space="preserve"> – </w:t>
      </w:r>
      <w:r>
        <w:rPr>
          <w:sz w:val="24"/>
          <w:szCs w:val="24"/>
        </w:rPr>
        <w:t>Site Selection</w:t>
      </w:r>
      <w:r w:rsidR="001A7D67">
        <w:rPr>
          <w:sz w:val="24"/>
          <w:szCs w:val="24"/>
        </w:rPr>
        <w:t xml:space="preserve"> Considerations</w:t>
      </w:r>
      <w:r w:rsidR="00740ABB">
        <w:rPr>
          <w:sz w:val="24"/>
          <w:szCs w:val="24"/>
        </w:rPr>
        <w:t>.</w:t>
      </w:r>
    </w:p>
    <w:p w14:paraId="7102ED64" w14:textId="77777777" w:rsidR="00E426E2" w:rsidRDefault="00E426E2" w:rsidP="00E426E2">
      <w:pPr>
        <w:ind w:left="360"/>
        <w:contextualSpacing/>
        <w:rPr>
          <w:sz w:val="24"/>
          <w:szCs w:val="24"/>
        </w:rPr>
      </w:pPr>
    </w:p>
    <w:p w14:paraId="185A062C" w14:textId="77777777" w:rsidR="00E426E2" w:rsidRPr="00001226" w:rsidRDefault="00E426E2" w:rsidP="00E426E2">
      <w:pPr>
        <w:ind w:left="360"/>
        <w:contextualSpacing/>
        <w:rPr>
          <w:sz w:val="24"/>
          <w:szCs w:val="24"/>
        </w:rPr>
      </w:pPr>
      <w:r>
        <w:rPr>
          <w:sz w:val="24"/>
          <w:szCs w:val="24"/>
        </w:rPr>
        <w:t xml:space="preserve">B – </w:t>
      </w:r>
      <w:r w:rsidRPr="00001226">
        <w:rPr>
          <w:sz w:val="24"/>
          <w:szCs w:val="24"/>
        </w:rPr>
        <w:t xml:space="preserve">Job </w:t>
      </w:r>
      <w:r w:rsidR="000344D7">
        <w:rPr>
          <w:sz w:val="24"/>
          <w:szCs w:val="24"/>
        </w:rPr>
        <w:t>Action Sheets (Examples)</w:t>
      </w:r>
      <w:r>
        <w:rPr>
          <w:sz w:val="24"/>
          <w:szCs w:val="24"/>
        </w:rPr>
        <w:t>:</w:t>
      </w:r>
    </w:p>
    <w:p w14:paraId="50AB8EBD" w14:textId="77777777" w:rsidR="00E426E2" w:rsidRDefault="00E426E2" w:rsidP="00A81019">
      <w:pPr>
        <w:numPr>
          <w:ilvl w:val="0"/>
          <w:numId w:val="33"/>
        </w:numPr>
        <w:spacing w:after="200"/>
        <w:contextualSpacing/>
        <w:rPr>
          <w:sz w:val="24"/>
          <w:szCs w:val="24"/>
        </w:rPr>
      </w:pPr>
      <w:r>
        <w:rPr>
          <w:sz w:val="24"/>
          <w:szCs w:val="24"/>
        </w:rPr>
        <w:t>Patient Family Assistance Branch Director.</w:t>
      </w:r>
    </w:p>
    <w:p w14:paraId="608FD0CF" w14:textId="77777777" w:rsidR="00E426E2" w:rsidRDefault="00C44340" w:rsidP="00A81019">
      <w:pPr>
        <w:numPr>
          <w:ilvl w:val="0"/>
          <w:numId w:val="33"/>
        </w:numPr>
        <w:spacing w:after="200"/>
        <w:contextualSpacing/>
        <w:rPr>
          <w:sz w:val="24"/>
          <w:szCs w:val="24"/>
        </w:rPr>
      </w:pPr>
      <w:r>
        <w:rPr>
          <w:sz w:val="24"/>
          <w:szCs w:val="24"/>
        </w:rPr>
        <w:t>Family Reunification Unit Leader (e.g., HRS Unit Leader</w:t>
      </w:r>
      <w:r w:rsidR="00E908F1">
        <w:rPr>
          <w:sz w:val="24"/>
          <w:szCs w:val="24"/>
        </w:rPr>
        <w:t>)</w:t>
      </w:r>
      <w:r w:rsidR="00E426E2">
        <w:rPr>
          <w:sz w:val="24"/>
          <w:szCs w:val="24"/>
        </w:rPr>
        <w:t>.</w:t>
      </w:r>
    </w:p>
    <w:p w14:paraId="084A8179" w14:textId="77777777" w:rsidR="00E426E2" w:rsidRPr="00001226" w:rsidRDefault="00E426E2" w:rsidP="00A81019">
      <w:pPr>
        <w:numPr>
          <w:ilvl w:val="0"/>
          <w:numId w:val="33"/>
        </w:numPr>
        <w:spacing w:after="200"/>
        <w:contextualSpacing/>
        <w:rPr>
          <w:sz w:val="24"/>
          <w:szCs w:val="24"/>
        </w:rPr>
      </w:pPr>
      <w:r>
        <w:rPr>
          <w:sz w:val="24"/>
          <w:szCs w:val="24"/>
        </w:rPr>
        <w:t>Reception</w:t>
      </w:r>
      <w:r w:rsidR="00A909AC">
        <w:rPr>
          <w:sz w:val="24"/>
          <w:szCs w:val="24"/>
        </w:rPr>
        <w:t>/Badging</w:t>
      </w:r>
      <w:r>
        <w:rPr>
          <w:sz w:val="24"/>
          <w:szCs w:val="24"/>
        </w:rPr>
        <w:t xml:space="preserve"> </w:t>
      </w:r>
      <w:r w:rsidR="00C428DC">
        <w:rPr>
          <w:sz w:val="24"/>
          <w:szCs w:val="24"/>
        </w:rPr>
        <w:t>Team</w:t>
      </w:r>
      <w:r>
        <w:rPr>
          <w:sz w:val="24"/>
          <w:szCs w:val="24"/>
        </w:rPr>
        <w:t xml:space="preserve"> Leader.</w:t>
      </w:r>
    </w:p>
    <w:p w14:paraId="2D55C47E" w14:textId="77777777" w:rsidR="00E426E2" w:rsidRDefault="008E2534" w:rsidP="00A81019">
      <w:pPr>
        <w:numPr>
          <w:ilvl w:val="0"/>
          <w:numId w:val="33"/>
        </w:numPr>
        <w:spacing w:after="200"/>
        <w:contextualSpacing/>
        <w:rPr>
          <w:sz w:val="24"/>
          <w:szCs w:val="24"/>
        </w:rPr>
      </w:pPr>
      <w:r>
        <w:rPr>
          <w:sz w:val="24"/>
          <w:szCs w:val="24"/>
        </w:rPr>
        <w:t>Victim Coordination</w:t>
      </w:r>
      <w:r w:rsidR="001B6481">
        <w:rPr>
          <w:sz w:val="24"/>
          <w:szCs w:val="24"/>
        </w:rPr>
        <w:t xml:space="preserve"> </w:t>
      </w:r>
      <w:r w:rsidR="004446E5">
        <w:rPr>
          <w:sz w:val="24"/>
          <w:szCs w:val="24"/>
        </w:rPr>
        <w:t xml:space="preserve">and Notification </w:t>
      </w:r>
      <w:r w:rsidR="001B6481">
        <w:rPr>
          <w:sz w:val="24"/>
          <w:szCs w:val="24"/>
        </w:rPr>
        <w:t>Team Leader.</w:t>
      </w:r>
    </w:p>
    <w:p w14:paraId="4E5FDED4" w14:textId="6BCADBCB" w:rsidR="001B6481" w:rsidRDefault="00CC6BF7" w:rsidP="00A81019">
      <w:pPr>
        <w:numPr>
          <w:ilvl w:val="0"/>
          <w:numId w:val="33"/>
        </w:numPr>
        <w:spacing w:after="200"/>
        <w:contextualSpacing/>
        <w:rPr>
          <w:sz w:val="24"/>
          <w:szCs w:val="24"/>
        </w:rPr>
      </w:pPr>
      <w:r>
        <w:rPr>
          <w:sz w:val="24"/>
          <w:szCs w:val="24"/>
        </w:rPr>
        <w:t>Pediatric-Safe</w:t>
      </w:r>
      <w:r w:rsidR="001B6481">
        <w:rPr>
          <w:sz w:val="24"/>
          <w:szCs w:val="24"/>
        </w:rPr>
        <w:t xml:space="preserve"> Area Team Leader.</w:t>
      </w:r>
    </w:p>
    <w:p w14:paraId="4EF448AD" w14:textId="77777777" w:rsidR="00E426E2" w:rsidRPr="00001226" w:rsidRDefault="00E426E2" w:rsidP="00E426E2">
      <w:pPr>
        <w:ind w:left="1440"/>
        <w:contextualSpacing/>
        <w:rPr>
          <w:sz w:val="24"/>
          <w:szCs w:val="24"/>
        </w:rPr>
      </w:pPr>
    </w:p>
    <w:p w14:paraId="0C94F0A3" w14:textId="1918EE8D" w:rsidR="00F77895" w:rsidRDefault="00E426E2" w:rsidP="00E426E2">
      <w:pPr>
        <w:ind w:left="360"/>
        <w:contextualSpacing/>
        <w:rPr>
          <w:sz w:val="24"/>
          <w:szCs w:val="24"/>
        </w:rPr>
      </w:pPr>
      <w:r>
        <w:rPr>
          <w:sz w:val="24"/>
          <w:szCs w:val="24"/>
        </w:rPr>
        <w:t>C</w:t>
      </w:r>
      <w:r w:rsidR="00E908F1">
        <w:rPr>
          <w:sz w:val="24"/>
          <w:szCs w:val="24"/>
        </w:rPr>
        <w:t xml:space="preserve"> – </w:t>
      </w:r>
      <w:r w:rsidR="00740ABB">
        <w:rPr>
          <w:sz w:val="24"/>
          <w:szCs w:val="24"/>
        </w:rPr>
        <w:t>Psychological First Aid Tools.</w:t>
      </w:r>
    </w:p>
    <w:p w14:paraId="48E0643F" w14:textId="77777777" w:rsidR="00F77895" w:rsidRDefault="00F77895" w:rsidP="00E426E2">
      <w:pPr>
        <w:ind w:left="360"/>
        <w:contextualSpacing/>
        <w:rPr>
          <w:sz w:val="24"/>
          <w:szCs w:val="24"/>
        </w:rPr>
      </w:pPr>
    </w:p>
    <w:p w14:paraId="6372A637" w14:textId="6C845C3B" w:rsidR="00E426E2" w:rsidRDefault="00F77895" w:rsidP="00F77895">
      <w:pPr>
        <w:ind w:left="360"/>
        <w:contextualSpacing/>
        <w:rPr>
          <w:sz w:val="24"/>
          <w:szCs w:val="24"/>
        </w:rPr>
      </w:pPr>
      <w:r>
        <w:rPr>
          <w:sz w:val="24"/>
          <w:szCs w:val="24"/>
        </w:rPr>
        <w:t xml:space="preserve">D – </w:t>
      </w:r>
      <w:r w:rsidR="00E908F1">
        <w:rPr>
          <w:sz w:val="24"/>
          <w:szCs w:val="24"/>
        </w:rPr>
        <w:t>External Contact Sheet</w:t>
      </w:r>
      <w:r w:rsidR="00740ABB">
        <w:rPr>
          <w:sz w:val="24"/>
          <w:szCs w:val="24"/>
        </w:rPr>
        <w:t>.</w:t>
      </w:r>
    </w:p>
    <w:p w14:paraId="405F8A4F" w14:textId="77777777" w:rsidR="005D79A0" w:rsidRDefault="005D79A0" w:rsidP="00E426E2">
      <w:pPr>
        <w:ind w:left="360"/>
        <w:contextualSpacing/>
        <w:rPr>
          <w:sz w:val="24"/>
          <w:szCs w:val="24"/>
        </w:rPr>
      </w:pPr>
    </w:p>
    <w:p w14:paraId="2C49DBFB" w14:textId="2CD32870" w:rsidR="005D79A0" w:rsidRDefault="00F77895" w:rsidP="00E426E2">
      <w:pPr>
        <w:ind w:left="360"/>
        <w:contextualSpacing/>
        <w:rPr>
          <w:sz w:val="24"/>
          <w:szCs w:val="24"/>
        </w:rPr>
      </w:pPr>
      <w:r>
        <w:rPr>
          <w:sz w:val="24"/>
          <w:szCs w:val="24"/>
        </w:rPr>
        <w:t>E</w:t>
      </w:r>
      <w:r w:rsidR="005D79A0">
        <w:rPr>
          <w:sz w:val="24"/>
          <w:szCs w:val="24"/>
        </w:rPr>
        <w:t xml:space="preserve"> – </w:t>
      </w:r>
      <w:r w:rsidR="0096648C">
        <w:rPr>
          <w:sz w:val="24"/>
          <w:szCs w:val="24"/>
        </w:rPr>
        <w:t xml:space="preserve">Recommended </w:t>
      </w:r>
      <w:r w:rsidR="00E908F1">
        <w:rPr>
          <w:sz w:val="24"/>
          <w:szCs w:val="24"/>
        </w:rPr>
        <w:t>Equipment and Supply Checklist</w:t>
      </w:r>
      <w:r w:rsidR="00740ABB">
        <w:rPr>
          <w:sz w:val="24"/>
          <w:szCs w:val="24"/>
        </w:rPr>
        <w:t>.</w:t>
      </w:r>
    </w:p>
    <w:p w14:paraId="2888F983" w14:textId="77777777" w:rsidR="00E426E2" w:rsidRDefault="00E426E2" w:rsidP="00E426E2">
      <w:pPr>
        <w:ind w:left="360"/>
        <w:contextualSpacing/>
        <w:rPr>
          <w:sz w:val="24"/>
          <w:szCs w:val="24"/>
        </w:rPr>
      </w:pPr>
    </w:p>
    <w:p w14:paraId="29D8DB73" w14:textId="5E8BA552" w:rsidR="002445FB" w:rsidRDefault="002445FB">
      <w:pPr>
        <w:rPr>
          <w:sz w:val="24"/>
          <w:szCs w:val="24"/>
        </w:rPr>
      </w:pPr>
      <w:r>
        <w:rPr>
          <w:sz w:val="24"/>
          <w:szCs w:val="24"/>
        </w:rPr>
        <w:br w:type="page"/>
      </w:r>
    </w:p>
    <w:p w14:paraId="444F8FA9" w14:textId="77777777" w:rsidR="00244BE7" w:rsidRPr="00244BE7" w:rsidRDefault="00244BE7" w:rsidP="00244BE7">
      <w:pPr>
        <w:widowControl w:val="0"/>
        <w:spacing w:after="0" w:line="240" w:lineRule="auto"/>
        <w:contextualSpacing/>
        <w:jc w:val="center"/>
        <w:rPr>
          <w:rFonts w:eastAsiaTheme="minorHAnsi"/>
          <w:b/>
          <w:sz w:val="28"/>
          <w:szCs w:val="28"/>
        </w:rPr>
      </w:pPr>
      <w:r w:rsidRPr="00244BE7">
        <w:rPr>
          <w:rFonts w:eastAsiaTheme="minorHAnsi"/>
          <w:b/>
          <w:sz w:val="28"/>
          <w:szCs w:val="28"/>
        </w:rPr>
        <w:lastRenderedPageBreak/>
        <w:t>Attachment A – Site Selection Considerations</w:t>
      </w:r>
    </w:p>
    <w:p w14:paraId="3B4725C7" w14:textId="77777777" w:rsidR="00244BE7" w:rsidRPr="00244BE7" w:rsidRDefault="00244BE7" w:rsidP="00244BE7">
      <w:pPr>
        <w:widowControl w:val="0"/>
        <w:spacing w:after="0" w:line="240" w:lineRule="auto"/>
        <w:contextualSpacing/>
        <w:rPr>
          <w:rFonts w:eastAsiaTheme="minorHAnsi"/>
          <w:b/>
          <w:sz w:val="28"/>
          <w:szCs w:val="28"/>
        </w:rPr>
      </w:pPr>
    </w:p>
    <w:p w14:paraId="338125E6" w14:textId="77777777" w:rsidR="00244BE7" w:rsidRPr="00244BE7" w:rsidRDefault="00244BE7" w:rsidP="00A81019">
      <w:pPr>
        <w:widowControl w:val="0"/>
        <w:numPr>
          <w:ilvl w:val="0"/>
          <w:numId w:val="34"/>
        </w:numPr>
        <w:spacing w:after="0" w:line="240" w:lineRule="auto"/>
        <w:ind w:left="720" w:right="90"/>
        <w:rPr>
          <w:rFonts w:eastAsia="Garamond"/>
          <w:sz w:val="24"/>
          <w:szCs w:val="24"/>
        </w:rPr>
      </w:pPr>
      <w:r w:rsidRPr="00244BE7">
        <w:rPr>
          <w:rFonts w:eastAsiaTheme="minorHAnsi"/>
          <w:b/>
          <w:sz w:val="28"/>
          <w:szCs w:val="28"/>
        </w:rPr>
        <w:t xml:space="preserve"> </w:t>
      </w:r>
      <w:r w:rsidRPr="00244BE7">
        <w:rPr>
          <w:rFonts w:eastAsia="Garamond"/>
          <w:sz w:val="24"/>
          <w:szCs w:val="24"/>
        </w:rPr>
        <w:t>Determine Location:</w:t>
      </w:r>
    </w:p>
    <w:p w14:paraId="7C97C3E4" w14:textId="77777777" w:rsidR="00244BE7" w:rsidRPr="00244BE7" w:rsidRDefault="00244BE7" w:rsidP="00A81019">
      <w:pPr>
        <w:widowControl w:val="0"/>
        <w:numPr>
          <w:ilvl w:val="1"/>
          <w:numId w:val="3"/>
        </w:numPr>
        <w:spacing w:after="0" w:line="240" w:lineRule="auto"/>
        <w:ind w:right="90"/>
        <w:contextualSpacing/>
        <w:rPr>
          <w:rFonts w:eastAsia="Garamond"/>
          <w:sz w:val="24"/>
          <w:szCs w:val="24"/>
        </w:rPr>
      </w:pPr>
      <w:r w:rsidRPr="00244BE7">
        <w:rPr>
          <w:rFonts w:eastAsia="Garamond"/>
          <w:sz w:val="24"/>
          <w:szCs w:val="24"/>
        </w:rPr>
        <w:t>Site</w:t>
      </w:r>
      <w:r w:rsidRPr="00244BE7">
        <w:rPr>
          <w:rFonts w:eastAsia="Garamond"/>
          <w:spacing w:val="31"/>
          <w:sz w:val="24"/>
          <w:szCs w:val="24"/>
        </w:rPr>
        <w:t xml:space="preserve"> </w:t>
      </w:r>
      <w:r w:rsidRPr="00244BE7">
        <w:rPr>
          <w:rFonts w:eastAsia="Garamond"/>
          <w:sz w:val="24"/>
          <w:szCs w:val="24"/>
        </w:rPr>
        <w:t>Accessibility (Predetermined):</w:t>
      </w:r>
    </w:p>
    <w:p w14:paraId="6542EBC6" w14:textId="6D7B21B7" w:rsidR="00244BE7" w:rsidRPr="00244BE7" w:rsidRDefault="00244BE7" w:rsidP="00A81019">
      <w:pPr>
        <w:widowControl w:val="0"/>
        <w:numPr>
          <w:ilvl w:val="1"/>
          <w:numId w:val="36"/>
        </w:numPr>
        <w:spacing w:after="0" w:line="240" w:lineRule="auto"/>
        <w:ind w:left="1800"/>
        <w:rPr>
          <w:rFonts w:eastAsia="Garamond"/>
          <w:sz w:val="24"/>
          <w:szCs w:val="24"/>
        </w:rPr>
      </w:pPr>
      <w:r w:rsidRPr="00244BE7">
        <w:rPr>
          <w:rFonts w:eastAsia="Garamond"/>
          <w:sz w:val="24"/>
          <w:szCs w:val="24"/>
        </w:rPr>
        <w:t>Approval</w:t>
      </w:r>
      <w:r w:rsidRPr="00244BE7">
        <w:rPr>
          <w:rFonts w:eastAsia="Garamond"/>
          <w:spacing w:val="19"/>
          <w:sz w:val="24"/>
          <w:szCs w:val="24"/>
        </w:rPr>
        <w:t xml:space="preserve"> </w:t>
      </w:r>
      <w:r w:rsidRPr="00244BE7">
        <w:rPr>
          <w:rFonts w:eastAsia="Garamond"/>
          <w:sz w:val="24"/>
          <w:szCs w:val="24"/>
        </w:rPr>
        <w:t>from</w:t>
      </w:r>
      <w:r w:rsidRPr="00244BE7">
        <w:rPr>
          <w:rFonts w:eastAsia="Garamond"/>
          <w:spacing w:val="22"/>
          <w:sz w:val="24"/>
          <w:szCs w:val="24"/>
        </w:rPr>
        <w:t xml:space="preserve"> </w:t>
      </w:r>
      <w:r w:rsidRPr="00244BE7">
        <w:rPr>
          <w:rFonts w:eastAsia="Garamond"/>
          <w:sz w:val="24"/>
          <w:szCs w:val="24"/>
        </w:rPr>
        <w:t>HICS</w:t>
      </w:r>
      <w:r w:rsidR="00740ABB">
        <w:rPr>
          <w:rFonts w:eastAsia="Garamond"/>
          <w:sz w:val="24"/>
          <w:szCs w:val="24"/>
        </w:rPr>
        <w:t>.</w:t>
      </w:r>
    </w:p>
    <w:p w14:paraId="535C0523" w14:textId="79482C2D" w:rsidR="00244BE7" w:rsidRPr="00244BE7" w:rsidRDefault="00244BE7" w:rsidP="00A81019">
      <w:pPr>
        <w:widowControl w:val="0"/>
        <w:numPr>
          <w:ilvl w:val="1"/>
          <w:numId w:val="36"/>
        </w:numPr>
        <w:spacing w:before="15" w:after="0" w:line="240" w:lineRule="auto"/>
        <w:ind w:left="1800"/>
        <w:jc w:val="both"/>
        <w:rPr>
          <w:rFonts w:eastAsia="Garamond"/>
          <w:sz w:val="24"/>
          <w:szCs w:val="24"/>
        </w:rPr>
      </w:pPr>
      <w:r w:rsidRPr="00244BE7">
        <w:rPr>
          <w:rFonts w:eastAsia="Garamond"/>
          <w:sz w:val="24"/>
          <w:szCs w:val="24"/>
        </w:rPr>
        <w:t>Easy</w:t>
      </w:r>
      <w:r w:rsidRPr="00244BE7">
        <w:rPr>
          <w:rFonts w:eastAsia="Garamond"/>
          <w:spacing w:val="17"/>
          <w:sz w:val="24"/>
          <w:szCs w:val="24"/>
        </w:rPr>
        <w:t xml:space="preserve"> </w:t>
      </w:r>
      <w:r w:rsidRPr="00244BE7">
        <w:rPr>
          <w:rFonts w:eastAsia="Garamond"/>
          <w:sz w:val="24"/>
          <w:szCs w:val="24"/>
        </w:rPr>
        <w:t>access</w:t>
      </w:r>
      <w:r w:rsidRPr="00244BE7">
        <w:rPr>
          <w:rFonts w:eastAsia="Garamond"/>
          <w:spacing w:val="16"/>
          <w:sz w:val="24"/>
          <w:szCs w:val="24"/>
        </w:rPr>
        <w:t xml:space="preserve"> </w:t>
      </w:r>
      <w:r w:rsidRPr="00244BE7">
        <w:rPr>
          <w:rFonts w:eastAsia="Garamond"/>
          <w:sz w:val="24"/>
          <w:szCs w:val="24"/>
        </w:rPr>
        <w:t>from</w:t>
      </w:r>
      <w:r w:rsidRPr="00244BE7">
        <w:rPr>
          <w:rFonts w:eastAsia="Garamond"/>
          <w:spacing w:val="19"/>
          <w:sz w:val="24"/>
          <w:szCs w:val="24"/>
        </w:rPr>
        <w:t xml:space="preserve"> </w:t>
      </w:r>
      <w:r w:rsidRPr="00244BE7">
        <w:rPr>
          <w:rFonts w:eastAsia="Garamond"/>
          <w:sz w:val="24"/>
          <w:szCs w:val="24"/>
        </w:rPr>
        <w:t>major</w:t>
      </w:r>
      <w:r w:rsidRPr="00244BE7">
        <w:rPr>
          <w:rFonts w:eastAsia="Garamond"/>
          <w:spacing w:val="16"/>
          <w:sz w:val="24"/>
          <w:szCs w:val="24"/>
        </w:rPr>
        <w:t xml:space="preserve"> </w:t>
      </w:r>
      <w:r w:rsidRPr="00244BE7">
        <w:rPr>
          <w:rFonts w:eastAsia="Garamond"/>
          <w:sz w:val="24"/>
          <w:szCs w:val="24"/>
        </w:rPr>
        <w:t>roads,</w:t>
      </w:r>
      <w:r w:rsidRPr="00244BE7">
        <w:rPr>
          <w:rFonts w:eastAsia="Garamond"/>
          <w:spacing w:val="16"/>
          <w:sz w:val="24"/>
          <w:szCs w:val="24"/>
        </w:rPr>
        <w:t xml:space="preserve"> </w:t>
      </w:r>
      <w:r w:rsidRPr="00244BE7">
        <w:rPr>
          <w:rFonts w:eastAsia="Garamond"/>
          <w:sz w:val="24"/>
          <w:szCs w:val="24"/>
        </w:rPr>
        <w:t>freeways,</w:t>
      </w:r>
      <w:r w:rsidRPr="00244BE7">
        <w:rPr>
          <w:rFonts w:eastAsia="Garamond"/>
          <w:spacing w:val="16"/>
          <w:sz w:val="24"/>
          <w:szCs w:val="24"/>
        </w:rPr>
        <w:t xml:space="preserve"> </w:t>
      </w:r>
      <w:r w:rsidRPr="00244BE7">
        <w:rPr>
          <w:rFonts w:eastAsia="Garamond"/>
          <w:sz w:val="24"/>
          <w:szCs w:val="24"/>
        </w:rPr>
        <w:t>or</w:t>
      </w:r>
      <w:r w:rsidRPr="00244BE7">
        <w:rPr>
          <w:rFonts w:eastAsia="Garamond"/>
          <w:spacing w:val="16"/>
          <w:sz w:val="24"/>
          <w:szCs w:val="24"/>
        </w:rPr>
        <w:t xml:space="preserve"> </w:t>
      </w:r>
      <w:r w:rsidRPr="00244BE7">
        <w:rPr>
          <w:rFonts w:eastAsia="Garamond"/>
          <w:sz w:val="24"/>
          <w:szCs w:val="24"/>
        </w:rPr>
        <w:t>public</w:t>
      </w:r>
      <w:r w:rsidRPr="00244BE7">
        <w:rPr>
          <w:rFonts w:eastAsia="Garamond"/>
          <w:spacing w:val="17"/>
          <w:sz w:val="24"/>
          <w:szCs w:val="24"/>
        </w:rPr>
        <w:t xml:space="preserve"> </w:t>
      </w:r>
      <w:r w:rsidRPr="00244BE7">
        <w:rPr>
          <w:rFonts w:eastAsia="Garamond"/>
          <w:sz w:val="24"/>
          <w:szCs w:val="24"/>
        </w:rPr>
        <w:t>transit</w:t>
      </w:r>
      <w:r w:rsidR="00E119C6">
        <w:rPr>
          <w:rFonts w:eastAsia="Garamond"/>
          <w:sz w:val="24"/>
          <w:szCs w:val="24"/>
        </w:rPr>
        <w:t>.</w:t>
      </w:r>
    </w:p>
    <w:p w14:paraId="0C3DF35F" w14:textId="60D3B8D3"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Close</w:t>
      </w:r>
      <w:r w:rsidRPr="00244BE7">
        <w:rPr>
          <w:rFonts w:eastAsia="Garamond"/>
          <w:spacing w:val="17"/>
          <w:sz w:val="24"/>
          <w:szCs w:val="24"/>
        </w:rPr>
        <w:t xml:space="preserve"> </w:t>
      </w:r>
      <w:r w:rsidRPr="00244BE7">
        <w:rPr>
          <w:rFonts w:eastAsia="Garamond"/>
          <w:sz w:val="24"/>
          <w:szCs w:val="24"/>
        </w:rPr>
        <w:t>proximity</w:t>
      </w:r>
      <w:r w:rsidRPr="00244BE7">
        <w:rPr>
          <w:rFonts w:eastAsia="Garamond"/>
          <w:spacing w:val="17"/>
          <w:sz w:val="24"/>
          <w:szCs w:val="24"/>
        </w:rPr>
        <w:t xml:space="preserve"> </w:t>
      </w:r>
      <w:r w:rsidRPr="00244BE7">
        <w:rPr>
          <w:rFonts w:eastAsia="Garamond"/>
          <w:sz w:val="24"/>
          <w:szCs w:val="24"/>
        </w:rPr>
        <w:t>to</w:t>
      </w:r>
      <w:r w:rsidRPr="00244BE7">
        <w:rPr>
          <w:rFonts w:eastAsia="Garamond"/>
          <w:spacing w:val="17"/>
          <w:sz w:val="24"/>
          <w:szCs w:val="24"/>
        </w:rPr>
        <w:t xml:space="preserve"> </w:t>
      </w:r>
      <w:r w:rsidRPr="00244BE7">
        <w:rPr>
          <w:rFonts w:eastAsia="Garamond"/>
          <w:sz w:val="24"/>
          <w:szCs w:val="24"/>
        </w:rPr>
        <w:t>emergency department, but not in the hospital</w:t>
      </w:r>
      <w:r w:rsidR="0035575A">
        <w:rPr>
          <w:rFonts w:eastAsia="Garamond"/>
          <w:sz w:val="24"/>
          <w:szCs w:val="24"/>
        </w:rPr>
        <w:t>.</w:t>
      </w:r>
    </w:p>
    <w:p w14:paraId="3FAE4D51" w14:textId="356667DF"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Proximity</w:t>
      </w:r>
      <w:r w:rsidRPr="00244BE7">
        <w:rPr>
          <w:rFonts w:eastAsia="Garamond"/>
          <w:spacing w:val="23"/>
          <w:sz w:val="24"/>
          <w:szCs w:val="24"/>
        </w:rPr>
        <w:t xml:space="preserve"> </w:t>
      </w:r>
      <w:r w:rsidRPr="00244BE7">
        <w:rPr>
          <w:rFonts w:eastAsia="Garamond"/>
          <w:sz w:val="24"/>
          <w:szCs w:val="24"/>
        </w:rPr>
        <w:t>to</w:t>
      </w:r>
      <w:r w:rsidRPr="00244BE7">
        <w:rPr>
          <w:rFonts w:eastAsia="Garamond"/>
          <w:spacing w:val="23"/>
          <w:sz w:val="24"/>
          <w:szCs w:val="24"/>
        </w:rPr>
        <w:t xml:space="preserve"> </w:t>
      </w:r>
      <w:r w:rsidRPr="00244BE7">
        <w:rPr>
          <w:rFonts w:eastAsia="Garamond"/>
          <w:sz w:val="24"/>
          <w:szCs w:val="24"/>
        </w:rPr>
        <w:t>mass</w:t>
      </w:r>
      <w:r w:rsidRPr="00244BE7">
        <w:rPr>
          <w:rFonts w:eastAsia="Garamond"/>
          <w:spacing w:val="23"/>
          <w:sz w:val="24"/>
          <w:szCs w:val="24"/>
        </w:rPr>
        <w:t xml:space="preserve"> </w:t>
      </w:r>
      <w:r w:rsidRPr="00244BE7">
        <w:rPr>
          <w:rFonts w:eastAsia="Garamond"/>
          <w:sz w:val="24"/>
          <w:szCs w:val="24"/>
        </w:rPr>
        <w:t>transportation</w:t>
      </w:r>
      <w:r w:rsidRPr="00244BE7">
        <w:rPr>
          <w:rFonts w:eastAsia="Garamond"/>
          <w:spacing w:val="24"/>
          <w:sz w:val="24"/>
          <w:szCs w:val="24"/>
        </w:rPr>
        <w:t xml:space="preserve"> </w:t>
      </w:r>
      <w:r w:rsidRPr="00244BE7">
        <w:rPr>
          <w:rFonts w:eastAsia="Garamond"/>
          <w:sz w:val="24"/>
          <w:szCs w:val="24"/>
        </w:rPr>
        <w:t>resources, if possible</w:t>
      </w:r>
      <w:r w:rsidR="0035575A">
        <w:rPr>
          <w:rFonts w:eastAsia="Garamond"/>
          <w:sz w:val="24"/>
          <w:szCs w:val="24"/>
        </w:rPr>
        <w:t>.</w:t>
      </w:r>
    </w:p>
    <w:p w14:paraId="1CD8F30C" w14:textId="34AB9B19"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Adequate</w:t>
      </w:r>
      <w:r w:rsidRPr="00244BE7">
        <w:rPr>
          <w:rFonts w:eastAsia="Garamond"/>
          <w:spacing w:val="25"/>
          <w:sz w:val="24"/>
          <w:szCs w:val="24"/>
        </w:rPr>
        <w:t xml:space="preserve"> </w:t>
      </w:r>
      <w:r w:rsidRPr="00244BE7">
        <w:rPr>
          <w:rFonts w:eastAsia="Garamond"/>
          <w:sz w:val="24"/>
          <w:szCs w:val="24"/>
        </w:rPr>
        <w:t>number</w:t>
      </w:r>
      <w:r w:rsidRPr="00244BE7">
        <w:rPr>
          <w:rFonts w:eastAsia="Garamond"/>
          <w:spacing w:val="23"/>
          <w:sz w:val="24"/>
          <w:szCs w:val="24"/>
        </w:rPr>
        <w:t xml:space="preserve"> </w:t>
      </w:r>
      <w:r w:rsidRPr="00244BE7">
        <w:rPr>
          <w:rFonts w:eastAsia="Garamond"/>
          <w:sz w:val="24"/>
          <w:szCs w:val="24"/>
        </w:rPr>
        <w:t>of</w:t>
      </w:r>
      <w:r w:rsidRPr="00244BE7">
        <w:rPr>
          <w:rFonts w:eastAsia="Garamond"/>
          <w:spacing w:val="24"/>
          <w:sz w:val="24"/>
          <w:szCs w:val="24"/>
        </w:rPr>
        <w:t xml:space="preserve"> </w:t>
      </w:r>
      <w:r w:rsidRPr="00244BE7">
        <w:rPr>
          <w:rFonts w:eastAsia="Garamond"/>
          <w:sz w:val="24"/>
          <w:szCs w:val="24"/>
        </w:rPr>
        <w:t>parking</w:t>
      </w:r>
      <w:r w:rsidRPr="00244BE7">
        <w:rPr>
          <w:rFonts w:eastAsia="Garamond"/>
          <w:spacing w:val="25"/>
          <w:sz w:val="24"/>
          <w:szCs w:val="24"/>
        </w:rPr>
        <w:t xml:space="preserve"> </w:t>
      </w:r>
      <w:r w:rsidRPr="00244BE7">
        <w:rPr>
          <w:rFonts w:eastAsia="Garamond"/>
          <w:sz w:val="24"/>
          <w:szCs w:val="24"/>
        </w:rPr>
        <w:t>spaces, if possible</w:t>
      </w:r>
      <w:r w:rsidR="0035575A">
        <w:rPr>
          <w:rFonts w:eastAsia="Garamond"/>
          <w:sz w:val="24"/>
          <w:szCs w:val="24"/>
        </w:rPr>
        <w:t>.</w:t>
      </w:r>
      <w:r w:rsidRPr="00244BE7">
        <w:rPr>
          <w:rFonts w:eastAsia="Garamond"/>
          <w:sz w:val="24"/>
          <w:szCs w:val="24"/>
        </w:rPr>
        <w:t xml:space="preserve"> </w:t>
      </w:r>
    </w:p>
    <w:p w14:paraId="49F0C5F0" w14:textId="75A6CD71" w:rsidR="00244BE7" w:rsidRPr="00244BE7" w:rsidRDefault="00244BE7" w:rsidP="00A81019">
      <w:pPr>
        <w:widowControl w:val="0"/>
        <w:numPr>
          <w:ilvl w:val="1"/>
          <w:numId w:val="36"/>
        </w:numPr>
        <w:tabs>
          <w:tab w:val="left" w:pos="9360"/>
        </w:tabs>
        <w:spacing w:before="10" w:after="0" w:line="240" w:lineRule="auto"/>
        <w:ind w:left="1800"/>
        <w:contextualSpacing/>
        <w:jc w:val="both"/>
        <w:rPr>
          <w:rFonts w:eastAsia="Garamond"/>
          <w:sz w:val="24"/>
          <w:szCs w:val="24"/>
        </w:rPr>
      </w:pPr>
      <w:r w:rsidRPr="00244BE7">
        <w:rPr>
          <w:rFonts w:eastAsia="Garamond"/>
          <w:sz w:val="24"/>
          <w:szCs w:val="24"/>
        </w:rPr>
        <w:t>Availability</w:t>
      </w:r>
      <w:r w:rsidRPr="00244BE7">
        <w:rPr>
          <w:rFonts w:eastAsia="Garamond"/>
          <w:spacing w:val="22"/>
          <w:sz w:val="24"/>
          <w:szCs w:val="24"/>
        </w:rPr>
        <w:t xml:space="preserve"> </w:t>
      </w:r>
      <w:r w:rsidRPr="00244BE7">
        <w:rPr>
          <w:rFonts w:eastAsia="Garamond"/>
          <w:sz w:val="24"/>
          <w:szCs w:val="24"/>
        </w:rPr>
        <w:t>on</w:t>
      </w:r>
      <w:r w:rsidRPr="00244BE7">
        <w:rPr>
          <w:rFonts w:eastAsia="Garamond"/>
          <w:spacing w:val="22"/>
          <w:sz w:val="24"/>
          <w:szCs w:val="24"/>
        </w:rPr>
        <w:t xml:space="preserve"> </w:t>
      </w:r>
      <w:r w:rsidRPr="00244BE7">
        <w:rPr>
          <w:rFonts w:eastAsia="Garamond"/>
          <w:sz w:val="24"/>
          <w:szCs w:val="24"/>
        </w:rPr>
        <w:t>short notice</w:t>
      </w:r>
      <w:r w:rsidR="00740ABB">
        <w:rPr>
          <w:rFonts w:eastAsia="Garamond"/>
          <w:spacing w:val="20"/>
          <w:sz w:val="24"/>
          <w:szCs w:val="24"/>
        </w:rPr>
        <w:t>.</w:t>
      </w:r>
    </w:p>
    <w:p w14:paraId="34E652F8" w14:textId="77777777" w:rsidR="00244BE7" w:rsidRPr="00244BE7" w:rsidRDefault="00244BE7" w:rsidP="00A81019">
      <w:pPr>
        <w:widowControl w:val="0"/>
        <w:numPr>
          <w:ilvl w:val="1"/>
          <w:numId w:val="36"/>
        </w:numPr>
        <w:tabs>
          <w:tab w:val="left" w:pos="9360"/>
        </w:tabs>
        <w:spacing w:before="10" w:after="0" w:line="240" w:lineRule="auto"/>
        <w:ind w:left="1800"/>
        <w:contextualSpacing/>
        <w:jc w:val="both"/>
        <w:rPr>
          <w:rFonts w:eastAsia="Garamond"/>
          <w:sz w:val="24"/>
          <w:szCs w:val="24"/>
        </w:rPr>
      </w:pPr>
      <w:r w:rsidRPr="00244BE7">
        <w:rPr>
          <w:rFonts w:eastAsia="Garamond"/>
          <w:sz w:val="24"/>
          <w:szCs w:val="24"/>
        </w:rPr>
        <w:t>Secondary location designated for high demand.</w:t>
      </w:r>
    </w:p>
    <w:p w14:paraId="0309B237" w14:textId="77777777" w:rsidR="00244BE7" w:rsidRPr="00244BE7" w:rsidRDefault="00244BE7" w:rsidP="00A81019">
      <w:pPr>
        <w:widowControl w:val="0"/>
        <w:numPr>
          <w:ilvl w:val="1"/>
          <w:numId w:val="3"/>
        </w:numPr>
        <w:tabs>
          <w:tab w:val="left" w:pos="9360"/>
        </w:tabs>
        <w:spacing w:before="10" w:after="0" w:line="240" w:lineRule="auto"/>
        <w:contextualSpacing/>
        <w:jc w:val="both"/>
        <w:rPr>
          <w:rFonts w:eastAsia="Garamond"/>
          <w:sz w:val="24"/>
          <w:szCs w:val="24"/>
        </w:rPr>
      </w:pPr>
      <w:r w:rsidRPr="00244BE7">
        <w:rPr>
          <w:rFonts w:eastAsia="Garamond"/>
          <w:sz w:val="24"/>
          <w:szCs w:val="24"/>
        </w:rPr>
        <w:t>Usable</w:t>
      </w:r>
      <w:r w:rsidRPr="00244BE7">
        <w:rPr>
          <w:rFonts w:eastAsia="Garamond"/>
          <w:spacing w:val="26"/>
          <w:sz w:val="24"/>
          <w:szCs w:val="24"/>
        </w:rPr>
        <w:t xml:space="preserve"> </w:t>
      </w:r>
      <w:r w:rsidRPr="00244BE7">
        <w:rPr>
          <w:rFonts w:eastAsia="Garamond"/>
          <w:sz w:val="24"/>
          <w:szCs w:val="24"/>
        </w:rPr>
        <w:t>Space</w:t>
      </w:r>
      <w:r w:rsidRPr="00244BE7">
        <w:rPr>
          <w:rFonts w:eastAsia="Garamond"/>
          <w:spacing w:val="27"/>
          <w:sz w:val="24"/>
          <w:szCs w:val="24"/>
        </w:rPr>
        <w:t xml:space="preserve"> </w:t>
      </w:r>
      <w:r w:rsidRPr="00244BE7">
        <w:rPr>
          <w:rFonts w:eastAsia="Garamond"/>
          <w:sz w:val="24"/>
          <w:szCs w:val="24"/>
        </w:rPr>
        <w:t>and</w:t>
      </w:r>
      <w:r w:rsidRPr="00244BE7">
        <w:rPr>
          <w:rFonts w:eastAsia="Garamond"/>
          <w:spacing w:val="26"/>
          <w:sz w:val="24"/>
          <w:szCs w:val="24"/>
        </w:rPr>
        <w:t xml:space="preserve"> </w:t>
      </w:r>
      <w:r w:rsidRPr="00244BE7">
        <w:rPr>
          <w:rFonts w:eastAsia="Garamond"/>
          <w:sz w:val="24"/>
          <w:szCs w:val="24"/>
        </w:rPr>
        <w:t>Resource:</w:t>
      </w:r>
    </w:p>
    <w:p w14:paraId="26068B59" w14:textId="3669D3B1" w:rsidR="00244BE7" w:rsidRPr="00244BE7" w:rsidRDefault="00244BE7" w:rsidP="00A81019">
      <w:pPr>
        <w:widowControl w:val="0"/>
        <w:numPr>
          <w:ilvl w:val="1"/>
          <w:numId w:val="37"/>
        </w:numPr>
        <w:spacing w:after="0" w:line="240" w:lineRule="auto"/>
        <w:ind w:left="1800"/>
        <w:jc w:val="both"/>
        <w:rPr>
          <w:rFonts w:eastAsia="Garamond"/>
          <w:sz w:val="24"/>
          <w:szCs w:val="24"/>
        </w:rPr>
      </w:pPr>
      <w:r w:rsidRPr="00244BE7">
        <w:rPr>
          <w:rFonts w:eastAsia="Garamond"/>
          <w:sz w:val="24"/>
          <w:szCs w:val="24"/>
        </w:rPr>
        <w:t>Large</w:t>
      </w:r>
      <w:r w:rsidRPr="00244BE7">
        <w:rPr>
          <w:rFonts w:eastAsia="Garamond"/>
          <w:spacing w:val="14"/>
          <w:sz w:val="24"/>
          <w:szCs w:val="24"/>
        </w:rPr>
        <w:t xml:space="preserve"> </w:t>
      </w:r>
      <w:r w:rsidRPr="00244BE7">
        <w:rPr>
          <w:rFonts w:eastAsia="Garamond"/>
          <w:sz w:val="24"/>
          <w:szCs w:val="24"/>
        </w:rPr>
        <w:t>indoor</w:t>
      </w:r>
      <w:r w:rsidRPr="00244BE7">
        <w:rPr>
          <w:rFonts w:eastAsia="Garamond"/>
          <w:spacing w:val="12"/>
          <w:sz w:val="24"/>
          <w:szCs w:val="24"/>
        </w:rPr>
        <w:t xml:space="preserve"> </w:t>
      </w:r>
      <w:r w:rsidRPr="00244BE7">
        <w:rPr>
          <w:rFonts w:eastAsia="Garamond"/>
          <w:sz w:val="24"/>
          <w:szCs w:val="24"/>
        </w:rPr>
        <w:t>space</w:t>
      </w:r>
      <w:r w:rsidRPr="00244BE7">
        <w:rPr>
          <w:rFonts w:eastAsia="Garamond"/>
          <w:spacing w:val="14"/>
          <w:sz w:val="24"/>
          <w:szCs w:val="24"/>
        </w:rPr>
        <w:t xml:space="preserve"> </w:t>
      </w:r>
      <w:r w:rsidRPr="00244BE7">
        <w:rPr>
          <w:rFonts w:eastAsia="Garamond"/>
          <w:sz w:val="24"/>
          <w:szCs w:val="24"/>
        </w:rPr>
        <w:t>to accommodate needs listed</w:t>
      </w:r>
      <w:r w:rsidR="0035575A">
        <w:rPr>
          <w:rFonts w:eastAsia="Garamond"/>
          <w:sz w:val="24"/>
          <w:szCs w:val="24"/>
        </w:rPr>
        <w:t>.</w:t>
      </w:r>
    </w:p>
    <w:p w14:paraId="641CA4FB" w14:textId="14EAFD54"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Limited and controlled exterior</w:t>
      </w:r>
      <w:r w:rsidRPr="00244BE7">
        <w:rPr>
          <w:rFonts w:eastAsia="Garamond"/>
          <w:spacing w:val="25"/>
          <w:sz w:val="24"/>
          <w:szCs w:val="24"/>
        </w:rPr>
        <w:t xml:space="preserve"> </w:t>
      </w:r>
      <w:r w:rsidRPr="00244BE7">
        <w:rPr>
          <w:rFonts w:eastAsia="Garamond"/>
          <w:sz w:val="24"/>
          <w:szCs w:val="24"/>
        </w:rPr>
        <w:t>ingress/egress</w:t>
      </w:r>
      <w:r w:rsidRPr="00244BE7">
        <w:rPr>
          <w:rFonts w:eastAsia="Garamond"/>
          <w:spacing w:val="26"/>
          <w:sz w:val="24"/>
          <w:szCs w:val="24"/>
        </w:rPr>
        <w:t xml:space="preserve"> </w:t>
      </w:r>
      <w:r w:rsidRPr="00244BE7">
        <w:rPr>
          <w:rFonts w:eastAsia="Garamond"/>
          <w:sz w:val="24"/>
          <w:szCs w:val="24"/>
        </w:rPr>
        <w:t>points (preferably two egress points)</w:t>
      </w:r>
      <w:r w:rsidR="0035575A">
        <w:rPr>
          <w:rFonts w:eastAsia="Garamond"/>
          <w:sz w:val="24"/>
          <w:szCs w:val="24"/>
        </w:rPr>
        <w:t>.</w:t>
      </w:r>
    </w:p>
    <w:p w14:paraId="39F22540" w14:textId="0EC389BD" w:rsidR="00244BE7" w:rsidRPr="00244BE7" w:rsidRDefault="00244BE7" w:rsidP="00A81019">
      <w:pPr>
        <w:widowControl w:val="0"/>
        <w:numPr>
          <w:ilvl w:val="1"/>
          <w:numId w:val="37"/>
        </w:numPr>
        <w:spacing w:before="15" w:after="0" w:line="240" w:lineRule="auto"/>
        <w:ind w:left="1800"/>
        <w:jc w:val="both"/>
        <w:rPr>
          <w:rFonts w:eastAsia="Garamond"/>
          <w:sz w:val="24"/>
          <w:szCs w:val="24"/>
        </w:rPr>
      </w:pPr>
      <w:r w:rsidRPr="00244BE7">
        <w:rPr>
          <w:rFonts w:eastAsia="Garamond"/>
          <w:sz w:val="24"/>
          <w:szCs w:val="24"/>
        </w:rPr>
        <w:t>Proximity</w:t>
      </w:r>
      <w:r w:rsidRPr="00244BE7">
        <w:rPr>
          <w:rFonts w:eastAsia="Garamond"/>
          <w:spacing w:val="20"/>
          <w:sz w:val="24"/>
          <w:szCs w:val="24"/>
        </w:rPr>
        <w:t xml:space="preserve"> </w:t>
      </w:r>
      <w:r w:rsidRPr="00244BE7">
        <w:rPr>
          <w:rFonts w:eastAsia="Garamond"/>
          <w:sz w:val="24"/>
          <w:szCs w:val="24"/>
        </w:rPr>
        <w:t>to</w:t>
      </w:r>
      <w:r w:rsidRPr="00244BE7">
        <w:rPr>
          <w:rFonts w:eastAsia="Garamond"/>
          <w:spacing w:val="21"/>
          <w:sz w:val="24"/>
          <w:szCs w:val="24"/>
        </w:rPr>
        <w:t xml:space="preserve"> </w:t>
      </w:r>
      <w:r w:rsidRPr="00244BE7">
        <w:rPr>
          <w:rFonts w:eastAsia="Garamond"/>
          <w:sz w:val="24"/>
          <w:szCs w:val="24"/>
        </w:rPr>
        <w:t>restrooms,</w:t>
      </w:r>
      <w:r w:rsidRPr="00244BE7">
        <w:rPr>
          <w:rFonts w:eastAsia="Garamond"/>
          <w:spacing w:val="20"/>
          <w:sz w:val="24"/>
          <w:szCs w:val="24"/>
        </w:rPr>
        <w:t xml:space="preserve"> </w:t>
      </w:r>
      <w:r w:rsidRPr="00244BE7">
        <w:rPr>
          <w:rFonts w:eastAsia="Garamond"/>
          <w:sz w:val="24"/>
          <w:szCs w:val="24"/>
        </w:rPr>
        <w:t>tap</w:t>
      </w:r>
      <w:r w:rsidRPr="00244BE7">
        <w:rPr>
          <w:rFonts w:eastAsia="Garamond"/>
          <w:spacing w:val="21"/>
          <w:sz w:val="24"/>
          <w:szCs w:val="24"/>
        </w:rPr>
        <w:t xml:space="preserve"> </w:t>
      </w:r>
      <w:r w:rsidRPr="00244BE7">
        <w:rPr>
          <w:rFonts w:eastAsia="Garamond"/>
          <w:sz w:val="24"/>
          <w:szCs w:val="24"/>
        </w:rPr>
        <w:t>water</w:t>
      </w:r>
      <w:r w:rsidRPr="00244BE7">
        <w:rPr>
          <w:rFonts w:eastAsia="Garamond"/>
          <w:spacing w:val="19"/>
          <w:sz w:val="24"/>
          <w:szCs w:val="24"/>
        </w:rPr>
        <w:t xml:space="preserve"> </w:t>
      </w:r>
      <w:r w:rsidRPr="00244BE7">
        <w:rPr>
          <w:rFonts w:eastAsia="Garamond"/>
          <w:sz w:val="24"/>
          <w:szCs w:val="24"/>
        </w:rPr>
        <w:t>source,</w:t>
      </w:r>
      <w:r w:rsidRPr="00244BE7">
        <w:rPr>
          <w:rFonts w:eastAsia="Garamond"/>
          <w:spacing w:val="18"/>
          <w:sz w:val="24"/>
          <w:szCs w:val="24"/>
        </w:rPr>
        <w:t xml:space="preserve"> </w:t>
      </w:r>
      <w:r w:rsidRPr="00244BE7">
        <w:rPr>
          <w:rFonts w:eastAsia="Garamond"/>
          <w:sz w:val="24"/>
          <w:szCs w:val="24"/>
        </w:rPr>
        <w:t>telephone</w:t>
      </w:r>
      <w:r w:rsidR="00E74D95" w:rsidRPr="00244BE7">
        <w:rPr>
          <w:rFonts w:eastAsia="Garamond"/>
          <w:sz w:val="24"/>
          <w:szCs w:val="24"/>
        </w:rPr>
        <w:t>,</w:t>
      </w:r>
      <w:r w:rsidRPr="00244BE7">
        <w:rPr>
          <w:rFonts w:eastAsia="Garamond"/>
          <w:spacing w:val="21"/>
          <w:sz w:val="24"/>
          <w:szCs w:val="24"/>
        </w:rPr>
        <w:t xml:space="preserve"> </w:t>
      </w:r>
      <w:r w:rsidRPr="00244BE7">
        <w:rPr>
          <w:rFonts w:eastAsia="Garamond"/>
          <w:sz w:val="24"/>
          <w:szCs w:val="24"/>
        </w:rPr>
        <w:t>and</w:t>
      </w:r>
      <w:r w:rsidRPr="00244BE7">
        <w:rPr>
          <w:rFonts w:eastAsia="Garamond"/>
          <w:spacing w:val="21"/>
          <w:sz w:val="24"/>
          <w:szCs w:val="24"/>
        </w:rPr>
        <w:t xml:space="preserve"> </w:t>
      </w:r>
      <w:r w:rsidRPr="00244BE7">
        <w:rPr>
          <w:rFonts w:eastAsia="Garamond"/>
          <w:sz w:val="24"/>
          <w:szCs w:val="24"/>
        </w:rPr>
        <w:t>security</w:t>
      </w:r>
      <w:r w:rsidRPr="00244BE7">
        <w:rPr>
          <w:rFonts w:eastAsia="Garamond"/>
          <w:spacing w:val="21"/>
          <w:sz w:val="24"/>
          <w:szCs w:val="24"/>
        </w:rPr>
        <w:t xml:space="preserve"> </w:t>
      </w:r>
      <w:r w:rsidRPr="00244BE7">
        <w:rPr>
          <w:rFonts w:eastAsia="Garamond"/>
          <w:sz w:val="24"/>
          <w:szCs w:val="24"/>
        </w:rPr>
        <w:t>station</w:t>
      </w:r>
      <w:r w:rsidR="0035575A">
        <w:rPr>
          <w:rFonts w:eastAsia="Garamond"/>
          <w:sz w:val="24"/>
          <w:szCs w:val="24"/>
        </w:rPr>
        <w:t>.</w:t>
      </w:r>
    </w:p>
    <w:p w14:paraId="198BC997" w14:textId="60768C76" w:rsidR="00244BE7" w:rsidRPr="00244BE7" w:rsidRDefault="00244BE7" w:rsidP="00A81019">
      <w:pPr>
        <w:widowControl w:val="0"/>
        <w:numPr>
          <w:ilvl w:val="1"/>
          <w:numId w:val="37"/>
        </w:numPr>
        <w:spacing w:before="15" w:after="0" w:line="240" w:lineRule="auto"/>
        <w:ind w:left="1800"/>
        <w:jc w:val="both"/>
        <w:rPr>
          <w:rFonts w:eastAsia="Garamond"/>
          <w:sz w:val="24"/>
          <w:szCs w:val="24"/>
        </w:rPr>
      </w:pPr>
      <w:r w:rsidRPr="00244BE7">
        <w:rPr>
          <w:rFonts w:eastAsia="Garamond"/>
          <w:sz w:val="24"/>
          <w:szCs w:val="24"/>
        </w:rPr>
        <w:t>Controlled heating/air conditioning</w:t>
      </w:r>
      <w:r w:rsidR="0035575A">
        <w:rPr>
          <w:rFonts w:eastAsia="Garamond"/>
          <w:sz w:val="24"/>
          <w:szCs w:val="24"/>
        </w:rPr>
        <w:t>.</w:t>
      </w:r>
    </w:p>
    <w:p w14:paraId="22C16852" w14:textId="77777777"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Flow</w:t>
      </w:r>
      <w:r w:rsidRPr="00244BE7">
        <w:rPr>
          <w:rFonts w:eastAsia="Garamond"/>
          <w:spacing w:val="20"/>
          <w:sz w:val="24"/>
          <w:szCs w:val="24"/>
        </w:rPr>
        <w:t xml:space="preserve"> </w:t>
      </w:r>
      <w:r w:rsidRPr="00244BE7">
        <w:rPr>
          <w:rFonts w:eastAsia="Garamond"/>
          <w:sz w:val="24"/>
          <w:szCs w:val="24"/>
        </w:rPr>
        <w:t>consideration</w:t>
      </w:r>
      <w:r w:rsidRPr="00244BE7">
        <w:rPr>
          <w:rFonts w:eastAsia="Garamond"/>
          <w:spacing w:val="19"/>
          <w:sz w:val="24"/>
          <w:szCs w:val="24"/>
        </w:rPr>
        <w:t xml:space="preserve"> </w:t>
      </w:r>
      <w:r w:rsidRPr="00244BE7">
        <w:rPr>
          <w:rFonts w:eastAsia="Garamond"/>
          <w:sz w:val="24"/>
          <w:szCs w:val="24"/>
        </w:rPr>
        <w:t>for</w:t>
      </w:r>
      <w:r w:rsidRPr="00244BE7">
        <w:rPr>
          <w:rFonts w:eastAsia="Garamond"/>
          <w:spacing w:val="17"/>
          <w:sz w:val="24"/>
          <w:szCs w:val="24"/>
        </w:rPr>
        <w:t xml:space="preserve"> </w:t>
      </w:r>
      <w:r w:rsidRPr="00244BE7">
        <w:rPr>
          <w:rFonts w:eastAsia="Garamond"/>
          <w:sz w:val="24"/>
          <w:szCs w:val="24"/>
        </w:rPr>
        <w:t>required</w:t>
      </w:r>
      <w:r w:rsidRPr="00244BE7">
        <w:rPr>
          <w:rFonts w:eastAsia="Garamond"/>
          <w:spacing w:val="19"/>
          <w:sz w:val="24"/>
          <w:szCs w:val="24"/>
        </w:rPr>
        <w:t xml:space="preserve"> </w:t>
      </w:r>
      <w:r w:rsidRPr="00244BE7">
        <w:rPr>
          <w:rFonts w:eastAsia="Garamond"/>
          <w:sz w:val="24"/>
          <w:szCs w:val="24"/>
        </w:rPr>
        <w:t>areas</w:t>
      </w:r>
      <w:r w:rsidRPr="00244BE7">
        <w:rPr>
          <w:rFonts w:eastAsia="Garamond"/>
          <w:spacing w:val="18"/>
          <w:sz w:val="24"/>
          <w:szCs w:val="24"/>
        </w:rPr>
        <w:t xml:space="preserve"> </w:t>
      </w:r>
      <w:r w:rsidRPr="00244BE7">
        <w:rPr>
          <w:rFonts w:eastAsia="Garamond"/>
          <w:sz w:val="24"/>
          <w:szCs w:val="24"/>
        </w:rPr>
        <w:t>to</w:t>
      </w:r>
      <w:r w:rsidRPr="00244BE7">
        <w:rPr>
          <w:rFonts w:eastAsia="Garamond"/>
          <w:spacing w:val="19"/>
          <w:sz w:val="24"/>
          <w:szCs w:val="24"/>
        </w:rPr>
        <w:t xml:space="preserve"> </w:t>
      </w:r>
      <w:r w:rsidRPr="00244BE7">
        <w:rPr>
          <w:rFonts w:eastAsia="Garamond"/>
          <w:sz w:val="24"/>
          <w:szCs w:val="24"/>
        </w:rPr>
        <w:t>include (Use Equipment and Supply Checklist in Attachment B):</w:t>
      </w:r>
    </w:p>
    <w:p w14:paraId="70CBC9AF" w14:textId="3EF774BE"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Reception/Check-In area</w:t>
      </w:r>
      <w:r w:rsidR="0035575A">
        <w:rPr>
          <w:rFonts w:eastAsia="Garamond"/>
          <w:sz w:val="24"/>
          <w:szCs w:val="24"/>
        </w:rPr>
        <w:t>.</w:t>
      </w:r>
    </w:p>
    <w:p w14:paraId="55052BBE" w14:textId="364669C0"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Badging area</w:t>
      </w:r>
      <w:r w:rsidR="0035575A">
        <w:rPr>
          <w:rFonts w:eastAsia="Garamond"/>
          <w:sz w:val="24"/>
          <w:szCs w:val="24"/>
        </w:rPr>
        <w:t>.</w:t>
      </w:r>
    </w:p>
    <w:p w14:paraId="426C0AE4" w14:textId="4653C497"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Family interview/notification/counseling areas (individual rooms)</w:t>
      </w:r>
      <w:r w:rsidR="0035575A">
        <w:rPr>
          <w:rFonts w:eastAsia="Garamond"/>
          <w:sz w:val="24"/>
          <w:szCs w:val="24"/>
        </w:rPr>
        <w:t>.</w:t>
      </w:r>
    </w:p>
    <w:p w14:paraId="45EA91C3" w14:textId="16A9A688"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Child Care Area</w:t>
      </w:r>
      <w:r w:rsidR="0035575A">
        <w:rPr>
          <w:rFonts w:eastAsia="Garamond"/>
          <w:sz w:val="24"/>
          <w:szCs w:val="24"/>
        </w:rPr>
        <w:t>.</w:t>
      </w:r>
      <w:r w:rsidRPr="00244BE7">
        <w:rPr>
          <w:rFonts w:eastAsia="Garamond"/>
          <w:sz w:val="24"/>
          <w:szCs w:val="24"/>
        </w:rPr>
        <w:t xml:space="preserve"> </w:t>
      </w:r>
    </w:p>
    <w:p w14:paraId="52E6C3E0" w14:textId="19121EE8" w:rsidR="00244BE7" w:rsidRPr="00244BE7" w:rsidRDefault="00244BE7" w:rsidP="00A81019">
      <w:pPr>
        <w:widowControl w:val="0"/>
        <w:numPr>
          <w:ilvl w:val="0"/>
          <w:numId w:val="38"/>
        </w:numPr>
        <w:spacing w:before="13" w:after="0" w:line="240" w:lineRule="auto"/>
        <w:ind w:left="2160"/>
        <w:contextualSpacing/>
        <w:jc w:val="both"/>
        <w:rPr>
          <w:rFonts w:eastAsia="Garamond"/>
          <w:sz w:val="24"/>
          <w:szCs w:val="24"/>
        </w:rPr>
      </w:pPr>
      <w:r w:rsidRPr="00244BE7">
        <w:rPr>
          <w:rFonts w:eastAsia="Garamond"/>
          <w:sz w:val="24"/>
          <w:szCs w:val="24"/>
        </w:rPr>
        <w:t>Staff work, break</w:t>
      </w:r>
      <w:r w:rsidR="0035575A">
        <w:rPr>
          <w:rFonts w:eastAsia="Garamond"/>
          <w:sz w:val="24"/>
          <w:szCs w:val="24"/>
        </w:rPr>
        <w:t>,</w:t>
      </w:r>
      <w:r w:rsidRPr="00244BE7">
        <w:rPr>
          <w:rFonts w:eastAsia="Garamond"/>
          <w:sz w:val="24"/>
          <w:szCs w:val="24"/>
        </w:rPr>
        <w:t xml:space="preserve"> and briefing areas.</w:t>
      </w:r>
    </w:p>
    <w:p w14:paraId="79F540A3" w14:textId="77777777" w:rsidR="00244BE7" w:rsidRPr="00244BE7" w:rsidRDefault="00244BE7" w:rsidP="00A81019">
      <w:pPr>
        <w:widowControl w:val="0"/>
        <w:numPr>
          <w:ilvl w:val="2"/>
          <w:numId w:val="39"/>
        </w:numPr>
        <w:spacing w:before="8" w:after="0" w:line="240" w:lineRule="auto"/>
        <w:ind w:left="1800"/>
        <w:contextualSpacing/>
        <w:jc w:val="both"/>
        <w:rPr>
          <w:rFonts w:eastAsia="Garamond"/>
          <w:sz w:val="24"/>
          <w:szCs w:val="24"/>
        </w:rPr>
      </w:pPr>
      <w:r w:rsidRPr="00244BE7">
        <w:rPr>
          <w:rFonts w:eastAsia="Garamond"/>
          <w:sz w:val="24"/>
          <w:szCs w:val="24"/>
        </w:rPr>
        <w:t>Appropriate</w:t>
      </w:r>
      <w:r w:rsidRPr="00244BE7">
        <w:rPr>
          <w:rFonts w:eastAsia="Garamond"/>
          <w:spacing w:val="18"/>
          <w:sz w:val="24"/>
          <w:szCs w:val="24"/>
        </w:rPr>
        <w:t xml:space="preserve"> </w:t>
      </w:r>
      <w:r w:rsidRPr="00244BE7">
        <w:rPr>
          <w:rFonts w:eastAsia="Garamond"/>
          <w:sz w:val="24"/>
          <w:szCs w:val="24"/>
        </w:rPr>
        <w:t>space</w:t>
      </w:r>
      <w:r w:rsidRPr="00244BE7">
        <w:rPr>
          <w:rFonts w:eastAsia="Garamond"/>
          <w:spacing w:val="18"/>
          <w:sz w:val="24"/>
          <w:szCs w:val="24"/>
        </w:rPr>
        <w:t xml:space="preserve"> </w:t>
      </w:r>
      <w:r w:rsidRPr="00244BE7">
        <w:rPr>
          <w:rFonts w:eastAsia="Garamond"/>
          <w:sz w:val="24"/>
          <w:szCs w:val="24"/>
        </w:rPr>
        <w:t>for</w:t>
      </w:r>
      <w:r w:rsidRPr="00244BE7">
        <w:rPr>
          <w:rFonts w:eastAsia="Garamond"/>
          <w:spacing w:val="16"/>
          <w:sz w:val="24"/>
          <w:szCs w:val="24"/>
        </w:rPr>
        <w:t xml:space="preserve"> </w:t>
      </w:r>
      <w:r w:rsidRPr="00244BE7">
        <w:rPr>
          <w:rFonts w:eastAsia="Garamond"/>
          <w:sz w:val="24"/>
          <w:szCs w:val="24"/>
        </w:rPr>
        <w:t>a</w:t>
      </w:r>
      <w:r w:rsidRPr="00244BE7">
        <w:rPr>
          <w:rFonts w:eastAsia="Garamond"/>
          <w:spacing w:val="18"/>
          <w:sz w:val="24"/>
          <w:szCs w:val="24"/>
        </w:rPr>
        <w:t xml:space="preserve"> </w:t>
      </w:r>
      <w:r w:rsidRPr="00244BE7">
        <w:rPr>
          <w:rFonts w:eastAsia="Garamond"/>
          <w:sz w:val="24"/>
          <w:szCs w:val="24"/>
        </w:rPr>
        <w:t>Child</w:t>
      </w:r>
      <w:r w:rsidRPr="00244BE7">
        <w:rPr>
          <w:rFonts w:eastAsia="Garamond"/>
          <w:spacing w:val="18"/>
          <w:sz w:val="24"/>
          <w:szCs w:val="24"/>
        </w:rPr>
        <w:t xml:space="preserve"> </w:t>
      </w:r>
      <w:r w:rsidRPr="00244BE7">
        <w:rPr>
          <w:rFonts w:eastAsia="Garamond"/>
          <w:sz w:val="24"/>
          <w:szCs w:val="24"/>
        </w:rPr>
        <w:t>Care</w:t>
      </w:r>
      <w:r w:rsidRPr="00244BE7">
        <w:rPr>
          <w:rFonts w:eastAsia="Garamond"/>
          <w:spacing w:val="18"/>
          <w:sz w:val="24"/>
          <w:szCs w:val="24"/>
        </w:rPr>
        <w:t xml:space="preserve"> </w:t>
      </w:r>
      <w:r w:rsidRPr="00244BE7">
        <w:rPr>
          <w:rFonts w:eastAsia="Garamond"/>
          <w:sz w:val="24"/>
          <w:szCs w:val="24"/>
        </w:rPr>
        <w:t>Area (the CCA is a pediatric safe zone),</w:t>
      </w:r>
      <w:r w:rsidRPr="00244BE7">
        <w:rPr>
          <w:rFonts w:eastAsia="Garamond"/>
          <w:spacing w:val="17"/>
          <w:sz w:val="24"/>
          <w:szCs w:val="24"/>
        </w:rPr>
        <w:t xml:space="preserve"> </w:t>
      </w:r>
      <w:r w:rsidRPr="00244BE7">
        <w:rPr>
          <w:rFonts w:eastAsia="Garamond"/>
          <w:sz w:val="24"/>
          <w:szCs w:val="24"/>
        </w:rPr>
        <w:t>including</w:t>
      </w:r>
      <w:r w:rsidRPr="00244BE7">
        <w:rPr>
          <w:rFonts w:eastAsia="Garamond"/>
          <w:spacing w:val="18"/>
          <w:sz w:val="24"/>
          <w:szCs w:val="24"/>
        </w:rPr>
        <w:t xml:space="preserve"> </w:t>
      </w:r>
      <w:r w:rsidRPr="00244BE7">
        <w:rPr>
          <w:rFonts w:eastAsia="Garamond"/>
          <w:sz w:val="24"/>
          <w:szCs w:val="24"/>
        </w:rPr>
        <w:t>enclosed</w:t>
      </w:r>
      <w:r w:rsidRPr="00244BE7">
        <w:rPr>
          <w:rFonts w:eastAsia="Garamond"/>
          <w:spacing w:val="18"/>
          <w:sz w:val="24"/>
          <w:szCs w:val="24"/>
        </w:rPr>
        <w:t xml:space="preserve"> </w:t>
      </w:r>
      <w:r w:rsidRPr="00244BE7">
        <w:rPr>
          <w:rFonts w:eastAsia="Garamond"/>
          <w:sz w:val="24"/>
          <w:szCs w:val="24"/>
        </w:rPr>
        <w:t>space</w:t>
      </w:r>
      <w:r w:rsidRPr="00244BE7">
        <w:rPr>
          <w:rFonts w:eastAsia="Garamond"/>
          <w:spacing w:val="18"/>
          <w:sz w:val="24"/>
          <w:szCs w:val="24"/>
        </w:rPr>
        <w:t xml:space="preserve"> </w:t>
      </w:r>
      <w:r w:rsidRPr="00244BE7">
        <w:rPr>
          <w:rFonts w:eastAsia="Garamond"/>
          <w:sz w:val="24"/>
          <w:szCs w:val="24"/>
        </w:rPr>
        <w:t>with</w:t>
      </w:r>
      <w:r w:rsidRPr="00244BE7">
        <w:rPr>
          <w:rFonts w:eastAsia="Garamond"/>
          <w:spacing w:val="18"/>
          <w:sz w:val="24"/>
          <w:szCs w:val="24"/>
        </w:rPr>
        <w:t xml:space="preserve"> </w:t>
      </w:r>
      <w:r w:rsidRPr="00244BE7">
        <w:rPr>
          <w:rFonts w:eastAsia="Garamond"/>
          <w:sz w:val="24"/>
          <w:szCs w:val="24"/>
        </w:rPr>
        <w:t>limited access.</w:t>
      </w:r>
    </w:p>
    <w:p w14:paraId="50BDAC5E" w14:textId="77777777" w:rsidR="00244BE7" w:rsidRPr="00244BE7" w:rsidRDefault="00244BE7" w:rsidP="00A81019">
      <w:pPr>
        <w:widowControl w:val="0"/>
        <w:numPr>
          <w:ilvl w:val="1"/>
          <w:numId w:val="3"/>
        </w:numPr>
        <w:spacing w:after="0" w:line="253" w:lineRule="auto"/>
        <w:ind w:right="119"/>
        <w:jc w:val="both"/>
        <w:rPr>
          <w:rFonts w:eastAsia="Garamond"/>
          <w:sz w:val="24"/>
          <w:szCs w:val="24"/>
        </w:rPr>
      </w:pPr>
      <w:r w:rsidRPr="00244BE7">
        <w:rPr>
          <w:rFonts w:eastAsia="Garamond"/>
          <w:sz w:val="24"/>
          <w:szCs w:val="24"/>
        </w:rPr>
        <w:t>Communications:</w:t>
      </w:r>
    </w:p>
    <w:p w14:paraId="178A756E" w14:textId="05666270" w:rsidR="00244BE7" w:rsidRPr="00244BE7" w:rsidRDefault="00244BE7" w:rsidP="00A81019">
      <w:pPr>
        <w:widowControl w:val="0"/>
        <w:numPr>
          <w:ilvl w:val="1"/>
          <w:numId w:val="35"/>
        </w:numPr>
        <w:spacing w:before="86" w:after="0" w:line="240" w:lineRule="auto"/>
        <w:ind w:left="1800"/>
        <w:contextualSpacing/>
        <w:jc w:val="both"/>
        <w:rPr>
          <w:rFonts w:eastAsia="Garamond"/>
          <w:sz w:val="24"/>
          <w:szCs w:val="24"/>
        </w:rPr>
      </w:pPr>
      <w:r w:rsidRPr="00244BE7">
        <w:rPr>
          <w:rFonts w:eastAsia="Garamond"/>
          <w:sz w:val="24"/>
          <w:szCs w:val="24"/>
        </w:rPr>
        <w:t>Ability to support communications and technology infrastructure, including expected power load and data transmission capability</w:t>
      </w:r>
      <w:r w:rsidR="00D97E6C">
        <w:rPr>
          <w:rFonts w:eastAsia="Garamond"/>
          <w:sz w:val="24"/>
          <w:szCs w:val="24"/>
        </w:rPr>
        <w:t>.</w:t>
      </w:r>
    </w:p>
    <w:p w14:paraId="35C7CA4A" w14:textId="43DB0A8D"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Telephone available in facility</w:t>
      </w:r>
      <w:r w:rsidR="00D97E6C">
        <w:rPr>
          <w:rFonts w:eastAsia="Garamond"/>
          <w:sz w:val="24"/>
          <w:szCs w:val="24"/>
        </w:rPr>
        <w:t>.</w:t>
      </w:r>
      <w:r w:rsidRPr="00244BE7">
        <w:rPr>
          <w:rFonts w:eastAsia="Garamond"/>
          <w:sz w:val="24"/>
          <w:szCs w:val="24"/>
        </w:rPr>
        <w:t xml:space="preserve"> </w:t>
      </w:r>
    </w:p>
    <w:p w14:paraId="4CA83DBE" w14:textId="45308EFA"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Tables and chairs available on-site</w:t>
      </w:r>
      <w:r w:rsidR="00D97E6C">
        <w:rPr>
          <w:rFonts w:eastAsia="Garamond"/>
          <w:sz w:val="24"/>
          <w:szCs w:val="24"/>
        </w:rPr>
        <w:t>.</w:t>
      </w:r>
    </w:p>
    <w:p w14:paraId="6D557916" w14:textId="72E9D8CB"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Phone translations services</w:t>
      </w:r>
      <w:r w:rsidR="00D97E6C">
        <w:rPr>
          <w:rFonts w:eastAsia="Garamond"/>
          <w:sz w:val="24"/>
          <w:szCs w:val="24"/>
        </w:rPr>
        <w:t>.</w:t>
      </w:r>
    </w:p>
    <w:p w14:paraId="031343BF" w14:textId="102EEAFF"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Computer access (including connection to</w:t>
      </w:r>
      <w:r w:rsidRPr="00244BE7">
        <w:rPr>
          <w:rFonts w:eastAsiaTheme="minorHAnsi"/>
          <w:sz w:val="24"/>
          <w:szCs w:val="24"/>
        </w:rPr>
        <w:t xml:space="preserve"> the patient tracking system</w:t>
      </w:r>
      <w:r w:rsidRPr="00244BE7">
        <w:rPr>
          <w:rFonts w:eastAsia="Garamond"/>
          <w:sz w:val="24"/>
          <w:szCs w:val="24"/>
        </w:rPr>
        <w:t>)</w:t>
      </w:r>
      <w:r w:rsidR="004312B5">
        <w:rPr>
          <w:rFonts w:eastAsia="Garamond"/>
          <w:sz w:val="24"/>
          <w:szCs w:val="24"/>
        </w:rPr>
        <w:t>.</w:t>
      </w:r>
    </w:p>
    <w:p w14:paraId="151AA884" w14:textId="72F9E6DD"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Access to social media sites (including Red Cross Well Site)</w:t>
      </w:r>
      <w:r w:rsidR="004312B5">
        <w:rPr>
          <w:rFonts w:eastAsia="Garamond"/>
          <w:sz w:val="24"/>
          <w:szCs w:val="24"/>
        </w:rPr>
        <w:t>.</w:t>
      </w:r>
    </w:p>
    <w:p w14:paraId="3ABF974A" w14:textId="781AAF42"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Radio back</w:t>
      </w:r>
      <w:r w:rsidR="003B79AE">
        <w:rPr>
          <w:rFonts w:eastAsia="Garamond"/>
          <w:sz w:val="24"/>
          <w:szCs w:val="24"/>
        </w:rPr>
        <w:t>.</w:t>
      </w:r>
    </w:p>
    <w:p w14:paraId="631BB95D" w14:textId="668E920C"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Runners</w:t>
      </w:r>
      <w:r w:rsidR="003B79AE">
        <w:rPr>
          <w:rFonts w:eastAsia="Garamond"/>
          <w:sz w:val="24"/>
          <w:szCs w:val="24"/>
        </w:rPr>
        <w:t>.</w:t>
      </w:r>
    </w:p>
    <w:p w14:paraId="39A30990"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TV and TV monitors.</w:t>
      </w:r>
    </w:p>
    <w:p w14:paraId="3EB2BEEA" w14:textId="77777777" w:rsidR="00244BE7" w:rsidRPr="00244BE7" w:rsidRDefault="00244BE7" w:rsidP="00244BE7">
      <w:pPr>
        <w:widowControl w:val="0"/>
        <w:spacing w:before="8" w:after="0" w:line="240" w:lineRule="auto"/>
        <w:ind w:left="1800"/>
        <w:jc w:val="both"/>
        <w:rPr>
          <w:rFonts w:eastAsia="Garamond"/>
          <w:sz w:val="24"/>
          <w:szCs w:val="24"/>
        </w:rPr>
      </w:pPr>
    </w:p>
    <w:p w14:paraId="6A52FC89" w14:textId="77777777" w:rsidR="00244BE7" w:rsidRPr="00244BE7" w:rsidRDefault="00244BE7" w:rsidP="00A81019">
      <w:pPr>
        <w:widowControl w:val="0"/>
        <w:numPr>
          <w:ilvl w:val="1"/>
          <w:numId w:val="3"/>
        </w:numPr>
        <w:spacing w:after="0" w:line="253" w:lineRule="auto"/>
        <w:ind w:right="119"/>
        <w:jc w:val="both"/>
        <w:rPr>
          <w:rFonts w:eastAsia="Garamond"/>
          <w:sz w:val="24"/>
          <w:szCs w:val="24"/>
        </w:rPr>
      </w:pPr>
      <w:r w:rsidRPr="00244BE7">
        <w:rPr>
          <w:rFonts w:eastAsia="Garamond"/>
          <w:sz w:val="24"/>
          <w:szCs w:val="24"/>
        </w:rPr>
        <w:t>Staffing (recommended based on number of family/friends at site and per shift):</w:t>
      </w:r>
    </w:p>
    <w:p w14:paraId="0CAEF255" w14:textId="69739A5F" w:rsidR="00244BE7" w:rsidRPr="00244BE7" w:rsidRDefault="00244BE7" w:rsidP="00A81019">
      <w:pPr>
        <w:widowControl w:val="0"/>
        <w:numPr>
          <w:ilvl w:val="1"/>
          <w:numId w:val="35"/>
        </w:numPr>
        <w:spacing w:before="86" w:after="0" w:line="240" w:lineRule="auto"/>
        <w:ind w:left="1800"/>
        <w:contextualSpacing/>
        <w:jc w:val="both"/>
        <w:rPr>
          <w:rFonts w:eastAsia="Garamond"/>
          <w:sz w:val="24"/>
          <w:szCs w:val="24"/>
        </w:rPr>
      </w:pPr>
      <w:r w:rsidRPr="00244BE7">
        <w:rPr>
          <w:rFonts w:eastAsia="Garamond"/>
          <w:sz w:val="24"/>
          <w:szCs w:val="24"/>
        </w:rPr>
        <w:t>Pat</w:t>
      </w:r>
      <w:r w:rsidR="00245D2D">
        <w:rPr>
          <w:rFonts w:eastAsia="Garamond"/>
          <w:sz w:val="24"/>
          <w:szCs w:val="24"/>
        </w:rPr>
        <w:t>ient Family Assistance Director.</w:t>
      </w:r>
    </w:p>
    <w:p w14:paraId="2E936333" w14:textId="7D0DAE0F"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Family Reunification Unit Leader (e.g., HRS Unit Leader</w:t>
      </w:r>
      <w:r w:rsidR="1C8091BE" w:rsidRPr="1C8091BE">
        <w:rPr>
          <w:rFonts w:eastAsia="Garamond"/>
          <w:sz w:val="24"/>
          <w:szCs w:val="24"/>
        </w:rPr>
        <w:t>/ (</w:t>
      </w:r>
      <w:r w:rsidRPr="00244BE7">
        <w:rPr>
          <w:rFonts w:eastAsia="Garamond"/>
          <w:sz w:val="24"/>
          <w:szCs w:val="24"/>
        </w:rPr>
        <w:t>HRS Coordinator)</w:t>
      </w:r>
      <w:r w:rsidR="00245D2D">
        <w:rPr>
          <w:rFonts w:eastAsia="Garamond"/>
          <w:sz w:val="24"/>
          <w:szCs w:val="24"/>
        </w:rPr>
        <w:t>.</w:t>
      </w:r>
    </w:p>
    <w:p w14:paraId="67515778" w14:textId="068275A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Social Services Unit Leader</w:t>
      </w:r>
      <w:r w:rsidR="00245D2D">
        <w:rPr>
          <w:rFonts w:eastAsia="Garamond"/>
          <w:sz w:val="24"/>
          <w:szCs w:val="24"/>
        </w:rPr>
        <w:t>.</w:t>
      </w:r>
    </w:p>
    <w:p w14:paraId="36957C6C" w14:textId="55E833E0"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lastRenderedPageBreak/>
        <w:t>Child Care Team Leader</w:t>
      </w:r>
      <w:r w:rsidR="00245D2D">
        <w:rPr>
          <w:rFonts w:eastAsia="Garamond"/>
          <w:sz w:val="24"/>
          <w:szCs w:val="24"/>
        </w:rPr>
        <w:t>.</w:t>
      </w:r>
    </w:p>
    <w:p w14:paraId="1FD30F4E" w14:textId="481AF8A8"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Victim Coordination and Notification Team Leader</w:t>
      </w:r>
      <w:r w:rsidR="00245D2D">
        <w:rPr>
          <w:rFonts w:eastAsia="Garamond"/>
          <w:sz w:val="24"/>
          <w:szCs w:val="24"/>
        </w:rPr>
        <w:t>.</w:t>
      </w:r>
    </w:p>
    <w:p w14:paraId="7EFEF587"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Others for Consideration (staffing available within the hospital):</w:t>
      </w:r>
    </w:p>
    <w:p w14:paraId="161E4637" w14:textId="1A308856" w:rsidR="00244BE7" w:rsidRPr="00244BE7" w:rsidRDefault="00245D2D" w:rsidP="00A81019">
      <w:pPr>
        <w:widowControl w:val="0"/>
        <w:numPr>
          <w:ilvl w:val="2"/>
          <w:numId w:val="39"/>
        </w:numPr>
        <w:tabs>
          <w:tab w:val="left" w:pos="2160"/>
        </w:tabs>
        <w:spacing w:before="8" w:after="0" w:line="240" w:lineRule="auto"/>
        <w:ind w:left="2160"/>
        <w:jc w:val="both"/>
        <w:rPr>
          <w:rFonts w:eastAsia="Garamond"/>
          <w:sz w:val="24"/>
          <w:szCs w:val="24"/>
        </w:rPr>
      </w:pPr>
      <w:r>
        <w:rPr>
          <w:rFonts w:eastAsia="Garamond"/>
          <w:sz w:val="24"/>
          <w:szCs w:val="24"/>
        </w:rPr>
        <w:t>Behavioral Health Experts.</w:t>
      </w:r>
    </w:p>
    <w:p w14:paraId="22785D5C" w14:textId="2D7FE7A8"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Clergy</w:t>
      </w:r>
      <w:r w:rsidR="00245D2D">
        <w:rPr>
          <w:rFonts w:eastAsia="Garamond"/>
          <w:sz w:val="24"/>
          <w:szCs w:val="24"/>
        </w:rPr>
        <w:t>.</w:t>
      </w:r>
    </w:p>
    <w:p w14:paraId="7EA260CB" w14:textId="52EB0FE0"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Child Life Specialists</w:t>
      </w:r>
      <w:r w:rsidR="00245D2D">
        <w:rPr>
          <w:rFonts w:eastAsia="Garamond"/>
          <w:sz w:val="24"/>
          <w:szCs w:val="24"/>
        </w:rPr>
        <w:t>.</w:t>
      </w:r>
    </w:p>
    <w:p w14:paraId="36684BCD" w14:textId="1ECCECE7"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Interpreters</w:t>
      </w:r>
      <w:r w:rsidR="00245D2D">
        <w:rPr>
          <w:rFonts w:eastAsia="Garamond"/>
          <w:sz w:val="24"/>
          <w:szCs w:val="24"/>
        </w:rPr>
        <w:t>.</w:t>
      </w:r>
    </w:p>
    <w:p w14:paraId="5A30BB48" w14:textId="36A91C4E"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Crisis Support</w:t>
      </w:r>
      <w:r w:rsidR="00245D2D">
        <w:rPr>
          <w:rFonts w:eastAsia="Garamond"/>
          <w:sz w:val="24"/>
          <w:szCs w:val="24"/>
        </w:rPr>
        <w:t>.</w:t>
      </w:r>
    </w:p>
    <w:p w14:paraId="1A8DA1C2" w14:textId="10AFB3A1"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Safety Services</w:t>
      </w:r>
      <w:r w:rsidR="00245D2D">
        <w:rPr>
          <w:rFonts w:eastAsia="Garamond"/>
          <w:sz w:val="24"/>
          <w:szCs w:val="24"/>
        </w:rPr>
        <w:t>.</w:t>
      </w:r>
    </w:p>
    <w:p w14:paraId="468358D5" w14:textId="3F8AF26B"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Family Services</w:t>
      </w:r>
      <w:r w:rsidR="00245D2D">
        <w:rPr>
          <w:rFonts w:eastAsia="Garamond"/>
          <w:sz w:val="24"/>
          <w:szCs w:val="24"/>
        </w:rPr>
        <w:t>.</w:t>
      </w:r>
    </w:p>
    <w:p w14:paraId="37F3B68D"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Others for Consideration (staffing not available within the hospital):</w:t>
      </w:r>
    </w:p>
    <w:p w14:paraId="1BAF0A87" w14:textId="5082BEEC"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State Family/Child Services</w:t>
      </w:r>
      <w:r w:rsidR="00245D2D">
        <w:rPr>
          <w:rFonts w:eastAsia="Garamond"/>
          <w:sz w:val="24"/>
          <w:szCs w:val="24"/>
        </w:rPr>
        <w:t>.</w:t>
      </w:r>
    </w:p>
    <w:p w14:paraId="2533A593" w14:textId="24D789E4"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State</w:t>
      </w:r>
      <w:r w:rsidRPr="00244BE7">
        <w:rPr>
          <w:rFonts w:eastAsia="Garamond"/>
          <w:sz w:val="24"/>
          <w:szCs w:val="24"/>
        </w:rPr>
        <w:t xml:space="preserve"> Developmental Disabilities </w:t>
      </w:r>
      <w:r w:rsidR="00245D2D">
        <w:rPr>
          <w:rFonts w:eastAsia="Garamond"/>
          <w:sz w:val="24"/>
          <w:szCs w:val="24"/>
        </w:rPr>
        <w:t>Entities.</w:t>
      </w:r>
    </w:p>
    <w:p w14:paraId="4963CBA6" w14:textId="23661C27"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 xml:space="preserve">Local </w:t>
      </w:r>
      <w:r w:rsidRPr="00244BE7">
        <w:rPr>
          <w:rFonts w:eastAsia="Garamond"/>
          <w:sz w:val="24"/>
          <w:szCs w:val="24"/>
        </w:rPr>
        <w:t>Law Enforcement.</w:t>
      </w:r>
    </w:p>
    <w:p w14:paraId="14887194" w14:textId="77777777" w:rsidR="00244BE7" w:rsidRPr="00244BE7" w:rsidRDefault="00244BE7" w:rsidP="00A81019">
      <w:pPr>
        <w:widowControl w:val="0"/>
        <w:numPr>
          <w:ilvl w:val="1"/>
          <w:numId w:val="3"/>
        </w:numPr>
        <w:tabs>
          <w:tab w:val="left" w:pos="9360"/>
        </w:tabs>
        <w:spacing w:before="10" w:after="0" w:line="240" w:lineRule="auto"/>
        <w:contextualSpacing/>
        <w:jc w:val="both"/>
        <w:rPr>
          <w:rFonts w:eastAsia="Garamond"/>
          <w:sz w:val="24"/>
          <w:szCs w:val="24"/>
        </w:rPr>
      </w:pPr>
      <w:r w:rsidRPr="00244BE7">
        <w:rPr>
          <w:rFonts w:eastAsia="Garamond"/>
          <w:sz w:val="24"/>
          <w:szCs w:val="24"/>
        </w:rPr>
        <w:t>Safety:</w:t>
      </w:r>
    </w:p>
    <w:p w14:paraId="5179FF2D" w14:textId="36F2D8E6" w:rsidR="00244BE7" w:rsidRPr="00244BE7" w:rsidRDefault="00244BE7" w:rsidP="00A81019">
      <w:pPr>
        <w:widowControl w:val="0"/>
        <w:numPr>
          <w:ilvl w:val="1"/>
          <w:numId w:val="37"/>
        </w:numPr>
        <w:spacing w:after="0" w:line="240" w:lineRule="auto"/>
        <w:ind w:left="1800"/>
        <w:jc w:val="both"/>
        <w:rPr>
          <w:rFonts w:eastAsia="Garamond"/>
          <w:sz w:val="24"/>
          <w:szCs w:val="24"/>
        </w:rPr>
      </w:pPr>
      <w:r w:rsidRPr="00244BE7">
        <w:rPr>
          <w:rFonts w:eastAsia="Garamond"/>
          <w:sz w:val="24"/>
          <w:szCs w:val="24"/>
        </w:rPr>
        <w:t>Easily secured perimeter</w:t>
      </w:r>
      <w:r w:rsidR="003A1099">
        <w:rPr>
          <w:rFonts w:eastAsia="Garamond"/>
          <w:sz w:val="24"/>
          <w:szCs w:val="24"/>
        </w:rPr>
        <w:t>.</w:t>
      </w:r>
    </w:p>
    <w:p w14:paraId="503F34F8" w14:textId="77777777"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Location is known to law enforcement.</w:t>
      </w:r>
    </w:p>
    <w:p w14:paraId="0DF4B2A2" w14:textId="1D77B398" w:rsidR="007939D3" w:rsidRDefault="00C47762" w:rsidP="00A81019">
      <w:pPr>
        <w:numPr>
          <w:ilvl w:val="2"/>
          <w:numId w:val="39"/>
        </w:numPr>
        <w:spacing w:before="8"/>
        <w:ind w:left="1800"/>
        <w:jc w:val="both"/>
        <w:rPr>
          <w:rFonts w:eastAsia="Garamond"/>
          <w:sz w:val="24"/>
          <w:szCs w:val="24"/>
        </w:rPr>
      </w:pPr>
      <w:r>
        <w:rPr>
          <w:rFonts w:eastAsia="Garamond"/>
          <w:sz w:val="24"/>
          <w:szCs w:val="24"/>
        </w:rPr>
        <w:t>Others for Consideration (staffing not available within the hospital)</w:t>
      </w:r>
      <w:r w:rsidR="00EB700A">
        <w:rPr>
          <w:rFonts w:eastAsia="Garamond"/>
          <w:sz w:val="24"/>
          <w:szCs w:val="24"/>
        </w:rPr>
        <w:t>.</w:t>
      </w:r>
    </w:p>
    <w:p w14:paraId="41E16FD9" w14:textId="0C128CB3" w:rsidR="00D045FA" w:rsidRPr="002F3897" w:rsidRDefault="002F3897" w:rsidP="00AE7A81">
      <w:pPr>
        <w:spacing w:line="253" w:lineRule="auto"/>
        <w:ind w:right="119"/>
        <w:jc w:val="both"/>
        <w:rPr>
          <w:b/>
          <w:bCs/>
          <w:sz w:val="28"/>
          <w:szCs w:val="28"/>
        </w:rPr>
      </w:pPr>
      <w:r w:rsidRPr="002F3897">
        <w:rPr>
          <w:rFonts w:eastAsia="Garamond"/>
          <w:b/>
          <w:bCs/>
          <w:sz w:val="24"/>
          <w:szCs w:val="24"/>
        </w:rPr>
        <w:t xml:space="preserve">NOTE: </w:t>
      </w:r>
      <w:r w:rsidR="00D045FA" w:rsidRPr="002F3897">
        <w:rPr>
          <w:rFonts w:eastAsia="Garamond"/>
          <w:b/>
          <w:bCs/>
          <w:sz w:val="24"/>
          <w:szCs w:val="24"/>
        </w:rPr>
        <w:t>There</w:t>
      </w:r>
      <w:r w:rsidR="003533E6" w:rsidRPr="002F3897">
        <w:rPr>
          <w:rFonts w:eastAsia="Garamond"/>
          <w:b/>
          <w:bCs/>
          <w:sz w:val="24"/>
          <w:szCs w:val="24"/>
        </w:rPr>
        <w:t xml:space="preserve"> may be certain </w:t>
      </w:r>
      <w:r w:rsidR="003B3430" w:rsidRPr="002F3897">
        <w:rPr>
          <w:rFonts w:eastAsia="Garamond"/>
          <w:b/>
          <w:bCs/>
          <w:sz w:val="24"/>
          <w:szCs w:val="24"/>
        </w:rPr>
        <w:t xml:space="preserve">legal </w:t>
      </w:r>
      <w:r w:rsidR="00D045FA" w:rsidRPr="002F3897">
        <w:rPr>
          <w:rFonts w:eastAsia="Garamond"/>
          <w:b/>
          <w:bCs/>
          <w:sz w:val="24"/>
          <w:szCs w:val="24"/>
        </w:rPr>
        <w:t xml:space="preserve">requirements for establishing/activating a </w:t>
      </w:r>
      <w:r w:rsidR="00CC6BF7">
        <w:rPr>
          <w:rFonts w:eastAsia="Garamond"/>
          <w:b/>
          <w:bCs/>
          <w:sz w:val="24"/>
          <w:szCs w:val="24"/>
        </w:rPr>
        <w:t>Pediatric-Safe</w:t>
      </w:r>
      <w:r w:rsidR="00D045FA" w:rsidRPr="002F3897">
        <w:rPr>
          <w:rFonts w:eastAsia="Garamond"/>
          <w:b/>
          <w:bCs/>
          <w:sz w:val="24"/>
          <w:szCs w:val="24"/>
        </w:rPr>
        <w:t xml:space="preserve"> Area (</w:t>
      </w:r>
      <w:r w:rsidR="00CC6BF7">
        <w:rPr>
          <w:rFonts w:eastAsia="Garamond"/>
          <w:b/>
          <w:bCs/>
          <w:sz w:val="24"/>
          <w:szCs w:val="24"/>
        </w:rPr>
        <w:t>PS</w:t>
      </w:r>
      <w:r w:rsidR="00D045FA" w:rsidRPr="002F3897">
        <w:rPr>
          <w:rFonts w:eastAsia="Garamond"/>
          <w:b/>
          <w:bCs/>
          <w:sz w:val="24"/>
          <w:szCs w:val="24"/>
        </w:rPr>
        <w:t>A)</w:t>
      </w:r>
      <w:r w:rsidR="00AE7A81" w:rsidRPr="002F3897">
        <w:rPr>
          <w:rFonts w:eastAsia="Garamond"/>
          <w:b/>
          <w:bCs/>
          <w:sz w:val="24"/>
          <w:szCs w:val="24"/>
        </w:rPr>
        <w:t xml:space="preserve"> in your state or county. </w:t>
      </w:r>
      <w:r w:rsidRPr="002F3897">
        <w:rPr>
          <w:rFonts w:eastAsia="Garamond"/>
          <w:b/>
          <w:bCs/>
          <w:sz w:val="24"/>
          <w:szCs w:val="24"/>
        </w:rPr>
        <w:t>Research those requirements in your local area.</w:t>
      </w:r>
    </w:p>
    <w:p w14:paraId="008CAA1C" w14:textId="462303B3" w:rsidR="002F3897" w:rsidRDefault="002F3897">
      <w:pPr>
        <w:rPr>
          <w:b/>
          <w:sz w:val="28"/>
          <w:szCs w:val="28"/>
        </w:rPr>
      </w:pPr>
      <w:r>
        <w:rPr>
          <w:b/>
          <w:sz w:val="28"/>
          <w:szCs w:val="28"/>
        </w:rPr>
        <w:br w:type="page"/>
      </w:r>
    </w:p>
    <w:p w14:paraId="45B3F35E" w14:textId="2169574A" w:rsidR="00E326D1" w:rsidRDefault="009A4586" w:rsidP="00E326D1">
      <w:pPr>
        <w:jc w:val="center"/>
        <w:rPr>
          <w:b/>
          <w:sz w:val="28"/>
          <w:szCs w:val="28"/>
        </w:rPr>
      </w:pPr>
      <w:r>
        <w:rPr>
          <w:b/>
          <w:sz w:val="28"/>
          <w:szCs w:val="28"/>
        </w:rPr>
        <w:lastRenderedPageBreak/>
        <w:t>Attachment B</w:t>
      </w:r>
      <w:r w:rsidR="00E326D1">
        <w:rPr>
          <w:b/>
          <w:sz w:val="28"/>
          <w:szCs w:val="28"/>
        </w:rPr>
        <w:t xml:space="preserve"> </w:t>
      </w:r>
      <w:r w:rsidR="00E326D1" w:rsidRPr="00C82F09">
        <w:rPr>
          <w:b/>
          <w:sz w:val="28"/>
          <w:szCs w:val="28"/>
        </w:rPr>
        <w:t>-</w:t>
      </w:r>
      <w:r w:rsidR="00E326D1">
        <w:rPr>
          <w:b/>
          <w:sz w:val="28"/>
          <w:szCs w:val="28"/>
        </w:rPr>
        <w:t xml:space="preserve"> </w:t>
      </w:r>
      <w:r w:rsidR="00E326D1" w:rsidRPr="00C82F09">
        <w:rPr>
          <w:b/>
          <w:sz w:val="28"/>
          <w:szCs w:val="28"/>
        </w:rPr>
        <w:t xml:space="preserve">Job </w:t>
      </w:r>
      <w:r w:rsidR="00E326D1">
        <w:rPr>
          <w:b/>
          <w:sz w:val="28"/>
          <w:szCs w:val="28"/>
        </w:rPr>
        <w:t>Action Sheets (Examples)</w:t>
      </w:r>
    </w:p>
    <w:p w14:paraId="563D2D09" w14:textId="77777777" w:rsidR="00101C6E" w:rsidRPr="00303F14" w:rsidRDefault="031F561D" w:rsidP="00E326D1">
      <w:pPr>
        <w:jc w:val="both"/>
        <w:rPr>
          <w:sz w:val="24"/>
          <w:szCs w:val="24"/>
        </w:rPr>
      </w:pPr>
      <w:r w:rsidRPr="031F561D">
        <w:rPr>
          <w:sz w:val="24"/>
          <w:szCs w:val="24"/>
        </w:rPr>
        <w:t>Customize these and other Job Action Sheets to integrate within your Hospital Incident Command (HICS) Plan. Additional recommendations are displayed for connecting to external family reunification resources and ensuring sufficient space, staff, and supplies are available to manage diverse patient surges and needs.</w:t>
      </w:r>
    </w:p>
    <w:p w14:paraId="7EC64506" w14:textId="6D8B487C" w:rsidR="031F561D" w:rsidRPr="00EA6CA6" w:rsidRDefault="031F561D" w:rsidP="00E836A0">
      <w:pPr>
        <w:rPr>
          <w:sz w:val="24"/>
          <w:szCs w:val="24"/>
          <w:highlight w:val="yellow"/>
        </w:rPr>
      </w:pPr>
      <w:r w:rsidRPr="00E836A0">
        <w:rPr>
          <w:sz w:val="24"/>
          <w:szCs w:val="24"/>
        </w:rPr>
        <w:t>For additional information</w:t>
      </w:r>
      <w:r w:rsidR="008955AB" w:rsidRPr="00E836A0">
        <w:rPr>
          <w:sz w:val="24"/>
          <w:szCs w:val="24"/>
        </w:rPr>
        <w:t xml:space="preserve"> on the Hospital Incident Command System (</w:t>
      </w:r>
      <w:r w:rsidRPr="00E836A0">
        <w:rPr>
          <w:sz w:val="24"/>
          <w:szCs w:val="24"/>
        </w:rPr>
        <w:t>HICS</w:t>
      </w:r>
      <w:r w:rsidR="008955AB" w:rsidRPr="00E836A0">
        <w:rPr>
          <w:sz w:val="24"/>
          <w:szCs w:val="24"/>
        </w:rPr>
        <w:t>)</w:t>
      </w:r>
      <w:r w:rsidRPr="00E836A0">
        <w:rPr>
          <w:sz w:val="24"/>
          <w:szCs w:val="24"/>
        </w:rPr>
        <w:t xml:space="preserve">: </w:t>
      </w:r>
      <w:hyperlink r:id="rId28" w:history="1">
        <w:r w:rsidR="00D02BA4" w:rsidRPr="009F56C9">
          <w:rPr>
            <w:rStyle w:val="Hyperlink"/>
            <w:sz w:val="24"/>
            <w:szCs w:val="24"/>
          </w:rPr>
          <w:t>https://emsa.ca.gov/disaster-medical-services-division-hospital-incident-command-system/</w:t>
        </w:r>
      </w:hyperlink>
      <w:r w:rsidR="00D02BA4">
        <w:rPr>
          <w:sz w:val="24"/>
          <w:szCs w:val="24"/>
        </w:rPr>
        <w:t xml:space="preserve"> </w:t>
      </w:r>
    </w:p>
    <w:p w14:paraId="03F5A1EB" w14:textId="7BD1C5D8" w:rsidR="00E326D1" w:rsidRPr="00740ABB" w:rsidRDefault="00B349D0" w:rsidP="00E326D1">
      <w:pPr>
        <w:rPr>
          <w:b/>
          <w:bCs/>
          <w:sz w:val="24"/>
          <w:szCs w:val="24"/>
        </w:rPr>
      </w:pPr>
      <w:r w:rsidRPr="00740ABB">
        <w:rPr>
          <w:b/>
          <w:bCs/>
          <w:sz w:val="24"/>
          <w:szCs w:val="24"/>
        </w:rPr>
        <w:t>Note:</w:t>
      </w:r>
      <w:r w:rsidR="00245D2D">
        <w:rPr>
          <w:b/>
          <w:bCs/>
          <w:sz w:val="24"/>
          <w:szCs w:val="24"/>
        </w:rPr>
        <w:t xml:space="preserve"> </w:t>
      </w:r>
      <w:r w:rsidR="00A9046C" w:rsidRPr="00740ABB">
        <w:rPr>
          <w:b/>
          <w:bCs/>
          <w:sz w:val="24"/>
          <w:szCs w:val="24"/>
        </w:rPr>
        <w:t xml:space="preserve">The following </w:t>
      </w:r>
      <w:r w:rsidR="003F48D3" w:rsidRPr="00740ABB">
        <w:rPr>
          <w:b/>
          <w:bCs/>
          <w:sz w:val="24"/>
          <w:szCs w:val="24"/>
        </w:rPr>
        <w:t xml:space="preserve">attachments are </w:t>
      </w:r>
      <w:r w:rsidR="00A9046C" w:rsidRPr="00740ABB">
        <w:rPr>
          <w:b/>
          <w:bCs/>
          <w:sz w:val="24"/>
          <w:szCs w:val="24"/>
        </w:rPr>
        <w:t>provided as an example and m</w:t>
      </w:r>
      <w:r w:rsidR="002D460B" w:rsidRPr="00740ABB">
        <w:rPr>
          <w:b/>
          <w:bCs/>
          <w:sz w:val="24"/>
          <w:szCs w:val="24"/>
        </w:rPr>
        <w:t>a</w:t>
      </w:r>
      <w:r w:rsidR="00A9046C" w:rsidRPr="00740ABB">
        <w:rPr>
          <w:b/>
          <w:bCs/>
          <w:sz w:val="24"/>
          <w:szCs w:val="24"/>
        </w:rPr>
        <w:t xml:space="preserve">y be modified </w:t>
      </w:r>
      <w:r w:rsidR="00282DF9" w:rsidRPr="00740ABB">
        <w:rPr>
          <w:b/>
          <w:bCs/>
          <w:sz w:val="24"/>
          <w:szCs w:val="24"/>
        </w:rPr>
        <w:t>based on</w:t>
      </w:r>
      <w:r w:rsidR="00A9046C" w:rsidRPr="00740ABB">
        <w:rPr>
          <w:b/>
          <w:bCs/>
          <w:sz w:val="24"/>
          <w:szCs w:val="24"/>
        </w:rPr>
        <w:t xml:space="preserve"> your local protocols</w:t>
      </w:r>
      <w:r w:rsidR="00282DF9" w:rsidRPr="00740ABB">
        <w:rPr>
          <w:b/>
          <w:bCs/>
          <w:sz w:val="24"/>
          <w:szCs w:val="24"/>
        </w:rPr>
        <w:t>.</w:t>
      </w:r>
    </w:p>
    <w:p w14:paraId="1BFFAF21" w14:textId="6FB58274" w:rsidR="002F3897" w:rsidRDefault="002F3897">
      <w:pPr>
        <w:rPr>
          <w:sz w:val="28"/>
          <w:szCs w:val="28"/>
        </w:rPr>
      </w:pPr>
      <w:r>
        <w:rPr>
          <w:sz w:val="28"/>
          <w:szCs w:val="28"/>
        </w:rPr>
        <w:br w:type="page"/>
      </w:r>
    </w:p>
    <w:p w14:paraId="3AEE57C9" w14:textId="77777777" w:rsidR="00E326D1" w:rsidRDefault="009A4586" w:rsidP="00C47762">
      <w:pPr>
        <w:contextualSpacing/>
        <w:jc w:val="center"/>
        <w:rPr>
          <w:rFonts w:eastAsia="Garamond"/>
          <w:b/>
          <w:bCs/>
          <w:spacing w:val="7"/>
          <w:sz w:val="28"/>
          <w:szCs w:val="28"/>
        </w:rPr>
      </w:pPr>
      <w:r>
        <w:rPr>
          <w:b/>
          <w:sz w:val="28"/>
          <w:szCs w:val="28"/>
        </w:rPr>
        <w:lastRenderedPageBreak/>
        <w:t>Attachment B</w:t>
      </w:r>
      <w:r w:rsidRPr="00402B75">
        <w:rPr>
          <w:b/>
          <w:sz w:val="28"/>
          <w:szCs w:val="28"/>
        </w:rPr>
        <w:t>.</w:t>
      </w:r>
      <w:r>
        <w:rPr>
          <w:b/>
          <w:sz w:val="28"/>
          <w:szCs w:val="28"/>
        </w:rPr>
        <w:t xml:space="preserve"> </w:t>
      </w:r>
      <w:r w:rsidRPr="00402B75">
        <w:rPr>
          <w:b/>
          <w:sz w:val="28"/>
          <w:szCs w:val="28"/>
        </w:rPr>
        <w:t>1. –</w:t>
      </w:r>
      <w:r w:rsidRPr="006A543C">
        <w:rPr>
          <w:b/>
          <w:sz w:val="28"/>
          <w:szCs w:val="28"/>
        </w:rPr>
        <w:t xml:space="preserve"> </w:t>
      </w:r>
      <w:r w:rsidR="00834EBA" w:rsidRPr="00E426E2">
        <w:rPr>
          <w:rFonts w:eastAsia="Garamond"/>
          <w:b/>
          <w:bCs/>
          <w:spacing w:val="8"/>
          <w:sz w:val="28"/>
          <w:szCs w:val="28"/>
        </w:rPr>
        <w:t>PATIENT FAMILY ASSISTANCE BRANCH DIRECTOR</w:t>
      </w:r>
      <w:r w:rsidR="00C47762">
        <w:rPr>
          <w:rFonts w:eastAsia="Garamond"/>
          <w:b/>
          <w:bCs/>
          <w:spacing w:val="8"/>
          <w:sz w:val="28"/>
          <w:szCs w:val="28"/>
        </w:rPr>
        <w:t xml:space="preserve"> </w:t>
      </w:r>
      <w:r w:rsidR="00E326D1" w:rsidRPr="00E426E2">
        <w:rPr>
          <w:rFonts w:eastAsia="Garamond"/>
          <w:b/>
          <w:bCs/>
          <w:spacing w:val="6"/>
          <w:sz w:val="28"/>
          <w:szCs w:val="28"/>
        </w:rPr>
        <w:t>JOB</w:t>
      </w:r>
      <w:r w:rsidR="00E326D1" w:rsidRPr="00E426E2">
        <w:rPr>
          <w:rFonts w:eastAsia="Garamond"/>
          <w:b/>
          <w:bCs/>
          <w:spacing w:val="19"/>
          <w:sz w:val="28"/>
          <w:szCs w:val="28"/>
        </w:rPr>
        <w:t xml:space="preserve"> </w:t>
      </w:r>
      <w:r w:rsidR="00E326D1" w:rsidRPr="00E426E2">
        <w:rPr>
          <w:rFonts w:eastAsia="Garamond"/>
          <w:b/>
          <w:bCs/>
          <w:spacing w:val="8"/>
          <w:sz w:val="28"/>
          <w:szCs w:val="28"/>
        </w:rPr>
        <w:t>ACTION</w:t>
      </w:r>
      <w:r w:rsidR="00E326D1" w:rsidRPr="00E426E2">
        <w:rPr>
          <w:rFonts w:eastAsia="Garamond"/>
          <w:b/>
          <w:bCs/>
          <w:spacing w:val="18"/>
          <w:sz w:val="28"/>
          <w:szCs w:val="28"/>
        </w:rPr>
        <w:t xml:space="preserve"> </w:t>
      </w:r>
      <w:r w:rsidR="00E326D1" w:rsidRPr="00E426E2">
        <w:rPr>
          <w:rFonts w:eastAsia="Garamond"/>
          <w:b/>
          <w:bCs/>
          <w:spacing w:val="7"/>
          <w:sz w:val="28"/>
          <w:szCs w:val="28"/>
        </w:rPr>
        <w:t>SHEET</w:t>
      </w:r>
    </w:p>
    <w:p w14:paraId="64AA88D8" w14:textId="77777777" w:rsidR="00965235" w:rsidRPr="00E426E2" w:rsidRDefault="00E974D9" w:rsidP="00E326D1">
      <w:pPr>
        <w:spacing w:before="59"/>
        <w:ind w:left="2160" w:right="1440"/>
        <w:jc w:val="center"/>
        <w:outlineLvl w:val="2"/>
        <w:rPr>
          <w:rFonts w:eastAsia="Garamond"/>
          <w:b/>
          <w:sz w:val="28"/>
          <w:szCs w:val="28"/>
        </w:rPr>
      </w:pPr>
      <w:r>
        <w:rPr>
          <w:noProof/>
        </w:rPr>
        <w:object w:dxaOrig="10620" w:dyaOrig="3390" w14:anchorId="34862B33">
          <v:shape id="_x0000_i1029" type="#_x0000_t75" alt="" style="width:467pt;height:150pt;mso-width-percent:0;mso-height-percent:0;mso-width-percent:0;mso-height-percent:0" o:ole="">
            <v:imagedata r:id="rId29" o:title=""/>
          </v:shape>
          <o:OLEObject Type="Embed" ProgID="Visio.Drawing.15" ShapeID="_x0000_i1029" DrawAspect="Content" ObjectID="_1678631436" r:id="rId30"/>
        </w:object>
      </w:r>
    </w:p>
    <w:p w14:paraId="7D50A39A" w14:textId="77777777" w:rsidR="00E326D1" w:rsidRPr="00BC6AA1" w:rsidRDefault="00E326D1" w:rsidP="00BC6AA1">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19A142AF" w14:textId="77777777" w:rsidR="004F1BCE" w:rsidRPr="0038106B" w:rsidRDefault="004F1BCE" w:rsidP="00E326D1">
      <w:pPr>
        <w:tabs>
          <w:tab w:val="left" w:pos="7419"/>
          <w:tab w:val="left" w:pos="10299"/>
        </w:tabs>
        <w:spacing w:before="80"/>
        <w:contextualSpacing/>
        <w:rPr>
          <w:b/>
          <w:spacing w:val="-1"/>
          <w:sz w:val="12"/>
          <w:szCs w:val="12"/>
        </w:rPr>
      </w:pPr>
    </w:p>
    <w:p w14:paraId="5A87F13D" w14:textId="77777777" w:rsidR="00E326D1" w:rsidRPr="00BC6AA1" w:rsidRDefault="00E326D1" w:rsidP="00BC6AA1">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7A5338">
        <w:rPr>
          <w:b/>
          <w:sz w:val="24"/>
          <w:szCs w:val="24"/>
        </w:rPr>
        <w:t xml:space="preserve"> </w:t>
      </w:r>
      <w:r w:rsidRPr="008F00CF">
        <w:rPr>
          <w:b/>
          <w:sz w:val="24"/>
          <w:szCs w:val="24"/>
          <w:u w:val="single" w:color="000000"/>
        </w:rPr>
        <w:t>_______________________________</w:t>
      </w:r>
      <w:r w:rsidR="00BC6AA1">
        <w:rPr>
          <w:b/>
          <w:sz w:val="24"/>
          <w:szCs w:val="24"/>
          <w:u w:val="single" w:color="000000"/>
        </w:rPr>
        <w:t>_____________</w:t>
      </w:r>
    </w:p>
    <w:p w14:paraId="2C3E9DCF" w14:textId="77777777" w:rsidR="004F1BCE" w:rsidRDefault="004F1BCE" w:rsidP="00E326D1">
      <w:pPr>
        <w:tabs>
          <w:tab w:val="left" w:pos="7419"/>
          <w:tab w:val="left" w:pos="10299"/>
        </w:tabs>
        <w:spacing w:before="80"/>
        <w:contextualSpacing/>
        <w:rPr>
          <w:b/>
          <w:spacing w:val="-1"/>
          <w:sz w:val="24"/>
          <w:szCs w:val="24"/>
        </w:rPr>
      </w:pPr>
    </w:p>
    <w:p w14:paraId="7938D035" w14:textId="77777777" w:rsidR="00E326D1" w:rsidRDefault="00E326D1" w:rsidP="00E326D1">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1398826F" w14:textId="77777777" w:rsidR="00101C6E" w:rsidRDefault="00101C6E" w:rsidP="00E326D1">
      <w:pPr>
        <w:tabs>
          <w:tab w:val="left" w:pos="7419"/>
          <w:tab w:val="left" w:pos="10299"/>
        </w:tabs>
        <w:spacing w:before="80"/>
        <w:contextualSpacing/>
        <w:rPr>
          <w:b/>
          <w:sz w:val="24"/>
          <w:szCs w:val="24"/>
          <w:u w:val="single" w:color="000000"/>
        </w:rPr>
      </w:pPr>
    </w:p>
    <w:p w14:paraId="5CD0957E" w14:textId="77777777" w:rsidR="00101C6E" w:rsidRDefault="00101C6E" w:rsidP="00E326D1">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4903F351" w14:textId="77777777" w:rsidR="004F1BCE" w:rsidRDefault="004F1BCE" w:rsidP="00E326D1">
      <w:pPr>
        <w:tabs>
          <w:tab w:val="left" w:pos="7419"/>
          <w:tab w:val="left" w:pos="10299"/>
        </w:tabs>
        <w:spacing w:before="80"/>
        <w:contextualSpacing/>
        <w:rPr>
          <w:b/>
          <w:sz w:val="24"/>
          <w:szCs w:val="24"/>
          <w:u w:val="single" w:color="000000"/>
        </w:rPr>
      </w:pPr>
    </w:p>
    <w:p w14:paraId="379A3D86" w14:textId="77777777" w:rsidR="004F1BCE" w:rsidRPr="004F1BCE" w:rsidRDefault="004F1BCE" w:rsidP="004F1BCE">
      <w:pPr>
        <w:contextualSpacing/>
        <w:rPr>
          <w:b/>
          <w:sz w:val="24"/>
          <w:szCs w:val="24"/>
        </w:rPr>
      </w:pPr>
      <w:r w:rsidRPr="004F1BCE">
        <w:rPr>
          <w:b/>
          <w:sz w:val="24"/>
          <w:szCs w:val="24"/>
        </w:rPr>
        <w:t xml:space="preserve">CONTACT INFORMATION FOR </w:t>
      </w:r>
      <w:r>
        <w:rPr>
          <w:b/>
          <w:sz w:val="24"/>
          <w:szCs w:val="24"/>
        </w:rPr>
        <w:t>UNIT</w:t>
      </w:r>
      <w:r w:rsidRPr="004F1BCE">
        <w:rPr>
          <w:b/>
          <w:sz w:val="24"/>
          <w:szCs w:val="24"/>
        </w:rPr>
        <w:t xml:space="preserve"> LEADERS: _________________________________</w:t>
      </w:r>
      <w:r>
        <w:rPr>
          <w:b/>
          <w:sz w:val="24"/>
          <w:szCs w:val="24"/>
        </w:rPr>
        <w:t>______</w:t>
      </w:r>
    </w:p>
    <w:p w14:paraId="33370204" w14:textId="77777777" w:rsidR="004F1BCE" w:rsidRPr="004F1BCE" w:rsidRDefault="004F1BCE" w:rsidP="004F1BCE">
      <w:pPr>
        <w:contextualSpacing/>
        <w:rPr>
          <w:b/>
          <w:sz w:val="24"/>
          <w:szCs w:val="24"/>
        </w:rPr>
      </w:pPr>
    </w:p>
    <w:p w14:paraId="6055201A"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CBD7EAE" w14:textId="77777777" w:rsidR="004F1BCE" w:rsidRPr="004F1BCE" w:rsidRDefault="004F1BCE" w:rsidP="004F1BCE">
      <w:pPr>
        <w:contextualSpacing/>
        <w:rPr>
          <w:b/>
          <w:sz w:val="24"/>
          <w:szCs w:val="24"/>
        </w:rPr>
      </w:pPr>
    </w:p>
    <w:p w14:paraId="4CB1AF01"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57939261"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536364FC" w14:textId="58E8B0AB" w:rsidR="00101C6E" w:rsidRPr="003A2C67" w:rsidRDefault="00101C6E" w:rsidP="3DD12D90">
      <w:pPr>
        <w:jc w:val="both"/>
        <w:rPr>
          <w:rFonts w:eastAsia="Times New Roman"/>
          <w:caps/>
          <w:sz w:val="24"/>
          <w:szCs w:val="24"/>
        </w:rPr>
      </w:pPr>
      <w:r w:rsidRPr="28FE70B5">
        <w:rPr>
          <w:rFonts w:eastAsia="Times New Roman"/>
          <w:b/>
          <w:bCs/>
          <w:sz w:val="24"/>
          <w:szCs w:val="24"/>
          <w:lang w:val="x-none" w:eastAsia="x-none"/>
        </w:rPr>
        <w:t xml:space="preserve">MISSION: </w:t>
      </w:r>
      <w:r w:rsidRPr="00740ABB">
        <w:rPr>
          <w:rFonts w:eastAsia="Times New Roman"/>
          <w:sz w:val="24"/>
          <w:szCs w:val="24"/>
          <w:lang w:val="x-none" w:eastAsia="x-none"/>
        </w:rPr>
        <w:t>Organize</w:t>
      </w:r>
      <w:r w:rsidRPr="28FE70B5">
        <w:rPr>
          <w:rFonts w:eastAsia="Times New Roman"/>
          <w:spacing w:val="-3"/>
          <w:sz w:val="24"/>
          <w:szCs w:val="24"/>
          <w:lang w:val="x-none" w:eastAsia="x-none"/>
        </w:rPr>
        <w:t xml:space="preserve"> and manage the delivery of assistance to meet patient family care needs, including communication, </w:t>
      </w:r>
      <w:r w:rsidR="00C47762" w:rsidRPr="28FE70B5">
        <w:rPr>
          <w:rFonts w:eastAsia="Times New Roman"/>
          <w:spacing w:val="-3"/>
          <w:sz w:val="24"/>
          <w:szCs w:val="24"/>
          <w:lang w:eastAsia="x-none"/>
        </w:rPr>
        <w:t xml:space="preserve">short-term </w:t>
      </w:r>
      <w:r w:rsidRPr="28FE70B5">
        <w:rPr>
          <w:rFonts w:eastAsia="Times New Roman"/>
          <w:spacing w:val="-3"/>
          <w:sz w:val="24"/>
          <w:szCs w:val="24"/>
          <w:lang w:val="x-none" w:eastAsia="x-none"/>
        </w:rPr>
        <w:t xml:space="preserve">lodging, food, health care, </w:t>
      </w:r>
      <w:r w:rsidR="00C47762" w:rsidRPr="28FE70B5">
        <w:rPr>
          <w:rFonts w:eastAsia="Times New Roman"/>
          <w:spacing w:val="-3"/>
          <w:sz w:val="24"/>
          <w:szCs w:val="24"/>
          <w:lang w:eastAsia="x-none"/>
        </w:rPr>
        <w:t xml:space="preserve">childcare, </w:t>
      </w:r>
      <w:r w:rsidR="007A5338" w:rsidRPr="28FE70B5">
        <w:rPr>
          <w:rFonts w:eastAsia="Times New Roman"/>
          <w:spacing w:val="-3"/>
          <w:sz w:val="24"/>
          <w:szCs w:val="24"/>
          <w:lang w:eastAsia="x-none"/>
        </w:rPr>
        <w:t xml:space="preserve">and </w:t>
      </w:r>
      <w:r w:rsidR="007A5338" w:rsidRPr="28FE70B5">
        <w:rPr>
          <w:rFonts w:eastAsia="Times New Roman"/>
          <w:spacing w:val="-3"/>
          <w:sz w:val="24"/>
          <w:szCs w:val="24"/>
          <w:lang w:val="x-none" w:eastAsia="x-none"/>
        </w:rPr>
        <w:t xml:space="preserve">spiritual </w:t>
      </w:r>
      <w:r w:rsidRPr="28FE70B5">
        <w:rPr>
          <w:rFonts w:eastAsia="Times New Roman"/>
          <w:spacing w:val="-3"/>
          <w:sz w:val="24"/>
          <w:szCs w:val="24"/>
          <w:lang w:val="x-none" w:eastAsia="x-none"/>
        </w:rPr>
        <w:t>and emotional needs that arise during the incident.</w:t>
      </w:r>
      <w:r w:rsidR="003A2C67" w:rsidRPr="28FE70B5">
        <w:rPr>
          <w:rFonts w:eastAsia="Times New Roman"/>
          <w:spacing w:val="-3"/>
          <w:sz w:val="24"/>
          <w:szCs w:val="24"/>
          <w:lang w:eastAsia="x-none"/>
        </w:rPr>
        <w:t xml:space="preserve"> This position reports to the Operations Section Chief.</w:t>
      </w:r>
    </w:p>
    <w:p w14:paraId="1A2F6E3C" w14:textId="25F1DBBE" w:rsidR="00101C6E" w:rsidRPr="00D20563" w:rsidRDefault="0036478C" w:rsidP="00101C6E">
      <w:pPr>
        <w:rPr>
          <w:rFonts w:eastAsia="Times New Roman" w:cstheme="minorHAnsi"/>
          <w:sz w:val="24"/>
          <w:szCs w:val="24"/>
        </w:rPr>
      </w:pPr>
      <w:r>
        <w:rPr>
          <w:rFonts w:eastAsia="Times New Roman" w:cstheme="minorHAnsi"/>
          <w:sz w:val="24"/>
          <w:szCs w:val="24"/>
        </w:rPr>
        <w:br w:type="page"/>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8"/>
        <w:gridCol w:w="720"/>
        <w:gridCol w:w="768"/>
      </w:tblGrid>
      <w:tr w:rsidR="00E17A91" w:rsidRPr="00101C6E" w14:paraId="40F666A0" w14:textId="77777777" w:rsidTr="00464064">
        <w:trPr>
          <w:trHeight w:val="431"/>
        </w:trPr>
        <w:tc>
          <w:tcPr>
            <w:tcW w:w="7858" w:type="dxa"/>
            <w:shd w:val="clear" w:color="auto" w:fill="D9D9D9" w:themeFill="background1" w:themeFillShade="D9"/>
            <w:tcMar>
              <w:top w:w="72" w:type="dxa"/>
              <w:left w:w="115" w:type="dxa"/>
              <w:bottom w:w="72" w:type="dxa"/>
              <w:right w:w="115" w:type="dxa"/>
            </w:tcMar>
          </w:tcPr>
          <w:p w14:paraId="76A44962" w14:textId="77777777" w:rsidR="00101C6E" w:rsidRPr="00A40229" w:rsidRDefault="00101C6E" w:rsidP="0091328C">
            <w:pPr>
              <w:tabs>
                <w:tab w:val="left" w:pos="450"/>
              </w:tabs>
              <w:rPr>
                <w:rFonts w:eastAsia="Times New Roman" w:cstheme="minorHAnsi"/>
                <w:b/>
                <w:spacing w:val="-3"/>
                <w:sz w:val="24"/>
                <w:szCs w:val="24"/>
              </w:rPr>
            </w:pPr>
            <w:r w:rsidRPr="00A40229">
              <w:rPr>
                <w:rFonts w:eastAsia="Times New Roman" w:cstheme="minorHAnsi"/>
                <w:b/>
                <w:spacing w:val="-3"/>
                <w:sz w:val="24"/>
                <w:szCs w:val="24"/>
              </w:rPr>
              <w:lastRenderedPageBreak/>
              <w:t>Immediate Response (0 – 2 hours)</w:t>
            </w:r>
          </w:p>
        </w:tc>
        <w:tc>
          <w:tcPr>
            <w:tcW w:w="720" w:type="dxa"/>
            <w:shd w:val="clear" w:color="auto" w:fill="D9D9D9" w:themeFill="background1" w:themeFillShade="D9"/>
          </w:tcPr>
          <w:p w14:paraId="17A02718" w14:textId="77777777" w:rsidR="00101C6E" w:rsidRPr="00A40229" w:rsidRDefault="00101C6E" w:rsidP="0091328C">
            <w:pPr>
              <w:rPr>
                <w:rFonts w:eastAsia="Times New Roman"/>
                <w:b/>
                <w:spacing w:val="-3"/>
                <w:sz w:val="24"/>
                <w:szCs w:val="24"/>
              </w:rPr>
            </w:pPr>
            <w:r w:rsidRPr="1BA4CEF6">
              <w:rPr>
                <w:rFonts w:eastAsia="Times New Roman"/>
                <w:b/>
                <w:spacing w:val="-3"/>
                <w:sz w:val="24"/>
                <w:szCs w:val="24"/>
              </w:rPr>
              <w:t>Time</w:t>
            </w:r>
          </w:p>
        </w:tc>
        <w:tc>
          <w:tcPr>
            <w:tcW w:w="768" w:type="dxa"/>
            <w:shd w:val="clear" w:color="auto" w:fill="D9D9D9" w:themeFill="background1" w:themeFillShade="D9"/>
          </w:tcPr>
          <w:p w14:paraId="76088C2C" w14:textId="77777777" w:rsidR="00101C6E" w:rsidRPr="00A40229" w:rsidRDefault="00101C6E" w:rsidP="0091328C">
            <w:pPr>
              <w:rPr>
                <w:rFonts w:eastAsia="Times New Roman" w:cstheme="minorHAnsi"/>
                <w:b/>
                <w:spacing w:val="-3"/>
                <w:sz w:val="24"/>
                <w:szCs w:val="24"/>
              </w:rPr>
            </w:pPr>
            <w:r w:rsidRPr="00A40229">
              <w:rPr>
                <w:rFonts w:eastAsia="Times New Roman" w:cstheme="minorHAnsi"/>
                <w:b/>
                <w:spacing w:val="-3"/>
                <w:sz w:val="24"/>
                <w:szCs w:val="24"/>
              </w:rPr>
              <w:t>Initial</w:t>
            </w:r>
          </w:p>
        </w:tc>
      </w:tr>
      <w:tr w:rsidR="00E17A91" w:rsidRPr="00101C6E" w14:paraId="39B0BB0D" w14:textId="77777777" w:rsidTr="00470944">
        <w:trPr>
          <w:trHeight w:val="3518"/>
        </w:trPr>
        <w:tc>
          <w:tcPr>
            <w:tcW w:w="7858" w:type="dxa"/>
            <w:tcMar>
              <w:top w:w="72" w:type="dxa"/>
              <w:left w:w="115" w:type="dxa"/>
              <w:bottom w:w="72" w:type="dxa"/>
              <w:right w:w="115" w:type="dxa"/>
            </w:tcMar>
          </w:tcPr>
          <w:p w14:paraId="47CBDEAB" w14:textId="77777777" w:rsidR="00101C6E" w:rsidRPr="00A40229" w:rsidRDefault="00101C6E" w:rsidP="0091328C">
            <w:pPr>
              <w:tabs>
                <w:tab w:val="left" w:pos="270"/>
                <w:tab w:val="left" w:pos="450"/>
              </w:tabs>
              <w:rPr>
                <w:rFonts w:eastAsia="Times New Roman" w:cstheme="minorHAnsi"/>
                <w:b/>
                <w:spacing w:val="-3"/>
              </w:rPr>
            </w:pPr>
            <w:r w:rsidRPr="00A40229">
              <w:rPr>
                <w:rFonts w:eastAsia="Times New Roman" w:cstheme="minorHAnsi"/>
                <w:b/>
                <w:spacing w:val="-3"/>
              </w:rPr>
              <w:t xml:space="preserve">Receive appointment </w:t>
            </w:r>
          </w:p>
          <w:p w14:paraId="732A1817" w14:textId="77777777" w:rsidR="00101C6E" w:rsidRPr="00A40229" w:rsidRDefault="00101C6E" w:rsidP="0091328C">
            <w:pPr>
              <w:numPr>
                <w:ilvl w:val="0"/>
                <w:numId w:val="7"/>
              </w:numPr>
              <w:spacing w:after="0"/>
              <w:ind w:left="461" w:hanging="274"/>
              <w:rPr>
                <w:rFonts w:eastAsia="Times New Roman" w:cstheme="minorHAnsi"/>
                <w:spacing w:val="-3"/>
              </w:rPr>
            </w:pPr>
            <w:r w:rsidRPr="00A40229">
              <w:rPr>
                <w:rFonts w:eastAsia="Times New Roman" w:cstheme="minorHAnsi"/>
                <w:spacing w:val="-3"/>
              </w:rPr>
              <w:t>Obtain briefing from the Operations Section Chief on:</w:t>
            </w:r>
          </w:p>
          <w:p w14:paraId="30EB1F9F" w14:textId="399FDD64" w:rsidR="00101C6E" w:rsidRPr="00A40229" w:rsidRDefault="00101C6E" w:rsidP="0091328C">
            <w:pPr>
              <w:numPr>
                <w:ilvl w:val="0"/>
                <w:numId w:val="11"/>
              </w:numPr>
              <w:tabs>
                <w:tab w:val="left" w:pos="450"/>
              </w:tabs>
              <w:spacing w:after="0"/>
              <w:ind w:hanging="210"/>
              <w:contextualSpacing/>
              <w:rPr>
                <w:rFonts w:eastAsia="Times New Roman" w:cstheme="minorHAnsi"/>
                <w:spacing w:val="-3"/>
              </w:rPr>
            </w:pPr>
            <w:r w:rsidRPr="00A40229">
              <w:rPr>
                <w:rFonts w:eastAsia="Times New Roman" w:cstheme="minorHAnsi"/>
                <w:spacing w:val="-3"/>
              </w:rPr>
              <w:t>Size and complexity of incident</w:t>
            </w:r>
            <w:r w:rsidR="00245D2D" w:rsidRPr="00A40229">
              <w:rPr>
                <w:rFonts w:eastAsia="Times New Roman" w:cstheme="minorHAnsi"/>
                <w:spacing w:val="-3"/>
              </w:rPr>
              <w:t>.</w:t>
            </w:r>
          </w:p>
          <w:p w14:paraId="4728D494" w14:textId="44FD0AC9" w:rsidR="00101C6E" w:rsidRPr="00A40229" w:rsidRDefault="00101C6E" w:rsidP="0091328C">
            <w:pPr>
              <w:numPr>
                <w:ilvl w:val="0"/>
                <w:numId w:val="11"/>
              </w:numPr>
              <w:tabs>
                <w:tab w:val="left" w:pos="450"/>
              </w:tabs>
              <w:spacing w:after="0"/>
              <w:ind w:hanging="210"/>
              <w:contextualSpacing/>
              <w:rPr>
                <w:rFonts w:eastAsia="Times New Roman" w:cstheme="minorHAnsi"/>
                <w:spacing w:val="-3"/>
              </w:rPr>
            </w:pPr>
            <w:r w:rsidRPr="00A40229">
              <w:rPr>
                <w:rFonts w:eastAsia="Times New Roman" w:cstheme="minorHAnsi"/>
                <w:spacing w:val="-3"/>
              </w:rPr>
              <w:t>Expectations of the Incident Commander</w:t>
            </w:r>
            <w:r w:rsidR="00245D2D" w:rsidRPr="00A40229">
              <w:rPr>
                <w:rFonts w:eastAsia="Times New Roman" w:cstheme="minorHAnsi"/>
                <w:spacing w:val="-3"/>
              </w:rPr>
              <w:t>.</w:t>
            </w:r>
          </w:p>
          <w:p w14:paraId="047005FD" w14:textId="3A93A978"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Incident objectives</w:t>
            </w:r>
            <w:r w:rsidR="00245D2D" w:rsidRPr="00A40229">
              <w:rPr>
                <w:rFonts w:eastAsia="Times New Roman" w:cstheme="minorHAnsi"/>
                <w:spacing w:val="-3"/>
              </w:rPr>
              <w:t>.</w:t>
            </w:r>
          </w:p>
          <w:p w14:paraId="58A274AE" w14:textId="4DD94260"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Involvement of outside agencies, stakeholders, and organizations</w:t>
            </w:r>
            <w:r w:rsidR="00245D2D" w:rsidRPr="00A40229">
              <w:rPr>
                <w:rFonts w:eastAsia="Times New Roman" w:cstheme="minorHAnsi"/>
                <w:spacing w:val="-3"/>
              </w:rPr>
              <w:t>.</w:t>
            </w:r>
          </w:p>
          <w:p w14:paraId="6B6312C5" w14:textId="22D4384A"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The situation, incident activities, and any special concerns</w:t>
            </w:r>
            <w:r w:rsidR="00245D2D" w:rsidRPr="00A40229">
              <w:rPr>
                <w:rFonts w:eastAsia="Times New Roman" w:cstheme="minorHAnsi"/>
                <w:spacing w:val="-3"/>
              </w:rPr>
              <w:t>.</w:t>
            </w:r>
          </w:p>
          <w:p w14:paraId="52D40E6B" w14:textId="42803970"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Assume the role of Patient Family Assistance Branch Director</w:t>
            </w:r>
            <w:r w:rsidR="00245D2D" w:rsidRPr="00A40229">
              <w:rPr>
                <w:rFonts w:eastAsia="Times New Roman" w:cstheme="minorHAnsi"/>
                <w:spacing w:val="-3"/>
              </w:rPr>
              <w:t>.</w:t>
            </w:r>
          </w:p>
          <w:p w14:paraId="2C3A0CA4" w14:textId="4C284D43"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Review this Job Action Sheet</w:t>
            </w:r>
            <w:r w:rsidR="00245D2D" w:rsidRPr="00A40229">
              <w:rPr>
                <w:rFonts w:eastAsia="Times New Roman" w:cstheme="minorHAnsi"/>
                <w:spacing w:val="-3"/>
              </w:rPr>
              <w:t>.</w:t>
            </w:r>
          </w:p>
          <w:p w14:paraId="4A03CD63" w14:textId="4128D96F"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Put on position identification (e.g., position vest)</w:t>
            </w:r>
            <w:r w:rsidR="00245D2D" w:rsidRPr="00A40229">
              <w:rPr>
                <w:rFonts w:eastAsia="Times New Roman" w:cstheme="minorHAnsi"/>
                <w:spacing w:val="-3"/>
              </w:rPr>
              <w:t>.</w:t>
            </w:r>
          </w:p>
          <w:p w14:paraId="70EA9D17" w14:textId="10DAE602" w:rsidR="00F77895" w:rsidRPr="00470944" w:rsidRDefault="00101C6E" w:rsidP="00470944">
            <w:pPr>
              <w:numPr>
                <w:ilvl w:val="0"/>
                <w:numId w:val="7"/>
              </w:numPr>
              <w:ind w:left="450" w:hanging="270"/>
              <w:contextualSpacing/>
              <w:rPr>
                <w:rFonts w:eastAsia="Times New Roman" w:cstheme="minorHAnsi"/>
                <w:b/>
                <w:spacing w:val="-3"/>
              </w:rPr>
            </w:pPr>
            <w:r w:rsidRPr="00A40229">
              <w:rPr>
                <w:rFonts w:eastAsia="Times New Roman" w:cstheme="minorHAnsi"/>
                <w:spacing w:val="-3"/>
              </w:rPr>
              <w:t>Notify your usual supervisor of your assignment</w:t>
            </w:r>
            <w:r w:rsidR="00245D2D" w:rsidRPr="00A40229">
              <w:rPr>
                <w:rFonts w:eastAsia="Times New Roman" w:cstheme="minorHAnsi"/>
                <w:spacing w:val="-3"/>
              </w:rPr>
              <w:t>.</w:t>
            </w:r>
          </w:p>
        </w:tc>
        <w:tc>
          <w:tcPr>
            <w:tcW w:w="720" w:type="dxa"/>
          </w:tcPr>
          <w:p w14:paraId="73995D6F" w14:textId="77777777" w:rsidR="00101C6E" w:rsidRPr="00101C6E" w:rsidRDefault="00101C6E" w:rsidP="0091328C">
            <w:pPr>
              <w:rPr>
                <w:rFonts w:ascii="Arial" w:eastAsia="Times New Roman" w:hAnsi="Arial" w:cs="Arial"/>
                <w:b/>
                <w:spacing w:val="-3"/>
                <w:sz w:val="20"/>
                <w:szCs w:val="20"/>
              </w:rPr>
            </w:pPr>
          </w:p>
        </w:tc>
        <w:tc>
          <w:tcPr>
            <w:tcW w:w="768" w:type="dxa"/>
          </w:tcPr>
          <w:p w14:paraId="5DA262AF" w14:textId="77777777" w:rsidR="00101C6E" w:rsidRPr="00101C6E" w:rsidRDefault="00101C6E" w:rsidP="0091328C">
            <w:pPr>
              <w:rPr>
                <w:rFonts w:ascii="Arial" w:eastAsia="Times New Roman" w:hAnsi="Arial" w:cs="Arial"/>
                <w:b/>
                <w:spacing w:val="-3"/>
                <w:sz w:val="20"/>
                <w:szCs w:val="20"/>
              </w:rPr>
            </w:pPr>
          </w:p>
        </w:tc>
      </w:tr>
      <w:tr w:rsidR="00E17A91" w:rsidRPr="00101C6E" w14:paraId="4859877D" w14:textId="77777777" w:rsidTr="00464064">
        <w:trPr>
          <w:trHeight w:val="1186"/>
        </w:trPr>
        <w:tc>
          <w:tcPr>
            <w:tcW w:w="7858" w:type="dxa"/>
            <w:tcBorders>
              <w:bottom w:val="single" w:sz="4" w:space="0" w:color="auto"/>
            </w:tcBorders>
            <w:tcMar>
              <w:top w:w="72" w:type="dxa"/>
              <w:left w:w="115" w:type="dxa"/>
              <w:bottom w:w="72" w:type="dxa"/>
              <w:right w:w="115" w:type="dxa"/>
            </w:tcMar>
          </w:tcPr>
          <w:p w14:paraId="4C04B5A4" w14:textId="77777777" w:rsidR="00101C6E" w:rsidRPr="00B5204B" w:rsidRDefault="00101C6E" w:rsidP="0091328C">
            <w:pPr>
              <w:rPr>
                <w:rFonts w:eastAsia="Times New Roman" w:cstheme="minorHAnsi"/>
                <w:b/>
                <w:spacing w:val="-3"/>
              </w:rPr>
            </w:pPr>
            <w:r w:rsidRPr="00B5204B">
              <w:rPr>
                <w:rFonts w:eastAsia="Times New Roman" w:cstheme="minorHAnsi"/>
                <w:b/>
                <w:spacing w:val="-3"/>
              </w:rPr>
              <w:t>Assess the operational situation</w:t>
            </w:r>
          </w:p>
          <w:p w14:paraId="009DD40B" w14:textId="77777777" w:rsidR="00FB4D5C" w:rsidRPr="00FB4D5C" w:rsidRDefault="00FB4D5C" w:rsidP="0091328C">
            <w:pPr>
              <w:numPr>
                <w:ilvl w:val="0"/>
                <w:numId w:val="8"/>
              </w:numPr>
              <w:ind w:hanging="270"/>
              <w:contextualSpacing/>
              <w:rPr>
                <w:rFonts w:eastAsia="Times New Roman" w:cstheme="minorHAnsi"/>
                <w:b/>
                <w:spacing w:val="-3"/>
              </w:rPr>
            </w:pPr>
            <w:r w:rsidRPr="00B5204B">
              <w:rPr>
                <w:rFonts w:eastAsia="Times New Roman" w:cstheme="minorHAnsi"/>
              </w:rPr>
              <w:t>Assess the status of actual and projected patient family needs.</w:t>
            </w:r>
          </w:p>
          <w:p w14:paraId="3CBA7393" w14:textId="2A6F97B3" w:rsidR="00F432B4" w:rsidRPr="00FB4D5C" w:rsidRDefault="00FB4D5C" w:rsidP="0091328C">
            <w:pPr>
              <w:numPr>
                <w:ilvl w:val="0"/>
                <w:numId w:val="8"/>
              </w:numPr>
              <w:ind w:hanging="270"/>
              <w:contextualSpacing/>
              <w:rPr>
                <w:rFonts w:eastAsia="Times New Roman" w:cstheme="minorHAnsi"/>
                <w:b/>
                <w:spacing w:val="-3"/>
              </w:rPr>
            </w:pPr>
            <w:r w:rsidRPr="00FB4D5C">
              <w:rPr>
                <w:rFonts w:eastAsia="Times New Roman" w:cstheme="minorHAnsi"/>
                <w:spacing w:val="-3"/>
              </w:rPr>
              <w:t>Provide information to the Operations Section Chief of the status.</w:t>
            </w:r>
          </w:p>
        </w:tc>
        <w:tc>
          <w:tcPr>
            <w:tcW w:w="720" w:type="dxa"/>
          </w:tcPr>
          <w:p w14:paraId="57F0A58B" w14:textId="77777777" w:rsidR="00101C6E" w:rsidRPr="00101C6E" w:rsidRDefault="00101C6E" w:rsidP="0091328C">
            <w:pPr>
              <w:rPr>
                <w:rFonts w:ascii="Arial" w:eastAsia="Times New Roman" w:hAnsi="Arial" w:cs="Arial"/>
                <w:b/>
                <w:spacing w:val="-3"/>
                <w:sz w:val="20"/>
                <w:szCs w:val="20"/>
              </w:rPr>
            </w:pPr>
          </w:p>
        </w:tc>
        <w:tc>
          <w:tcPr>
            <w:tcW w:w="768" w:type="dxa"/>
          </w:tcPr>
          <w:p w14:paraId="460BA8DA" w14:textId="77777777" w:rsidR="00101C6E" w:rsidRPr="00101C6E" w:rsidRDefault="00101C6E" w:rsidP="0091328C">
            <w:pPr>
              <w:rPr>
                <w:rFonts w:ascii="Arial" w:eastAsia="Times New Roman" w:hAnsi="Arial" w:cs="Arial"/>
                <w:b/>
                <w:spacing w:val="-3"/>
                <w:sz w:val="20"/>
                <w:szCs w:val="20"/>
              </w:rPr>
            </w:pPr>
          </w:p>
        </w:tc>
      </w:tr>
      <w:tr w:rsidR="00E17A91" w:rsidRPr="00101C6E" w14:paraId="3FCB0CE5" w14:textId="77777777" w:rsidTr="00464064">
        <w:trPr>
          <w:trHeight w:val="4080"/>
        </w:trPr>
        <w:tc>
          <w:tcPr>
            <w:tcW w:w="7858" w:type="dxa"/>
            <w:tcMar>
              <w:top w:w="72" w:type="dxa"/>
              <w:left w:w="115" w:type="dxa"/>
              <w:bottom w:w="72" w:type="dxa"/>
              <w:right w:w="115" w:type="dxa"/>
            </w:tcMar>
          </w:tcPr>
          <w:p w14:paraId="2DAFAD83" w14:textId="77777777" w:rsidR="00101C6E" w:rsidRPr="003756AF" w:rsidRDefault="00101C6E" w:rsidP="0091328C">
            <w:pPr>
              <w:rPr>
                <w:rFonts w:eastAsia="Times New Roman" w:cstheme="minorHAnsi"/>
                <w:spacing w:val="-3"/>
              </w:rPr>
            </w:pPr>
            <w:r w:rsidRPr="003756AF">
              <w:rPr>
                <w:rFonts w:eastAsia="Times New Roman" w:cstheme="minorHAnsi"/>
                <w:b/>
              </w:rPr>
              <w:t xml:space="preserve">Determine the incident objectives, tactics, and assignments </w:t>
            </w:r>
          </w:p>
          <w:p w14:paraId="47A05208" w14:textId="050452CF" w:rsidR="00101C6E" w:rsidRPr="003756AF" w:rsidRDefault="00101C6E" w:rsidP="0091328C">
            <w:pPr>
              <w:numPr>
                <w:ilvl w:val="0"/>
                <w:numId w:val="12"/>
              </w:numPr>
              <w:ind w:left="461" w:hanging="274"/>
              <w:contextualSpacing/>
              <w:rPr>
                <w:rFonts w:eastAsia="Times New Roman" w:cstheme="minorHAnsi"/>
              </w:rPr>
            </w:pPr>
            <w:r w:rsidRPr="003756AF">
              <w:rPr>
                <w:rFonts w:eastAsia="Times New Roman" w:cstheme="minorHAnsi"/>
              </w:rPr>
              <w:t>Document branch objectives, tactics, and assignments on the HICS 204: Assignment List</w:t>
            </w:r>
            <w:r w:rsidR="00245D2D" w:rsidRPr="003756AF">
              <w:rPr>
                <w:rFonts w:eastAsia="Times New Roman" w:cstheme="minorHAnsi"/>
              </w:rPr>
              <w:t>.</w:t>
            </w:r>
          </w:p>
          <w:p w14:paraId="6C77D5C5" w14:textId="77777777" w:rsidR="00101C6E" w:rsidRPr="003756AF" w:rsidRDefault="00101C6E" w:rsidP="0091328C">
            <w:pPr>
              <w:numPr>
                <w:ilvl w:val="0"/>
                <w:numId w:val="12"/>
              </w:numPr>
              <w:ind w:left="461" w:hanging="274"/>
              <w:contextualSpacing/>
              <w:rPr>
                <w:rFonts w:eastAsia="Times New Roman" w:cstheme="minorHAnsi"/>
                <w:b/>
                <w:spacing w:val="-3"/>
              </w:rPr>
            </w:pPr>
            <w:r w:rsidRPr="003756AF">
              <w:rPr>
                <w:rFonts w:eastAsia="Times New Roman" w:cstheme="minorHAnsi"/>
                <w:spacing w:val="-3"/>
              </w:rPr>
              <w:t>Based on the incident objectives for the response period consider the issues and priorities:</w:t>
            </w:r>
          </w:p>
          <w:p w14:paraId="4C50D0BD" w14:textId="77777777" w:rsidR="00101C6E" w:rsidRPr="003756AF" w:rsidRDefault="00101C6E" w:rsidP="0091328C">
            <w:pPr>
              <w:numPr>
                <w:ilvl w:val="0"/>
                <w:numId w:val="16"/>
              </w:numPr>
              <w:ind w:left="690" w:hanging="180"/>
              <w:contextualSpacing/>
              <w:rPr>
                <w:rFonts w:eastAsia="Times New Roman" w:cstheme="minorHAnsi"/>
                <w:b/>
                <w:spacing w:val="-3"/>
              </w:rPr>
            </w:pPr>
            <w:r w:rsidRPr="003756AF">
              <w:rPr>
                <w:rFonts w:eastAsia="Times New Roman" w:cstheme="minorHAnsi"/>
                <w:spacing w:val="-3"/>
              </w:rPr>
              <w:t>Determine which Patient Family Assistance Branch functions need to be activated:</w:t>
            </w:r>
          </w:p>
          <w:p w14:paraId="5364CB56" w14:textId="11E96F46" w:rsidR="00101C6E" w:rsidRPr="003756AF" w:rsidRDefault="00101C6E" w:rsidP="0091328C">
            <w:pPr>
              <w:numPr>
                <w:ilvl w:val="0"/>
                <w:numId w:val="17"/>
              </w:numPr>
              <w:ind w:left="950" w:hanging="260"/>
              <w:contextualSpacing/>
              <w:rPr>
                <w:rFonts w:eastAsia="Times New Roman" w:cstheme="minorHAnsi"/>
                <w:b/>
                <w:spacing w:val="-3"/>
              </w:rPr>
            </w:pPr>
            <w:r w:rsidRPr="003756AF">
              <w:rPr>
                <w:rFonts w:eastAsia="Times New Roman" w:cstheme="minorHAnsi"/>
                <w:spacing w:val="-3"/>
              </w:rPr>
              <w:t>Social Services Unit</w:t>
            </w:r>
            <w:r w:rsidR="00245D2D" w:rsidRPr="003756AF">
              <w:rPr>
                <w:rFonts w:eastAsia="Times New Roman" w:cstheme="minorHAnsi"/>
                <w:spacing w:val="-3"/>
              </w:rPr>
              <w:t>.</w:t>
            </w:r>
          </w:p>
          <w:p w14:paraId="5CD97290" w14:textId="435E7A04" w:rsidR="00101C6E" w:rsidRPr="003756AF" w:rsidRDefault="00101C6E" w:rsidP="0091328C">
            <w:pPr>
              <w:numPr>
                <w:ilvl w:val="0"/>
                <w:numId w:val="17"/>
              </w:numPr>
              <w:ind w:left="950" w:hanging="260"/>
              <w:contextualSpacing/>
              <w:rPr>
                <w:rFonts w:eastAsia="Times New Roman" w:cstheme="minorHAnsi"/>
                <w:spacing w:val="-3"/>
              </w:rPr>
            </w:pPr>
            <w:r w:rsidRPr="003756AF">
              <w:rPr>
                <w:rFonts w:eastAsia="Times New Roman" w:cstheme="minorHAnsi"/>
                <w:spacing w:val="-3"/>
              </w:rPr>
              <w:t>Family Reunification Unit</w:t>
            </w:r>
            <w:r w:rsidR="00245D2D" w:rsidRPr="003756AF">
              <w:rPr>
                <w:rFonts w:eastAsia="Times New Roman" w:cstheme="minorHAnsi"/>
                <w:spacing w:val="-3"/>
              </w:rPr>
              <w:t>.</w:t>
            </w:r>
          </w:p>
          <w:p w14:paraId="1D0CF3BA" w14:textId="5776C3A9" w:rsidR="00101C6E" w:rsidRPr="003756AF" w:rsidRDefault="00101C6E" w:rsidP="0091328C">
            <w:pPr>
              <w:numPr>
                <w:ilvl w:val="0"/>
                <w:numId w:val="15"/>
              </w:numPr>
              <w:ind w:hanging="210"/>
              <w:contextualSpacing/>
              <w:rPr>
                <w:rFonts w:eastAsia="Times New Roman" w:cstheme="minorHAnsi"/>
                <w:b/>
                <w:spacing w:val="-3"/>
              </w:rPr>
            </w:pPr>
            <w:r w:rsidRPr="003756AF">
              <w:rPr>
                <w:rFonts w:eastAsia="Times New Roman" w:cstheme="minorHAnsi"/>
                <w:spacing w:val="-3"/>
              </w:rPr>
              <w:t xml:space="preserve">Make </w:t>
            </w:r>
            <w:r w:rsidRPr="003756AF" w:rsidDel="00F432B4">
              <w:rPr>
                <w:rFonts w:eastAsia="Times New Roman" w:cstheme="minorHAnsi"/>
                <w:spacing w:val="-3"/>
              </w:rPr>
              <w:t>assignments</w:t>
            </w:r>
            <w:r w:rsidR="00F432B4" w:rsidRPr="003756AF">
              <w:rPr>
                <w:rFonts w:eastAsia="Times New Roman" w:cstheme="minorHAnsi"/>
                <w:spacing w:val="-3"/>
              </w:rPr>
              <w:t xml:space="preserve"> and</w:t>
            </w:r>
            <w:r w:rsidRPr="003756AF">
              <w:rPr>
                <w:rFonts w:eastAsia="Times New Roman" w:cstheme="minorHAnsi"/>
                <w:spacing w:val="-3"/>
              </w:rPr>
              <w:t xml:space="preserve"> distribute corresponding Job Action Sheets and position identification</w:t>
            </w:r>
            <w:r w:rsidR="00245D2D" w:rsidRPr="003756AF">
              <w:rPr>
                <w:rFonts w:eastAsia="Times New Roman" w:cstheme="minorHAnsi"/>
                <w:spacing w:val="-3"/>
              </w:rPr>
              <w:t>.</w:t>
            </w:r>
          </w:p>
          <w:p w14:paraId="14EEF240" w14:textId="77777777" w:rsidR="00101C6E" w:rsidRPr="003756AF" w:rsidRDefault="00101C6E" w:rsidP="0091328C">
            <w:pPr>
              <w:numPr>
                <w:ilvl w:val="0"/>
                <w:numId w:val="14"/>
              </w:numPr>
              <w:ind w:hanging="210"/>
              <w:contextualSpacing/>
              <w:rPr>
                <w:rFonts w:eastAsia="Times New Roman" w:cstheme="minorHAnsi"/>
                <w:b/>
                <w:spacing w:val="-3"/>
              </w:rPr>
            </w:pPr>
            <w:r w:rsidRPr="003756AF">
              <w:rPr>
                <w:rFonts w:eastAsia="Times New Roman" w:cstheme="minorHAnsi"/>
                <w:spacing w:val="-3"/>
              </w:rPr>
              <w:t xml:space="preserve">Determine strategies and </w:t>
            </w:r>
            <w:r w:rsidR="00FA4555" w:rsidRPr="003756AF">
              <w:rPr>
                <w:rFonts w:eastAsia="Times New Roman" w:cstheme="minorHAnsi"/>
                <w:spacing w:val="-3"/>
              </w:rPr>
              <w:t xml:space="preserve">plan for </w:t>
            </w:r>
            <w:r w:rsidRPr="003756AF">
              <w:rPr>
                <w:rFonts w:eastAsia="Times New Roman" w:cstheme="minorHAnsi"/>
                <w:spacing w:val="-3"/>
              </w:rPr>
              <w:t xml:space="preserve">the tactics </w:t>
            </w:r>
            <w:r w:rsidR="00FA4555" w:rsidRPr="003756AF">
              <w:rPr>
                <w:rFonts w:eastAsia="Times New Roman" w:cstheme="minorHAnsi"/>
                <w:spacing w:val="-3"/>
              </w:rPr>
              <w:t>to</w:t>
            </w:r>
            <w:r w:rsidRPr="003756AF">
              <w:rPr>
                <w:rFonts w:eastAsia="Times New Roman" w:cstheme="minorHAnsi"/>
                <w:spacing w:val="-3"/>
              </w:rPr>
              <w:t xml:space="preserve"> be accomplished</w:t>
            </w:r>
          </w:p>
          <w:p w14:paraId="2DD04643" w14:textId="1835CC77" w:rsidR="00101C6E" w:rsidRPr="003756AF" w:rsidRDefault="00101C6E" w:rsidP="0091328C">
            <w:pPr>
              <w:numPr>
                <w:ilvl w:val="0"/>
                <w:numId w:val="14"/>
              </w:numPr>
              <w:ind w:hanging="210"/>
              <w:contextualSpacing/>
              <w:rPr>
                <w:rFonts w:eastAsia="Times New Roman" w:cstheme="minorHAnsi"/>
                <w:b/>
                <w:spacing w:val="-3"/>
              </w:rPr>
            </w:pPr>
            <w:r w:rsidRPr="003756AF">
              <w:rPr>
                <w:rFonts w:eastAsia="Times New Roman" w:cstheme="minorHAnsi"/>
                <w:spacing w:val="-3"/>
              </w:rPr>
              <w:t>Determine needed resources</w:t>
            </w:r>
            <w:r w:rsidR="00245D2D" w:rsidRPr="003756AF">
              <w:rPr>
                <w:rFonts w:eastAsia="Times New Roman" w:cstheme="minorHAnsi"/>
                <w:spacing w:val="-3"/>
              </w:rPr>
              <w:t>.</w:t>
            </w:r>
          </w:p>
          <w:p w14:paraId="33EE54B8" w14:textId="77777777" w:rsidR="00101C6E" w:rsidRPr="00470944" w:rsidRDefault="00101C6E" w:rsidP="0091328C">
            <w:pPr>
              <w:numPr>
                <w:ilvl w:val="0"/>
                <w:numId w:val="13"/>
              </w:numPr>
              <w:ind w:left="461" w:hanging="274"/>
              <w:contextualSpacing/>
              <w:rPr>
                <w:rFonts w:eastAsia="Times New Roman" w:cstheme="minorHAnsi"/>
                <w:b/>
                <w:spacing w:val="-3"/>
                <w:sz w:val="20"/>
                <w:szCs w:val="20"/>
              </w:rPr>
            </w:pPr>
            <w:r w:rsidRPr="003756AF">
              <w:rPr>
                <w:rFonts w:eastAsia="Times New Roman" w:cstheme="minorHAnsi"/>
                <w:spacing w:val="-3"/>
              </w:rPr>
              <w:t>Brief branch personnel on the situation, strategies, and tactics, and designate time for next briefing</w:t>
            </w:r>
            <w:r w:rsidR="00245D2D" w:rsidRPr="003756AF">
              <w:rPr>
                <w:rFonts w:eastAsia="Times New Roman" w:cstheme="minorHAnsi"/>
                <w:spacing w:val="-3"/>
              </w:rPr>
              <w:t>.</w:t>
            </w:r>
          </w:p>
          <w:p w14:paraId="2A2436FB" w14:textId="62F1B45D" w:rsidR="00470944" w:rsidRPr="00470944" w:rsidRDefault="00470944" w:rsidP="00470944">
            <w:pPr>
              <w:ind w:left="461"/>
              <w:contextualSpacing/>
              <w:rPr>
                <w:rFonts w:eastAsia="Times New Roman" w:cstheme="minorHAnsi"/>
                <w:b/>
                <w:spacing w:val="-3"/>
                <w:sz w:val="6"/>
                <w:szCs w:val="6"/>
              </w:rPr>
            </w:pPr>
          </w:p>
        </w:tc>
        <w:tc>
          <w:tcPr>
            <w:tcW w:w="720" w:type="dxa"/>
          </w:tcPr>
          <w:p w14:paraId="4A5E0F54" w14:textId="77777777" w:rsidR="00101C6E" w:rsidRPr="00101C6E" w:rsidRDefault="00101C6E" w:rsidP="0091328C">
            <w:pPr>
              <w:rPr>
                <w:rFonts w:ascii="Arial" w:eastAsia="Times New Roman" w:hAnsi="Arial" w:cs="Arial"/>
                <w:b/>
                <w:spacing w:val="-3"/>
                <w:sz w:val="20"/>
                <w:szCs w:val="20"/>
              </w:rPr>
            </w:pPr>
          </w:p>
        </w:tc>
        <w:tc>
          <w:tcPr>
            <w:tcW w:w="768" w:type="dxa"/>
          </w:tcPr>
          <w:p w14:paraId="157EE2AF" w14:textId="77777777" w:rsidR="00101C6E" w:rsidRPr="00101C6E" w:rsidRDefault="00101C6E" w:rsidP="0091328C">
            <w:pPr>
              <w:rPr>
                <w:rFonts w:ascii="Arial" w:eastAsia="Times New Roman" w:hAnsi="Arial" w:cs="Arial"/>
                <w:b/>
                <w:spacing w:val="-3"/>
                <w:sz w:val="20"/>
                <w:szCs w:val="20"/>
              </w:rPr>
            </w:pPr>
          </w:p>
        </w:tc>
      </w:tr>
      <w:tr w:rsidR="00E17A91" w:rsidRPr="00101C6E" w14:paraId="424F96EF" w14:textId="77777777" w:rsidTr="00464064">
        <w:trPr>
          <w:trHeight w:val="1752"/>
        </w:trPr>
        <w:tc>
          <w:tcPr>
            <w:tcW w:w="7858" w:type="dxa"/>
            <w:tcBorders>
              <w:bottom w:val="single" w:sz="4" w:space="0" w:color="auto"/>
            </w:tcBorders>
            <w:tcMar>
              <w:top w:w="72" w:type="dxa"/>
              <w:left w:w="115" w:type="dxa"/>
              <w:bottom w:w="72" w:type="dxa"/>
              <w:right w:w="115" w:type="dxa"/>
            </w:tcMar>
          </w:tcPr>
          <w:p w14:paraId="6BBA854E" w14:textId="77777777" w:rsidR="00101C6E" w:rsidRPr="00D73363" w:rsidRDefault="00101C6E" w:rsidP="0091328C">
            <w:pPr>
              <w:rPr>
                <w:rFonts w:eastAsia="Times New Roman" w:cstheme="minorHAnsi"/>
                <w:b/>
              </w:rPr>
            </w:pPr>
            <w:r w:rsidRPr="00D73363">
              <w:rPr>
                <w:rFonts w:eastAsia="Times New Roman" w:cstheme="minorHAnsi"/>
                <w:b/>
              </w:rPr>
              <w:t>Activities</w:t>
            </w:r>
          </w:p>
          <w:p w14:paraId="6D98F28D" w14:textId="6DA14A65"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Ensure the provision of patient family assistance resources to children, families, and those with special needs</w:t>
            </w:r>
            <w:r w:rsidR="00245D2D" w:rsidRPr="00D73363">
              <w:rPr>
                <w:rFonts w:eastAsia="Times New Roman" w:cstheme="minorHAnsi"/>
                <w:spacing w:val="-3"/>
              </w:rPr>
              <w:t>.</w:t>
            </w:r>
          </w:p>
          <w:p w14:paraId="1F9DF6BF" w14:textId="5FAFF322"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Coordinate external community resource requests with the Liaison Officer</w:t>
            </w:r>
            <w:r w:rsidR="00245D2D" w:rsidRPr="00D73363">
              <w:rPr>
                <w:rFonts w:eastAsia="Times New Roman" w:cstheme="minorHAnsi"/>
                <w:spacing w:val="-3"/>
              </w:rPr>
              <w:t>.</w:t>
            </w:r>
          </w:p>
          <w:p w14:paraId="0A0FCA0B" w14:textId="7C0F55A9" w:rsidR="007A5338" w:rsidRPr="00D73363" w:rsidRDefault="007A5338"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Validate with HICS credentials of external resources sent to assist</w:t>
            </w:r>
            <w:r w:rsidR="00245D2D" w:rsidRPr="00D73363">
              <w:rPr>
                <w:rFonts w:eastAsia="Times New Roman" w:cstheme="minorHAnsi"/>
                <w:spacing w:val="-3"/>
              </w:rPr>
              <w:t>.</w:t>
            </w:r>
          </w:p>
          <w:p w14:paraId="1AC6B482" w14:textId="77777777"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 xml:space="preserve">Ensure the following are being addressed: </w:t>
            </w:r>
          </w:p>
          <w:p w14:paraId="54078EA8" w14:textId="73562D5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Family reunification</w:t>
            </w:r>
            <w:r w:rsidR="00245D2D" w:rsidRPr="00D73363">
              <w:rPr>
                <w:rFonts w:eastAsia="Times New Roman" w:cstheme="minorHAnsi"/>
                <w:spacing w:val="-3"/>
              </w:rPr>
              <w:t>.</w:t>
            </w:r>
          </w:p>
          <w:p w14:paraId="40F89C0C" w14:textId="4C15CFF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lastRenderedPageBreak/>
              <w:t>Social Service needs</w:t>
            </w:r>
            <w:r w:rsidR="00245D2D" w:rsidRPr="00D73363">
              <w:rPr>
                <w:rFonts w:eastAsia="Times New Roman" w:cstheme="minorHAnsi"/>
                <w:spacing w:val="-3"/>
              </w:rPr>
              <w:t>.</w:t>
            </w:r>
          </w:p>
          <w:p w14:paraId="1C874A1C" w14:textId="7BD76E6C"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Cultural and spiritual needs</w:t>
            </w:r>
            <w:r w:rsidR="00245D2D" w:rsidRPr="00D73363">
              <w:rPr>
                <w:rFonts w:eastAsia="Times New Roman" w:cstheme="minorHAnsi"/>
                <w:spacing w:val="-3"/>
              </w:rPr>
              <w:t>.</w:t>
            </w:r>
          </w:p>
          <w:p w14:paraId="0D32CE2B" w14:textId="12B41A9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Communication with law enforcement, outside government and non-governmental agencies, and media through the Liaison Officer and Public Information Officer</w:t>
            </w:r>
            <w:r w:rsidR="00245D2D" w:rsidRPr="00D73363">
              <w:rPr>
                <w:rFonts w:eastAsia="Times New Roman" w:cstheme="minorHAnsi"/>
                <w:spacing w:val="-3"/>
              </w:rPr>
              <w:t>.</w:t>
            </w:r>
          </w:p>
          <w:p w14:paraId="711C11B9" w14:textId="226C3E4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Documentation and record keeping</w:t>
            </w:r>
            <w:r w:rsidR="00245D2D" w:rsidRPr="00D73363">
              <w:rPr>
                <w:rFonts w:eastAsia="Times New Roman" w:cstheme="minorHAnsi"/>
                <w:spacing w:val="-3"/>
              </w:rPr>
              <w:t>.</w:t>
            </w:r>
          </w:p>
          <w:p w14:paraId="5CE0D8B2" w14:textId="2D9D6768" w:rsidR="00101C6E" w:rsidRPr="00D73363" w:rsidRDefault="00101C6E" w:rsidP="0091328C">
            <w:pPr>
              <w:numPr>
                <w:ilvl w:val="0"/>
                <w:numId w:val="26"/>
              </w:numPr>
              <w:ind w:hanging="210"/>
              <w:contextualSpacing/>
              <w:rPr>
                <w:rFonts w:eastAsia="Times New Roman" w:cstheme="minorHAnsi"/>
                <w:b/>
                <w:spacing w:val="-3"/>
              </w:rPr>
            </w:pPr>
            <w:r w:rsidRPr="00D73363">
              <w:rPr>
                <w:rFonts w:eastAsia="Times New Roman" w:cstheme="minorHAnsi"/>
                <w:spacing w:val="-3"/>
              </w:rPr>
              <w:t>Patient family assistance area security</w:t>
            </w:r>
            <w:r w:rsidR="00245D2D" w:rsidRPr="00D73363">
              <w:rPr>
                <w:rFonts w:eastAsia="Times New Roman" w:cstheme="minorHAnsi"/>
                <w:spacing w:val="-3"/>
              </w:rPr>
              <w:t>.</w:t>
            </w:r>
          </w:p>
          <w:p w14:paraId="38E6137C" w14:textId="0A94DD2C"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Share up-to-date information with patients and their families</w:t>
            </w:r>
            <w:r w:rsidR="00245D2D" w:rsidRPr="00D73363">
              <w:rPr>
                <w:rFonts w:eastAsia="Times New Roman" w:cstheme="minorHAnsi"/>
                <w:spacing w:val="-3"/>
              </w:rPr>
              <w:t>.</w:t>
            </w:r>
          </w:p>
          <w:p w14:paraId="6D864852" w14:textId="0BF5930A" w:rsidR="00F77895" w:rsidRPr="00D73363" w:rsidRDefault="00F77895"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Ensure sufficient Forms, including the Psychological First Aid information (</w:t>
            </w:r>
            <w:r w:rsidR="00DF5A37" w:rsidRPr="00D73363">
              <w:rPr>
                <w:rFonts w:eastAsia="Times New Roman" w:cstheme="minorHAnsi"/>
                <w:spacing w:val="-3"/>
              </w:rPr>
              <w:t>refer to A</w:t>
            </w:r>
            <w:r w:rsidRPr="00D73363">
              <w:rPr>
                <w:rFonts w:eastAsia="Times New Roman" w:cstheme="minorHAnsi"/>
                <w:spacing w:val="-3"/>
              </w:rPr>
              <w:t>ttachment C), is available and distributed</w:t>
            </w:r>
            <w:r w:rsidR="00245D2D" w:rsidRPr="00D73363">
              <w:rPr>
                <w:rFonts w:eastAsia="Times New Roman" w:cstheme="minorHAnsi"/>
                <w:spacing w:val="-3"/>
              </w:rPr>
              <w:t>.</w:t>
            </w:r>
          </w:p>
          <w:p w14:paraId="53916E8B" w14:textId="6716A6FF"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Provide status updates to the Operations Section Chief regularly, advising of accomplishments and issues encountered</w:t>
            </w:r>
            <w:r w:rsidR="00245D2D" w:rsidRPr="00D73363">
              <w:rPr>
                <w:rFonts w:eastAsia="Times New Roman" w:cstheme="minorHAnsi"/>
                <w:spacing w:val="-3"/>
              </w:rPr>
              <w:t>.</w:t>
            </w:r>
          </w:p>
          <w:p w14:paraId="0D4AB4F9" w14:textId="6B115F99"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Consider development of a branch action plan; submit it to the Operations Section Chief if requested</w:t>
            </w:r>
            <w:r w:rsidR="00245D2D" w:rsidRPr="00D73363">
              <w:rPr>
                <w:rFonts w:eastAsia="Times New Roman" w:cstheme="minorHAnsi"/>
                <w:spacing w:val="-3"/>
              </w:rPr>
              <w:t>.</w:t>
            </w:r>
          </w:p>
          <w:p w14:paraId="060D6C35" w14:textId="148D5E0E" w:rsidR="00101C6E" w:rsidRPr="00D73363" w:rsidRDefault="00101C6E"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Provide regular updates to branch personnel and inform them of strategy or tactical changes, as needed</w:t>
            </w:r>
            <w:r w:rsidR="00245D2D" w:rsidRPr="00D73363">
              <w:rPr>
                <w:rFonts w:eastAsia="Times New Roman" w:cstheme="minorHAnsi"/>
                <w:spacing w:val="-3"/>
              </w:rPr>
              <w:t>.</w:t>
            </w:r>
          </w:p>
          <w:p w14:paraId="4BFCE620" w14:textId="0E5E011A" w:rsidR="007A5338" w:rsidRPr="00D73363" w:rsidRDefault="007A5338"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Assess staff ability to perform, needs for breaks, and so forth</w:t>
            </w:r>
            <w:r w:rsidR="00245D2D" w:rsidRPr="00D73363">
              <w:rPr>
                <w:rFonts w:eastAsia="Times New Roman" w:cstheme="minorHAnsi"/>
                <w:spacing w:val="-3"/>
              </w:rPr>
              <w:t>.</w:t>
            </w:r>
          </w:p>
          <w:p w14:paraId="25A41DE5" w14:textId="77777777" w:rsidR="007A5338" w:rsidRPr="00470944" w:rsidRDefault="007A5338"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Develop key messages regarding the status of HRS</w:t>
            </w:r>
            <w:r w:rsidR="00245D2D" w:rsidRPr="00D73363">
              <w:rPr>
                <w:rFonts w:eastAsia="Times New Roman" w:cstheme="minorHAnsi"/>
                <w:spacing w:val="-3"/>
              </w:rPr>
              <w:t>.</w:t>
            </w:r>
          </w:p>
          <w:p w14:paraId="40152E4B" w14:textId="475CF6E5" w:rsidR="00470944" w:rsidRPr="00470944" w:rsidRDefault="00470944" w:rsidP="00470944">
            <w:pPr>
              <w:ind w:left="461"/>
              <w:contextualSpacing/>
              <w:rPr>
                <w:rFonts w:eastAsia="Times New Roman" w:cstheme="minorHAnsi"/>
                <w:b/>
                <w:spacing w:val="-3"/>
                <w:sz w:val="6"/>
                <w:szCs w:val="6"/>
              </w:rPr>
            </w:pPr>
          </w:p>
        </w:tc>
        <w:tc>
          <w:tcPr>
            <w:tcW w:w="720" w:type="dxa"/>
            <w:tcBorders>
              <w:bottom w:val="single" w:sz="4" w:space="0" w:color="auto"/>
            </w:tcBorders>
          </w:tcPr>
          <w:p w14:paraId="079DD6D4" w14:textId="77777777" w:rsidR="00101C6E" w:rsidRPr="00101C6E" w:rsidRDefault="00101C6E" w:rsidP="0091328C">
            <w:pPr>
              <w:rPr>
                <w:rFonts w:ascii="Arial" w:eastAsia="Times New Roman" w:hAnsi="Arial" w:cs="Arial"/>
                <w:b/>
                <w:spacing w:val="-3"/>
                <w:sz w:val="20"/>
                <w:szCs w:val="20"/>
              </w:rPr>
            </w:pPr>
          </w:p>
        </w:tc>
        <w:tc>
          <w:tcPr>
            <w:tcW w:w="768" w:type="dxa"/>
          </w:tcPr>
          <w:p w14:paraId="4D4745DA" w14:textId="77777777" w:rsidR="00101C6E" w:rsidRPr="00101C6E" w:rsidRDefault="00101C6E" w:rsidP="0091328C">
            <w:pPr>
              <w:rPr>
                <w:rFonts w:ascii="Arial" w:eastAsia="Times New Roman" w:hAnsi="Arial" w:cs="Arial"/>
                <w:b/>
                <w:spacing w:val="-3"/>
                <w:sz w:val="20"/>
                <w:szCs w:val="20"/>
              </w:rPr>
            </w:pPr>
          </w:p>
        </w:tc>
      </w:tr>
      <w:tr w:rsidR="00E17A91" w:rsidRPr="00101C6E" w14:paraId="153E79C7" w14:textId="77777777" w:rsidTr="00464064">
        <w:trPr>
          <w:trHeight w:val="3603"/>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025E2765" w14:textId="77777777" w:rsidR="00101C6E" w:rsidRPr="00F03C30" w:rsidRDefault="00101C6E" w:rsidP="0091328C">
            <w:pPr>
              <w:rPr>
                <w:rFonts w:eastAsia="Times New Roman" w:cstheme="minorHAnsi"/>
                <w:b/>
                <w:spacing w:val="-3"/>
              </w:rPr>
            </w:pPr>
            <w:r w:rsidRPr="00F03C30">
              <w:rPr>
                <w:rFonts w:eastAsia="Times New Roman" w:cstheme="minorHAnsi"/>
                <w:b/>
                <w:spacing w:val="-3"/>
              </w:rPr>
              <w:t>Documentation</w:t>
            </w:r>
          </w:p>
          <w:p w14:paraId="7119F5A0" w14:textId="30083FC0"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rPr>
              <w:t>HICS 204: Document assignments and operational perio</w:t>
            </w:r>
            <w:r w:rsidR="00245D2D" w:rsidRPr="00F03C30">
              <w:rPr>
                <w:rFonts w:eastAsia="Times New Roman" w:cstheme="minorHAnsi"/>
              </w:rPr>
              <w:t>d objectives on Assignment List.</w:t>
            </w:r>
          </w:p>
          <w:p w14:paraId="0BF0F437" w14:textId="47827BD8"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spacing w:val="-3"/>
              </w:rPr>
              <w:t>HICS 213: Document all communications on a General Message Form</w:t>
            </w:r>
            <w:r w:rsidR="00245D2D" w:rsidRPr="00F03C30">
              <w:rPr>
                <w:rFonts w:eastAsia="Times New Roman" w:cstheme="minorHAnsi"/>
                <w:spacing w:val="-3"/>
              </w:rPr>
              <w:t>.</w:t>
            </w:r>
            <w:r w:rsidRPr="00F03C30">
              <w:rPr>
                <w:rFonts w:eastAsia="Times New Roman" w:cstheme="minorHAnsi"/>
                <w:spacing w:val="-3"/>
              </w:rPr>
              <w:t xml:space="preserve"> </w:t>
            </w:r>
          </w:p>
          <w:p w14:paraId="35D59A8D" w14:textId="729E5645"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spacing w:val="-3"/>
              </w:rPr>
              <w:t>HICS 214: Document all key activities, actions, and decisions in an Ac</w:t>
            </w:r>
            <w:r w:rsidR="00245D2D" w:rsidRPr="00F03C30">
              <w:rPr>
                <w:rFonts w:eastAsia="Times New Roman" w:cstheme="minorHAnsi"/>
                <w:spacing w:val="-3"/>
              </w:rPr>
              <w:t>tivity Log on a continual basis.</w:t>
            </w:r>
          </w:p>
          <w:p w14:paraId="5E96F261" w14:textId="42A9E78E" w:rsidR="0034352B"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rPr>
              <w:t xml:space="preserve">HICS </w:t>
            </w:r>
            <w:r w:rsidRPr="00F03C30">
              <w:rPr>
                <w:rFonts w:eastAsia="Times New Roman" w:cstheme="minorHAnsi"/>
                <w:spacing w:val="-3"/>
              </w:rPr>
              <w:t xml:space="preserve">252: Distribute Section Personnel Time Sheet to section personnel; ensure time is recorded </w:t>
            </w:r>
            <w:r w:rsidRPr="00F03C30" w:rsidDel="00D850D6">
              <w:rPr>
                <w:rFonts w:eastAsia="Times New Roman" w:cstheme="minorHAnsi"/>
                <w:spacing w:val="-3"/>
              </w:rPr>
              <w:t>appropriately</w:t>
            </w:r>
            <w:r w:rsidR="00D850D6" w:rsidRPr="00F03C30">
              <w:rPr>
                <w:rFonts w:eastAsia="Times New Roman" w:cstheme="minorHAnsi"/>
                <w:spacing w:val="-3"/>
              </w:rPr>
              <w:t xml:space="preserve"> and</w:t>
            </w:r>
            <w:r w:rsidRPr="00F03C30">
              <w:rPr>
                <w:rFonts w:eastAsia="Times New Roman" w:cstheme="minorHAnsi"/>
                <w:spacing w:val="-3"/>
              </w:rPr>
              <w:t xml:space="preserve"> submit it to the Finance/Administration Section Time Unit Leader at the completion of a shift or end of each operational period</w:t>
            </w:r>
            <w:r w:rsidR="00245D2D" w:rsidRPr="00F03C30">
              <w:rPr>
                <w:rFonts w:eastAsia="Times New Roman" w:cstheme="minorHAnsi"/>
                <w:spacing w:val="-3"/>
              </w:rPr>
              <w:t>.</w:t>
            </w:r>
          </w:p>
          <w:p w14:paraId="5FDD674D" w14:textId="7642D5B5" w:rsidR="0034352B" w:rsidRPr="00F03C30" w:rsidRDefault="0034352B" w:rsidP="0091328C">
            <w:pPr>
              <w:numPr>
                <w:ilvl w:val="0"/>
                <w:numId w:val="18"/>
              </w:numPr>
              <w:ind w:left="461" w:hanging="274"/>
              <w:contextualSpacing/>
              <w:rPr>
                <w:rFonts w:eastAsia="Times New Roman" w:cstheme="minorHAnsi"/>
                <w:spacing w:val="-3"/>
              </w:rPr>
            </w:pPr>
            <w:r w:rsidRPr="00F03C30">
              <w:rPr>
                <w:rFonts w:eastAsia="Times New Roman" w:cstheme="minorHAnsi"/>
                <w:spacing w:val="-3"/>
              </w:rPr>
              <w:t>Family Reception Site Sign-In Sheets</w:t>
            </w:r>
            <w:r w:rsidR="00245D2D" w:rsidRPr="00F03C30">
              <w:rPr>
                <w:rFonts w:eastAsia="Times New Roman" w:cstheme="minorHAnsi"/>
                <w:spacing w:val="-3"/>
              </w:rPr>
              <w:t>.</w:t>
            </w:r>
          </w:p>
          <w:p w14:paraId="4BD0DCAC" w14:textId="7D0D82FA" w:rsidR="0034352B" w:rsidRPr="00F03C30" w:rsidRDefault="0034352B" w:rsidP="0091328C">
            <w:pPr>
              <w:numPr>
                <w:ilvl w:val="0"/>
                <w:numId w:val="18"/>
              </w:numPr>
              <w:ind w:left="461" w:hanging="274"/>
              <w:contextualSpacing/>
              <w:rPr>
                <w:rFonts w:eastAsia="Times New Roman" w:cstheme="minorHAnsi"/>
                <w:spacing w:val="-3"/>
              </w:rPr>
            </w:pPr>
            <w:r w:rsidRPr="00F03C30">
              <w:rPr>
                <w:rFonts w:eastAsia="Times New Roman" w:cstheme="minorHAnsi"/>
                <w:spacing w:val="-3"/>
              </w:rPr>
              <w:t>Intake Forms</w:t>
            </w:r>
            <w:r w:rsidR="00245D2D" w:rsidRPr="00F03C30">
              <w:rPr>
                <w:rFonts w:eastAsia="Times New Roman" w:cstheme="minorHAnsi"/>
                <w:spacing w:val="-3"/>
              </w:rPr>
              <w:t>.</w:t>
            </w:r>
          </w:p>
          <w:p w14:paraId="61BAF6CB" w14:textId="77777777" w:rsidR="00E17A91" w:rsidRDefault="00DF5A37" w:rsidP="00470944">
            <w:pPr>
              <w:numPr>
                <w:ilvl w:val="0"/>
                <w:numId w:val="18"/>
              </w:numPr>
              <w:ind w:left="461" w:hanging="274"/>
              <w:contextualSpacing/>
              <w:rPr>
                <w:rFonts w:eastAsia="Times New Roman" w:cstheme="minorHAnsi"/>
                <w:b/>
                <w:spacing w:val="-3"/>
              </w:rPr>
            </w:pPr>
            <w:r w:rsidRPr="00F03C30">
              <w:rPr>
                <w:rFonts w:eastAsia="Times New Roman" w:cstheme="minorHAnsi"/>
                <w:spacing w:val="-3"/>
              </w:rPr>
              <w:t>Psychological First Aid information (refer to Attachment C)</w:t>
            </w:r>
            <w:r w:rsidR="00245D2D" w:rsidRPr="00F03C30">
              <w:rPr>
                <w:rFonts w:eastAsia="Times New Roman" w:cstheme="minorHAnsi"/>
                <w:spacing w:val="-3"/>
              </w:rPr>
              <w:t>.</w:t>
            </w:r>
          </w:p>
          <w:p w14:paraId="26AE9B50" w14:textId="38AD0C3B" w:rsidR="00470944" w:rsidRPr="00470944" w:rsidRDefault="00470944" w:rsidP="00470944">
            <w:pPr>
              <w:ind w:left="461"/>
              <w:contextualSpacing/>
              <w:rPr>
                <w:rFonts w:eastAsia="Times New Roman" w:cstheme="minorHAnsi"/>
                <w:b/>
                <w:spacing w:val="-3"/>
                <w:sz w:val="6"/>
                <w:szCs w:val="6"/>
              </w:rPr>
            </w:pPr>
          </w:p>
        </w:tc>
        <w:tc>
          <w:tcPr>
            <w:tcW w:w="720" w:type="dxa"/>
            <w:tcBorders>
              <w:top w:val="single" w:sz="4" w:space="0" w:color="auto"/>
              <w:left w:val="single" w:sz="4" w:space="0" w:color="auto"/>
              <w:bottom w:val="single" w:sz="4" w:space="0" w:color="auto"/>
            </w:tcBorders>
          </w:tcPr>
          <w:p w14:paraId="138903F6" w14:textId="77777777" w:rsidR="00101C6E" w:rsidRPr="00101C6E" w:rsidRDefault="00101C6E" w:rsidP="0091328C">
            <w:pPr>
              <w:rPr>
                <w:rFonts w:ascii="Arial" w:eastAsia="Times New Roman" w:hAnsi="Arial" w:cs="Arial"/>
                <w:b/>
                <w:spacing w:val="-3"/>
                <w:sz w:val="20"/>
                <w:szCs w:val="20"/>
              </w:rPr>
            </w:pPr>
          </w:p>
        </w:tc>
        <w:tc>
          <w:tcPr>
            <w:tcW w:w="768" w:type="dxa"/>
            <w:tcBorders>
              <w:bottom w:val="single" w:sz="4" w:space="0" w:color="auto"/>
            </w:tcBorders>
          </w:tcPr>
          <w:p w14:paraId="0A69BB2E" w14:textId="77777777" w:rsidR="00101C6E" w:rsidRPr="00101C6E" w:rsidRDefault="00101C6E" w:rsidP="0091328C">
            <w:pPr>
              <w:rPr>
                <w:rFonts w:ascii="Arial" w:eastAsia="Times New Roman" w:hAnsi="Arial" w:cs="Arial"/>
                <w:b/>
                <w:spacing w:val="-3"/>
                <w:sz w:val="20"/>
                <w:szCs w:val="20"/>
              </w:rPr>
            </w:pPr>
          </w:p>
        </w:tc>
      </w:tr>
      <w:tr w:rsidR="00E17A91" w:rsidRPr="00101C6E" w14:paraId="2FD60AFB"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64"/>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8D28543" w14:textId="77777777" w:rsidR="00101C6E" w:rsidRPr="00F03C30" w:rsidRDefault="00101C6E" w:rsidP="0091328C">
            <w:pPr>
              <w:tabs>
                <w:tab w:val="left" w:pos="540"/>
              </w:tabs>
              <w:rPr>
                <w:rFonts w:eastAsia="Times New Roman" w:cstheme="minorHAnsi"/>
                <w:b/>
              </w:rPr>
            </w:pPr>
            <w:r w:rsidRPr="00F03C30">
              <w:rPr>
                <w:rFonts w:eastAsia="Times New Roman" w:cstheme="minorHAnsi"/>
                <w:b/>
              </w:rPr>
              <w:t xml:space="preserve">Resources </w:t>
            </w:r>
          </w:p>
          <w:p w14:paraId="5F4F1722" w14:textId="1EE1991B" w:rsidR="00101C6E" w:rsidRPr="00F03C30" w:rsidRDefault="28FE70B5" w:rsidP="0091328C">
            <w:pPr>
              <w:numPr>
                <w:ilvl w:val="0"/>
                <w:numId w:val="8"/>
              </w:numPr>
              <w:ind w:hanging="270"/>
              <w:contextualSpacing/>
              <w:rPr>
                <w:rFonts w:eastAsia="Times New Roman" w:cstheme="minorHAnsi"/>
                <w:b/>
                <w:spacing w:val="-3"/>
              </w:rPr>
            </w:pPr>
            <w:r w:rsidRPr="00F03C30">
              <w:rPr>
                <w:rFonts w:eastAsia="Times New Roman" w:cstheme="minorHAnsi"/>
              </w:rPr>
              <w:t>Determine equipment and supply needs, request from the Logistics Section Supply Unit Leader, and report to the Operation Section Chief</w:t>
            </w:r>
            <w:r w:rsidR="00245D2D" w:rsidRPr="00F03C30">
              <w:rPr>
                <w:rFonts w:eastAsia="Times New Roman" w:cstheme="minorHAnsi"/>
              </w:rPr>
              <w:t>.</w:t>
            </w:r>
          </w:p>
          <w:p w14:paraId="78374B3D" w14:textId="0DB62FBA" w:rsidR="00101C6E" w:rsidRPr="00F03C30" w:rsidRDefault="28FE70B5" w:rsidP="0091328C">
            <w:pPr>
              <w:numPr>
                <w:ilvl w:val="0"/>
                <w:numId w:val="8"/>
              </w:numPr>
              <w:ind w:hanging="270"/>
              <w:contextualSpacing/>
              <w:rPr>
                <w:rFonts w:eastAsia="Times New Roman" w:cstheme="minorHAnsi"/>
                <w:b/>
                <w:spacing w:val="-3"/>
              </w:rPr>
            </w:pPr>
            <w:r w:rsidRPr="00F03C30">
              <w:rPr>
                <w:rFonts w:eastAsia="Times New Roman" w:cstheme="minorHAnsi"/>
              </w:rPr>
              <w:t>Assess issues and needs in branch areas, then coordinate resource management.</w:t>
            </w:r>
          </w:p>
          <w:p w14:paraId="067EE1A3" w14:textId="77777777" w:rsidR="00C44340" w:rsidRPr="00524E8F" w:rsidRDefault="28FE70B5" w:rsidP="0091328C">
            <w:pPr>
              <w:numPr>
                <w:ilvl w:val="0"/>
                <w:numId w:val="8"/>
              </w:numPr>
              <w:tabs>
                <w:tab w:val="left" w:pos="540"/>
              </w:tabs>
              <w:ind w:hanging="270"/>
              <w:contextualSpacing/>
              <w:rPr>
                <w:rFonts w:eastAsia="Times New Roman" w:cstheme="minorHAnsi"/>
                <w:b/>
                <w:spacing w:val="-3"/>
              </w:rPr>
            </w:pPr>
            <w:r w:rsidRPr="00F03C30">
              <w:rPr>
                <w:rFonts w:eastAsia="Times New Roman" w:cstheme="minorHAnsi"/>
              </w:rPr>
              <w:t>Make requests for external assistance, as needed, in coordination with the Liaison Officer in the HICS.</w:t>
            </w:r>
          </w:p>
          <w:p w14:paraId="7C4E65D5" w14:textId="653D94B5" w:rsidR="00E17A91" w:rsidRPr="00F03C30" w:rsidRDefault="00E17A91" w:rsidP="0091328C">
            <w:pPr>
              <w:tabs>
                <w:tab w:val="left" w:pos="540"/>
              </w:tabs>
              <w:contextualSpacing/>
              <w:rPr>
                <w:rFonts w:eastAsia="Times New Roman" w:cstheme="minorHAnsi"/>
                <w:b/>
                <w:spacing w:val="-3"/>
              </w:rPr>
            </w:pPr>
          </w:p>
        </w:tc>
        <w:tc>
          <w:tcPr>
            <w:tcW w:w="720" w:type="dxa"/>
            <w:tcBorders>
              <w:top w:val="single" w:sz="4" w:space="0" w:color="auto"/>
              <w:left w:val="single" w:sz="4" w:space="0" w:color="auto"/>
              <w:bottom w:val="single" w:sz="4" w:space="0" w:color="auto"/>
              <w:right w:val="single" w:sz="4" w:space="0" w:color="auto"/>
            </w:tcBorders>
          </w:tcPr>
          <w:p w14:paraId="66A59430"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7932E05B" w14:textId="77777777" w:rsidR="00101C6E" w:rsidRPr="00101C6E" w:rsidRDefault="00101C6E" w:rsidP="0091328C">
            <w:pPr>
              <w:rPr>
                <w:rFonts w:ascii="Arial" w:eastAsia="Times New Roman" w:hAnsi="Arial" w:cs="Arial"/>
                <w:b/>
                <w:sz w:val="20"/>
                <w:szCs w:val="20"/>
              </w:rPr>
            </w:pPr>
          </w:p>
        </w:tc>
      </w:tr>
      <w:tr w:rsidR="00E17A91" w:rsidRPr="00101C6E" w14:paraId="39D2D3AC"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30"/>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417005D7" w14:textId="77777777" w:rsidR="00101C6E" w:rsidRPr="00F03C30" w:rsidRDefault="00101C6E" w:rsidP="0091328C">
            <w:pPr>
              <w:rPr>
                <w:rFonts w:eastAsia="Times New Roman" w:cstheme="minorHAnsi"/>
                <w:b/>
                <w:spacing w:val="-3"/>
              </w:rPr>
            </w:pPr>
            <w:r w:rsidRPr="00F03C30">
              <w:rPr>
                <w:rFonts w:eastAsia="Times New Roman" w:cstheme="minorHAnsi"/>
                <w:b/>
                <w:spacing w:val="-3"/>
              </w:rPr>
              <w:lastRenderedPageBreak/>
              <w:t>Communication</w:t>
            </w:r>
          </w:p>
          <w:p w14:paraId="019CEDF7" w14:textId="4FBB5183" w:rsidR="00101C6E" w:rsidRPr="00F1560B" w:rsidRDefault="00101C6E" w:rsidP="0091328C">
            <w:pPr>
              <w:ind w:left="180"/>
              <w:rPr>
                <w:rFonts w:eastAsia="Times New Roman" w:cstheme="minorHAnsi"/>
                <w:b/>
                <w:spacing w:val="-3"/>
              </w:rPr>
            </w:pPr>
            <w:r w:rsidRPr="00F03C30">
              <w:rPr>
                <w:rFonts w:eastAsia="Times New Roman" w:cstheme="minorHAnsi"/>
                <w:i/>
                <w:spacing w:val="-3"/>
              </w:rPr>
              <w:t>Hospital to complete: Insert communications technology, instructions for use and protocols for interface with external partners</w:t>
            </w:r>
            <w:r w:rsidR="007A5338" w:rsidRPr="00F03C30">
              <w:rPr>
                <w:rFonts w:eastAsia="Times New Roman" w:cstheme="minorHAnsi"/>
                <w:i/>
                <w:spacing w:val="-3"/>
              </w:rPr>
              <w:t xml:space="preserve"> (must include connection to</w:t>
            </w:r>
            <w:r w:rsidR="0012331B" w:rsidRPr="007069F9">
              <w:rPr>
                <w:rFonts w:cstheme="minorHAnsi"/>
              </w:rPr>
              <w:t xml:space="preserve"> </w:t>
            </w:r>
            <w:r w:rsidR="0012331B" w:rsidRPr="00F1560B">
              <w:rPr>
                <w:rFonts w:eastAsia="Times New Roman" w:cstheme="minorHAnsi"/>
                <w:i/>
                <w:spacing w:val="-3"/>
              </w:rPr>
              <w:t>the patient tracking system</w:t>
            </w:r>
            <w:r w:rsidR="007A5338" w:rsidRPr="00F1560B">
              <w:rPr>
                <w:rFonts w:eastAsia="Times New Roman" w:cstheme="minorHAnsi"/>
                <w:i/>
                <w:spacing w:val="-3"/>
              </w:rPr>
              <w:t>)</w:t>
            </w:r>
            <w:r w:rsidR="00245D2D" w:rsidRPr="00F1560B">
              <w:rPr>
                <w:rFonts w:eastAsia="Times New Roman" w:cstheme="minorHAnsi"/>
                <w:i/>
                <w:spacing w:val="-3"/>
              </w:rPr>
              <w:t>.</w:t>
            </w:r>
          </w:p>
        </w:tc>
        <w:tc>
          <w:tcPr>
            <w:tcW w:w="720" w:type="dxa"/>
            <w:tcBorders>
              <w:top w:val="single" w:sz="4" w:space="0" w:color="auto"/>
              <w:left w:val="single" w:sz="4" w:space="0" w:color="auto"/>
              <w:bottom w:val="single" w:sz="4" w:space="0" w:color="auto"/>
              <w:right w:val="single" w:sz="4" w:space="0" w:color="auto"/>
            </w:tcBorders>
          </w:tcPr>
          <w:p w14:paraId="7C61BC92"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4C8C34CF" w14:textId="77777777" w:rsidR="00101C6E" w:rsidRPr="00101C6E" w:rsidRDefault="00101C6E" w:rsidP="0091328C">
            <w:pPr>
              <w:rPr>
                <w:rFonts w:ascii="Arial" w:eastAsia="Times New Roman" w:hAnsi="Arial" w:cs="Arial"/>
                <w:b/>
                <w:sz w:val="20"/>
                <w:szCs w:val="20"/>
              </w:rPr>
            </w:pPr>
          </w:p>
        </w:tc>
      </w:tr>
      <w:tr w:rsidR="00E17A91" w:rsidRPr="00101C6E" w14:paraId="1810D684"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213"/>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80F4B98" w14:textId="77777777" w:rsidR="00101C6E" w:rsidRPr="00F1560B" w:rsidRDefault="00101C6E" w:rsidP="0091328C">
            <w:pPr>
              <w:rPr>
                <w:rFonts w:eastAsia="Times New Roman" w:cstheme="minorHAnsi"/>
                <w:b/>
              </w:rPr>
            </w:pPr>
            <w:r w:rsidRPr="00F1560B">
              <w:rPr>
                <w:rFonts w:eastAsia="Times New Roman" w:cstheme="minorHAnsi"/>
                <w:b/>
              </w:rPr>
              <w:t>Safety and security</w:t>
            </w:r>
          </w:p>
          <w:p w14:paraId="2DD3E574" w14:textId="6032EAFA" w:rsidR="00101C6E" w:rsidRPr="00050E25"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rPr>
              <w:t>Ensure that all branch personnel comply with safety procedures and instructions</w:t>
            </w:r>
            <w:r w:rsidR="00245D2D" w:rsidRPr="00F1560B">
              <w:rPr>
                <w:rFonts w:eastAsia="Times New Roman" w:cstheme="minorHAnsi"/>
              </w:rPr>
              <w:t>.</w:t>
            </w:r>
          </w:p>
          <w:p w14:paraId="5C9AAEE6" w14:textId="77777777" w:rsidR="0042628B" w:rsidRPr="00470944" w:rsidRDefault="00101C6E" w:rsidP="0091328C">
            <w:pPr>
              <w:numPr>
                <w:ilvl w:val="0"/>
                <w:numId w:val="8"/>
              </w:numPr>
              <w:ind w:hanging="270"/>
              <w:contextualSpacing/>
              <w:rPr>
                <w:rFonts w:eastAsia="Times New Roman" w:cstheme="minorHAnsi"/>
                <w:b/>
                <w:spacing w:val="-3"/>
              </w:rPr>
            </w:pPr>
            <w:r w:rsidRPr="00C71BB2">
              <w:rPr>
                <w:rFonts w:eastAsia="Times New Roman"/>
              </w:rPr>
              <w:t xml:space="preserve">Ensure </w:t>
            </w:r>
            <w:r w:rsidRPr="76BE7071">
              <w:rPr>
                <w:rFonts w:eastAsia="Times New Roman"/>
              </w:rPr>
              <w:t>personal protective equipment (PPE) is available and utilized appropriately</w:t>
            </w:r>
            <w:r w:rsidR="00245D2D" w:rsidRPr="76BE7071">
              <w:rPr>
                <w:rFonts w:eastAsia="Times New Roman"/>
              </w:rPr>
              <w:t>.</w:t>
            </w:r>
          </w:p>
          <w:p w14:paraId="351667D0" w14:textId="31B92F64" w:rsidR="00470944" w:rsidRPr="00470944" w:rsidRDefault="00470944" w:rsidP="00470944">
            <w:pPr>
              <w:ind w:left="450"/>
              <w:contextualSpacing/>
              <w:rPr>
                <w:rFonts w:eastAsia="Times New Roman" w:cstheme="minorHAnsi"/>
                <w:b/>
                <w:spacing w:val="-3"/>
                <w:sz w:val="6"/>
                <w:szCs w:val="6"/>
              </w:rPr>
            </w:pPr>
          </w:p>
        </w:tc>
        <w:tc>
          <w:tcPr>
            <w:tcW w:w="720" w:type="dxa"/>
            <w:tcBorders>
              <w:top w:val="single" w:sz="4" w:space="0" w:color="auto"/>
              <w:left w:val="single" w:sz="4" w:space="0" w:color="auto"/>
              <w:bottom w:val="single" w:sz="4" w:space="0" w:color="auto"/>
              <w:right w:val="single" w:sz="4" w:space="0" w:color="auto"/>
            </w:tcBorders>
          </w:tcPr>
          <w:p w14:paraId="379953C8"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102FE27F" w14:textId="77777777" w:rsidR="00101C6E" w:rsidRPr="00101C6E" w:rsidRDefault="00101C6E" w:rsidP="0091328C">
            <w:pPr>
              <w:rPr>
                <w:rFonts w:ascii="Arial" w:eastAsia="Times New Roman" w:hAnsi="Arial" w:cs="Arial"/>
                <w:b/>
                <w:sz w:val="20"/>
                <w:szCs w:val="20"/>
              </w:rPr>
            </w:pPr>
          </w:p>
        </w:tc>
      </w:tr>
    </w:tbl>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9"/>
        <w:gridCol w:w="714"/>
        <w:gridCol w:w="763"/>
      </w:tblGrid>
      <w:tr w:rsidR="00101C6E" w:rsidRPr="00101C6E" w14:paraId="15AEF74E" w14:textId="77777777" w:rsidTr="00464064">
        <w:trPr>
          <w:tblHeader/>
        </w:trPr>
        <w:tc>
          <w:tcPr>
            <w:tcW w:w="7869" w:type="dxa"/>
            <w:shd w:val="clear" w:color="auto" w:fill="D9D9D9" w:themeFill="background1" w:themeFillShade="D9"/>
            <w:tcMar>
              <w:top w:w="72" w:type="dxa"/>
              <w:left w:w="115" w:type="dxa"/>
              <w:bottom w:w="72" w:type="dxa"/>
              <w:right w:w="115" w:type="dxa"/>
            </w:tcMar>
            <w:vAlign w:val="center"/>
          </w:tcPr>
          <w:p w14:paraId="59023827"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Intermediate Response (2 – 12 hours)</w:t>
            </w:r>
          </w:p>
        </w:tc>
        <w:tc>
          <w:tcPr>
            <w:tcW w:w="714" w:type="dxa"/>
            <w:shd w:val="clear" w:color="auto" w:fill="D9D9D9" w:themeFill="background1" w:themeFillShade="D9"/>
            <w:tcMar>
              <w:top w:w="72" w:type="dxa"/>
              <w:left w:w="115" w:type="dxa"/>
              <w:bottom w:w="72" w:type="dxa"/>
              <w:right w:w="115" w:type="dxa"/>
            </w:tcMar>
            <w:vAlign w:val="center"/>
          </w:tcPr>
          <w:p w14:paraId="453124D5"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Time</w:t>
            </w:r>
          </w:p>
        </w:tc>
        <w:tc>
          <w:tcPr>
            <w:tcW w:w="763" w:type="dxa"/>
            <w:shd w:val="clear" w:color="auto" w:fill="D9D9D9" w:themeFill="background1" w:themeFillShade="D9"/>
            <w:tcMar>
              <w:top w:w="72" w:type="dxa"/>
              <w:left w:w="115" w:type="dxa"/>
              <w:bottom w:w="72" w:type="dxa"/>
              <w:right w:w="115" w:type="dxa"/>
            </w:tcMar>
            <w:vAlign w:val="center"/>
          </w:tcPr>
          <w:p w14:paraId="095ED21A"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Initial</w:t>
            </w:r>
          </w:p>
        </w:tc>
      </w:tr>
      <w:tr w:rsidR="00101C6E" w:rsidRPr="00101C6E" w14:paraId="0912DD97" w14:textId="77777777" w:rsidTr="00464064">
        <w:tc>
          <w:tcPr>
            <w:tcW w:w="7869" w:type="dxa"/>
            <w:tcMar>
              <w:top w:w="72" w:type="dxa"/>
              <w:left w:w="115" w:type="dxa"/>
              <w:bottom w:w="72" w:type="dxa"/>
              <w:right w:w="115" w:type="dxa"/>
            </w:tcMar>
          </w:tcPr>
          <w:p w14:paraId="7452263A"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Activities</w:t>
            </w:r>
          </w:p>
          <w:p w14:paraId="0E91766F" w14:textId="28D25186" w:rsidR="00101C6E" w:rsidRPr="00F1560B" w:rsidRDefault="00101C6E" w:rsidP="0091328C">
            <w:pPr>
              <w:numPr>
                <w:ilvl w:val="0"/>
                <w:numId w:val="9"/>
              </w:numPr>
              <w:ind w:left="450" w:hanging="270"/>
              <w:contextualSpacing/>
              <w:rPr>
                <w:rFonts w:eastAsia="Times New Roman" w:cstheme="minorHAnsi"/>
                <w:spacing w:val="-3"/>
              </w:rPr>
            </w:pPr>
            <w:r w:rsidRPr="00F1560B">
              <w:rPr>
                <w:rFonts w:eastAsia="Times New Roman" w:cstheme="minorHAnsi"/>
                <w:spacing w:val="-3"/>
              </w:rPr>
              <w:t>Transfer the Patient Family Assistance Branch Director role, if appropriate</w:t>
            </w:r>
            <w:r w:rsidR="00245D2D" w:rsidRPr="00F1560B">
              <w:rPr>
                <w:rFonts w:eastAsia="Times New Roman" w:cstheme="minorHAnsi"/>
                <w:spacing w:val="-3"/>
              </w:rPr>
              <w:t>.</w:t>
            </w:r>
          </w:p>
          <w:p w14:paraId="7D79416F" w14:textId="278E5CA5" w:rsidR="00101C6E" w:rsidRPr="00F1560B" w:rsidRDefault="00101C6E" w:rsidP="0091328C">
            <w:pPr>
              <w:numPr>
                <w:ilvl w:val="0"/>
                <w:numId w:val="19"/>
              </w:numPr>
              <w:ind w:hanging="210"/>
              <w:contextualSpacing/>
              <w:rPr>
                <w:rFonts w:eastAsia="Times New Roman" w:cstheme="minorHAnsi"/>
                <w:spacing w:val="-3"/>
              </w:rPr>
            </w:pPr>
            <w:r w:rsidRPr="00F1560B">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F1560B">
              <w:rPr>
                <w:rFonts w:eastAsia="Times New Roman" w:cstheme="minorHAnsi"/>
                <w:spacing w:val="-3"/>
              </w:rPr>
              <w:t>.</w:t>
            </w:r>
          </w:p>
          <w:p w14:paraId="2FD0399C" w14:textId="1B84ED0D" w:rsidR="00101C6E" w:rsidRPr="00F1560B" w:rsidRDefault="00101C6E" w:rsidP="0091328C">
            <w:pPr>
              <w:numPr>
                <w:ilvl w:val="0"/>
                <w:numId w:val="19"/>
              </w:numPr>
              <w:ind w:hanging="210"/>
              <w:contextualSpacing/>
              <w:rPr>
                <w:rFonts w:eastAsia="Times New Roman" w:cstheme="minorHAnsi"/>
                <w:b/>
                <w:spacing w:val="-3"/>
              </w:rPr>
            </w:pPr>
            <w:r w:rsidRPr="00F1560B">
              <w:rPr>
                <w:rFonts w:eastAsia="Times New Roman" w:cstheme="minorHAnsi"/>
                <w:spacing w:val="-3"/>
              </w:rPr>
              <w:t>Address any health, medical, and safety concerns</w:t>
            </w:r>
            <w:r w:rsidR="00245D2D" w:rsidRPr="00F1560B">
              <w:rPr>
                <w:rFonts w:eastAsia="Times New Roman" w:cstheme="minorHAnsi"/>
                <w:spacing w:val="-3"/>
              </w:rPr>
              <w:t>.</w:t>
            </w:r>
          </w:p>
          <w:p w14:paraId="623ED9EE" w14:textId="5586CDA9" w:rsidR="00101C6E" w:rsidRPr="00F1560B" w:rsidRDefault="00101C6E" w:rsidP="0091328C">
            <w:pPr>
              <w:numPr>
                <w:ilvl w:val="0"/>
                <w:numId w:val="19"/>
              </w:numPr>
              <w:ind w:hanging="210"/>
              <w:contextualSpacing/>
              <w:rPr>
                <w:rFonts w:eastAsia="Times New Roman" w:cstheme="minorHAnsi"/>
                <w:b/>
                <w:spacing w:val="-3"/>
              </w:rPr>
            </w:pPr>
            <w:r w:rsidRPr="00F1560B">
              <w:rPr>
                <w:rFonts w:eastAsia="Times New Roman" w:cstheme="minorHAnsi"/>
                <w:spacing w:val="-3"/>
              </w:rPr>
              <w:t>Address political sensitivities, when appropriate</w:t>
            </w:r>
            <w:r w:rsidR="00245D2D" w:rsidRPr="00F1560B">
              <w:rPr>
                <w:rFonts w:eastAsia="Times New Roman" w:cstheme="minorHAnsi"/>
                <w:spacing w:val="-3"/>
              </w:rPr>
              <w:t>.</w:t>
            </w:r>
          </w:p>
          <w:p w14:paraId="203B6B83" w14:textId="2F8CA03E" w:rsidR="00101C6E" w:rsidRPr="00F1560B" w:rsidRDefault="00101C6E" w:rsidP="0091328C">
            <w:pPr>
              <w:numPr>
                <w:ilvl w:val="0"/>
                <w:numId w:val="20"/>
              </w:numPr>
              <w:ind w:left="720" w:hanging="210"/>
              <w:contextualSpacing/>
              <w:rPr>
                <w:rFonts w:eastAsia="Times New Roman" w:cstheme="minorHAnsi"/>
                <w:b/>
                <w:spacing w:val="-3"/>
              </w:rPr>
            </w:pPr>
            <w:r w:rsidRPr="00F1560B">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F1560B">
              <w:rPr>
                <w:rFonts w:eastAsia="Times New Roman" w:cstheme="minorHAnsi"/>
                <w:spacing w:val="-3"/>
              </w:rPr>
              <w:t>.</w:t>
            </w:r>
          </w:p>
          <w:p w14:paraId="22983138" w14:textId="40EC27D1"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Continue to ensure the provision of patient family assistance resources to children, elders, and those with special needs</w:t>
            </w:r>
            <w:r w:rsidR="00245D2D" w:rsidRPr="00F1560B">
              <w:rPr>
                <w:rFonts w:eastAsia="Times New Roman" w:cstheme="minorHAnsi"/>
                <w:spacing w:val="-3"/>
              </w:rPr>
              <w:t>.</w:t>
            </w:r>
          </w:p>
          <w:p w14:paraId="43A506C3" w14:textId="3EC046BB"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Continue to coordinate external community resource requests with the </w:t>
            </w:r>
            <w:r w:rsidR="007A5338" w:rsidRPr="00F1560B">
              <w:rPr>
                <w:rFonts w:eastAsia="Times New Roman" w:cstheme="minorHAnsi"/>
                <w:spacing w:val="-3"/>
              </w:rPr>
              <w:t xml:space="preserve">HICS </w:t>
            </w:r>
            <w:r w:rsidRPr="00F1560B">
              <w:rPr>
                <w:rFonts w:eastAsia="Times New Roman" w:cstheme="minorHAnsi"/>
                <w:spacing w:val="-3"/>
              </w:rPr>
              <w:t>Liaison Officer</w:t>
            </w:r>
            <w:r w:rsidR="00245D2D" w:rsidRPr="00F1560B">
              <w:rPr>
                <w:rFonts w:eastAsia="Times New Roman" w:cstheme="minorHAnsi"/>
                <w:spacing w:val="-3"/>
              </w:rPr>
              <w:t>.</w:t>
            </w:r>
          </w:p>
          <w:p w14:paraId="2D014361" w14:textId="77777777"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Continue to ensure the following are being addressed: </w:t>
            </w:r>
          </w:p>
          <w:p w14:paraId="2482A03B" w14:textId="71664A8C"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Patient family reunification</w:t>
            </w:r>
            <w:r w:rsidR="00245D2D" w:rsidRPr="00F1560B">
              <w:rPr>
                <w:rFonts w:eastAsia="Times New Roman" w:cstheme="minorHAnsi"/>
                <w:spacing w:val="-3"/>
              </w:rPr>
              <w:t>.</w:t>
            </w:r>
          </w:p>
          <w:p w14:paraId="4249AF8E" w14:textId="7C46DC29" w:rsidR="00101C6E" w:rsidRPr="00F1560B" w:rsidRDefault="00101C6E" w:rsidP="0091328C">
            <w:pPr>
              <w:numPr>
                <w:ilvl w:val="0"/>
                <w:numId w:val="26"/>
              </w:numPr>
              <w:ind w:hanging="210"/>
              <w:contextualSpacing/>
              <w:rPr>
                <w:rFonts w:eastAsia="Times New Roman" w:cstheme="minorHAnsi"/>
                <w:spacing w:val="-3"/>
              </w:rPr>
            </w:pPr>
            <w:r w:rsidRPr="00F1560B">
              <w:rPr>
                <w:rFonts w:eastAsia="Times New Roman" w:cstheme="minorHAnsi"/>
                <w:spacing w:val="-3"/>
              </w:rPr>
              <w:t>Social Service needs</w:t>
            </w:r>
            <w:r w:rsidR="00245D2D" w:rsidRPr="00F1560B">
              <w:rPr>
                <w:rFonts w:eastAsia="Times New Roman" w:cstheme="minorHAnsi"/>
                <w:spacing w:val="-3"/>
              </w:rPr>
              <w:t>.</w:t>
            </w:r>
          </w:p>
          <w:p w14:paraId="1FE0B64D" w14:textId="4579021C" w:rsidR="00101C6E" w:rsidRPr="00F1560B" w:rsidRDefault="00101C6E" w:rsidP="0091328C">
            <w:pPr>
              <w:numPr>
                <w:ilvl w:val="0"/>
                <w:numId w:val="26"/>
              </w:numPr>
              <w:ind w:hanging="210"/>
              <w:contextualSpacing/>
              <w:rPr>
                <w:rFonts w:eastAsia="Times New Roman" w:cstheme="minorHAnsi"/>
                <w:spacing w:val="-3"/>
              </w:rPr>
            </w:pPr>
            <w:r w:rsidRPr="00F1560B">
              <w:rPr>
                <w:rFonts w:eastAsia="Times New Roman" w:cstheme="minorHAnsi"/>
                <w:spacing w:val="-3"/>
              </w:rPr>
              <w:t>Cultural and spiritual needs</w:t>
            </w:r>
            <w:r w:rsidR="00245D2D" w:rsidRPr="00F1560B">
              <w:rPr>
                <w:rFonts w:eastAsia="Times New Roman" w:cstheme="minorHAnsi"/>
                <w:spacing w:val="-3"/>
              </w:rPr>
              <w:t>.</w:t>
            </w:r>
          </w:p>
          <w:p w14:paraId="0ABE680A" w14:textId="4E52D7B2"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 xml:space="preserve">Communication with law enforcement, outside government and non-governmental agencies, and media through the </w:t>
            </w:r>
            <w:r w:rsidR="007A5338" w:rsidRPr="00F1560B">
              <w:rPr>
                <w:rFonts w:eastAsia="Times New Roman" w:cstheme="minorHAnsi"/>
                <w:spacing w:val="-3"/>
              </w:rPr>
              <w:t xml:space="preserve">HICS </w:t>
            </w:r>
            <w:r w:rsidRPr="00F1560B">
              <w:rPr>
                <w:rFonts w:eastAsia="Times New Roman" w:cstheme="minorHAnsi"/>
                <w:spacing w:val="-3"/>
              </w:rPr>
              <w:t>Liaison Officer and Public Information Officer</w:t>
            </w:r>
            <w:r w:rsidR="00245D2D" w:rsidRPr="00F1560B">
              <w:rPr>
                <w:rFonts w:eastAsia="Times New Roman" w:cstheme="minorHAnsi"/>
                <w:spacing w:val="-3"/>
              </w:rPr>
              <w:t>.</w:t>
            </w:r>
          </w:p>
          <w:p w14:paraId="45AA06B9" w14:textId="5B29943D"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Documentation and record keeping</w:t>
            </w:r>
            <w:r w:rsidR="00245D2D" w:rsidRPr="00F1560B">
              <w:rPr>
                <w:rFonts w:eastAsia="Times New Roman" w:cstheme="minorHAnsi"/>
                <w:spacing w:val="-3"/>
              </w:rPr>
              <w:t>.</w:t>
            </w:r>
          </w:p>
          <w:p w14:paraId="26D0BECD" w14:textId="6528DA6D"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Patient family assistance area security</w:t>
            </w:r>
            <w:r w:rsidR="00245D2D" w:rsidRPr="00F1560B">
              <w:rPr>
                <w:rFonts w:eastAsia="Times New Roman" w:cstheme="minorHAnsi"/>
                <w:spacing w:val="-3"/>
              </w:rPr>
              <w:t>.</w:t>
            </w:r>
          </w:p>
          <w:p w14:paraId="31347EEA" w14:textId="6B506182" w:rsidR="00101C6E" w:rsidRPr="00F1560B" w:rsidRDefault="00101C6E" w:rsidP="0091328C">
            <w:pPr>
              <w:numPr>
                <w:ilvl w:val="0"/>
                <w:numId w:val="26"/>
              </w:numPr>
              <w:ind w:hanging="210"/>
              <w:contextualSpacing/>
              <w:rPr>
                <w:rFonts w:eastAsia="Times New Roman" w:cstheme="minorHAnsi"/>
                <w:b/>
                <w:spacing w:val="-3"/>
              </w:rPr>
            </w:pPr>
            <w:r w:rsidRPr="00F1560B">
              <w:rPr>
                <w:rFonts w:eastAsia="Times New Roman" w:cstheme="minorHAnsi"/>
                <w:spacing w:val="-3"/>
              </w:rPr>
              <w:t>Share up-to-date information with patients and their families</w:t>
            </w:r>
            <w:r w:rsidR="00245D2D" w:rsidRPr="00F1560B">
              <w:rPr>
                <w:rFonts w:eastAsia="Times New Roman" w:cstheme="minorHAnsi"/>
                <w:spacing w:val="-3"/>
              </w:rPr>
              <w:t>.</w:t>
            </w:r>
          </w:p>
          <w:p w14:paraId="45F59293" w14:textId="40B727C7"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Meet regularly with the </w:t>
            </w:r>
            <w:r w:rsidR="007A5338" w:rsidRPr="00F1560B">
              <w:rPr>
                <w:rFonts w:eastAsia="Times New Roman" w:cstheme="minorHAnsi"/>
                <w:spacing w:val="-3"/>
              </w:rPr>
              <w:t xml:space="preserve">HICS </w:t>
            </w:r>
            <w:r w:rsidRPr="00F1560B">
              <w:rPr>
                <w:rFonts w:eastAsia="Times New Roman" w:cstheme="minorHAnsi"/>
                <w:spacing w:val="-3"/>
              </w:rPr>
              <w:t>Operations S</w:t>
            </w:r>
            <w:r w:rsidR="00245D2D" w:rsidRPr="00F1560B">
              <w:rPr>
                <w:rFonts w:eastAsia="Times New Roman" w:cstheme="minorHAnsi"/>
                <w:spacing w:val="-3"/>
              </w:rPr>
              <w:t>ection Chief for status reports.</w:t>
            </w:r>
          </w:p>
          <w:p w14:paraId="7904FAC0" w14:textId="4D7DD2DC"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Advise the </w:t>
            </w:r>
            <w:r w:rsidR="007A5338" w:rsidRPr="00F1560B">
              <w:rPr>
                <w:rFonts w:eastAsia="Times New Roman" w:cstheme="minorHAnsi"/>
                <w:spacing w:val="-3"/>
              </w:rPr>
              <w:t xml:space="preserve">HICS </w:t>
            </w:r>
            <w:r w:rsidRPr="00F1560B">
              <w:rPr>
                <w:rFonts w:eastAsia="Times New Roman" w:cstheme="minorHAnsi"/>
                <w:spacing w:val="-3"/>
              </w:rPr>
              <w:t>Operations Section Chief immediately of any operational issue you are not able to correct</w:t>
            </w:r>
            <w:r w:rsidR="00245D2D" w:rsidRPr="00F1560B">
              <w:rPr>
                <w:rFonts w:eastAsia="Times New Roman" w:cstheme="minorHAnsi"/>
                <w:spacing w:val="-3"/>
              </w:rPr>
              <w:t>.</w:t>
            </w:r>
          </w:p>
          <w:p w14:paraId="4F14806D" w14:textId="6F0F2C64"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Ensure patient data is collected and shared with appropriate internal and external officials, in collaboration with the </w:t>
            </w:r>
            <w:r w:rsidR="007A5338" w:rsidRPr="00F1560B">
              <w:rPr>
                <w:rFonts w:eastAsia="Times New Roman" w:cstheme="minorHAnsi"/>
                <w:spacing w:val="-3"/>
              </w:rPr>
              <w:t xml:space="preserve">HICS </w:t>
            </w:r>
            <w:r w:rsidRPr="00F1560B">
              <w:rPr>
                <w:rFonts w:eastAsia="Times New Roman" w:cstheme="minorHAnsi"/>
                <w:spacing w:val="-3"/>
              </w:rPr>
              <w:t>Liaison Officer</w:t>
            </w:r>
            <w:r w:rsidR="00245D2D" w:rsidRPr="00F1560B">
              <w:rPr>
                <w:rFonts w:eastAsia="Times New Roman" w:cstheme="minorHAnsi"/>
                <w:spacing w:val="-3"/>
              </w:rPr>
              <w:t>.</w:t>
            </w:r>
          </w:p>
        </w:tc>
        <w:tc>
          <w:tcPr>
            <w:tcW w:w="714" w:type="dxa"/>
            <w:tcMar>
              <w:top w:w="72" w:type="dxa"/>
              <w:left w:w="115" w:type="dxa"/>
              <w:bottom w:w="72" w:type="dxa"/>
              <w:right w:w="115" w:type="dxa"/>
            </w:tcMar>
            <w:vAlign w:val="center"/>
          </w:tcPr>
          <w:p w14:paraId="608FA5FE"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01DFFDA9" w14:textId="77777777" w:rsidR="00101C6E" w:rsidRPr="00101C6E" w:rsidRDefault="00101C6E" w:rsidP="0091328C">
            <w:pPr>
              <w:rPr>
                <w:rFonts w:ascii="Arial" w:eastAsia="Times New Roman" w:hAnsi="Arial" w:cs="Arial"/>
                <w:spacing w:val="-3"/>
                <w:sz w:val="20"/>
                <w:szCs w:val="20"/>
              </w:rPr>
            </w:pPr>
          </w:p>
        </w:tc>
      </w:tr>
      <w:tr w:rsidR="00101C6E" w:rsidRPr="00101C6E" w14:paraId="3980933B" w14:textId="77777777" w:rsidTr="00464064">
        <w:tc>
          <w:tcPr>
            <w:tcW w:w="7869" w:type="dxa"/>
            <w:tcMar>
              <w:top w:w="72" w:type="dxa"/>
              <w:left w:w="115" w:type="dxa"/>
              <w:bottom w:w="72" w:type="dxa"/>
              <w:right w:w="115" w:type="dxa"/>
            </w:tcMar>
          </w:tcPr>
          <w:p w14:paraId="33CBAF3E" w14:textId="77777777" w:rsidR="00101C6E" w:rsidRPr="00A71475" w:rsidRDefault="00101C6E" w:rsidP="0091328C">
            <w:pPr>
              <w:rPr>
                <w:rFonts w:eastAsia="Times New Roman" w:cstheme="minorHAnsi"/>
                <w:b/>
                <w:spacing w:val="-3"/>
              </w:rPr>
            </w:pPr>
            <w:r w:rsidRPr="00A71475">
              <w:rPr>
                <w:rFonts w:eastAsia="Times New Roman" w:cstheme="minorHAnsi"/>
                <w:b/>
                <w:spacing w:val="-3"/>
              </w:rPr>
              <w:lastRenderedPageBreak/>
              <w:t>Documentation</w:t>
            </w:r>
          </w:p>
          <w:p w14:paraId="280EAFA3" w14:textId="56BD23B5" w:rsidR="00101C6E"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rPr>
              <w:t>HICS 204: Document assignments and operational perio</w:t>
            </w:r>
            <w:r w:rsidR="00245D2D" w:rsidRPr="00A71475">
              <w:rPr>
                <w:rFonts w:eastAsia="Times New Roman" w:cstheme="minorHAnsi"/>
              </w:rPr>
              <w:t>d objectives on Assignment List.</w:t>
            </w:r>
          </w:p>
          <w:p w14:paraId="5674CDCD" w14:textId="310FAB6D" w:rsidR="00101C6E"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HICS 213: Document all communications on a General Message Form</w:t>
            </w:r>
            <w:r w:rsidR="00245D2D" w:rsidRPr="00A71475">
              <w:rPr>
                <w:rFonts w:eastAsia="Times New Roman" w:cstheme="minorHAnsi"/>
                <w:spacing w:val="-3"/>
              </w:rPr>
              <w:t>.</w:t>
            </w:r>
            <w:r w:rsidRPr="00A71475">
              <w:rPr>
                <w:rFonts w:eastAsia="Times New Roman" w:cstheme="minorHAnsi"/>
                <w:spacing w:val="-3"/>
              </w:rPr>
              <w:t xml:space="preserve"> </w:t>
            </w:r>
          </w:p>
          <w:p w14:paraId="5A0821E7" w14:textId="70F3E1C2" w:rsidR="0034352B"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HICS 214: Document all key activities, actions, and decisions in an Ac</w:t>
            </w:r>
            <w:r w:rsidR="00245D2D" w:rsidRPr="00A71475">
              <w:rPr>
                <w:rFonts w:eastAsia="Times New Roman" w:cstheme="minorHAnsi"/>
                <w:spacing w:val="-3"/>
              </w:rPr>
              <w:t>tivity Log on a continual basis.</w:t>
            </w:r>
          </w:p>
          <w:p w14:paraId="050976C9" w14:textId="5728D094" w:rsidR="0034352B" w:rsidRPr="00A71475" w:rsidRDefault="0034352B"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Family Reception Site Sign-In Sheets</w:t>
            </w:r>
            <w:r w:rsidR="00245D2D" w:rsidRPr="00A71475">
              <w:rPr>
                <w:rFonts w:eastAsia="Times New Roman" w:cstheme="minorHAnsi"/>
                <w:spacing w:val="-3"/>
              </w:rPr>
              <w:t>.</w:t>
            </w:r>
          </w:p>
          <w:p w14:paraId="571EA4A8" w14:textId="53D69668" w:rsidR="0034352B" w:rsidRPr="00A71475" w:rsidRDefault="0034352B"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Intake Forms</w:t>
            </w:r>
            <w:r w:rsidR="00245D2D" w:rsidRPr="00A71475">
              <w:rPr>
                <w:rFonts w:eastAsia="Times New Roman" w:cstheme="minorHAnsi"/>
                <w:spacing w:val="-3"/>
              </w:rPr>
              <w:t>.</w:t>
            </w:r>
          </w:p>
          <w:p w14:paraId="29043EE1" w14:textId="77777777" w:rsidR="00561D29" w:rsidRDefault="00DF5A37"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Psychological First Aid information (refer to Attachment C)</w:t>
            </w:r>
            <w:r w:rsidR="00245D2D" w:rsidRPr="00A71475">
              <w:rPr>
                <w:rFonts w:eastAsia="Times New Roman" w:cstheme="minorHAnsi"/>
                <w:spacing w:val="-3"/>
              </w:rPr>
              <w:t>.</w:t>
            </w:r>
            <w:r w:rsidR="00470944">
              <w:rPr>
                <w:rFonts w:eastAsia="Times New Roman" w:cstheme="minorHAnsi"/>
                <w:spacing w:val="-3"/>
              </w:rPr>
              <w:t>’</w:t>
            </w:r>
          </w:p>
          <w:p w14:paraId="4D9F9E3E" w14:textId="43A4EC26" w:rsidR="00470944" w:rsidRPr="00470944" w:rsidRDefault="00470944" w:rsidP="00470944">
            <w:pPr>
              <w:ind w:left="461"/>
              <w:contextualSpacing/>
              <w:rPr>
                <w:rFonts w:eastAsia="Times New Roman" w:cstheme="minorHAnsi"/>
                <w:spacing w:val="-3"/>
                <w:sz w:val="6"/>
                <w:szCs w:val="6"/>
              </w:rPr>
            </w:pPr>
          </w:p>
        </w:tc>
        <w:tc>
          <w:tcPr>
            <w:tcW w:w="714" w:type="dxa"/>
            <w:tcMar>
              <w:top w:w="72" w:type="dxa"/>
              <w:left w:w="115" w:type="dxa"/>
              <w:bottom w:w="72" w:type="dxa"/>
              <w:right w:w="115" w:type="dxa"/>
            </w:tcMar>
            <w:vAlign w:val="center"/>
          </w:tcPr>
          <w:p w14:paraId="7F8688DC"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673D660B" w14:textId="77777777" w:rsidR="00101C6E" w:rsidRPr="00101C6E" w:rsidRDefault="00101C6E" w:rsidP="0091328C">
            <w:pPr>
              <w:rPr>
                <w:rFonts w:ascii="Arial" w:eastAsia="Times New Roman" w:hAnsi="Arial" w:cs="Arial"/>
                <w:spacing w:val="-3"/>
                <w:sz w:val="20"/>
                <w:szCs w:val="20"/>
              </w:rPr>
            </w:pPr>
          </w:p>
        </w:tc>
      </w:tr>
      <w:tr w:rsidR="00101C6E" w:rsidRPr="00101C6E" w14:paraId="12A2CD45" w14:textId="77777777" w:rsidTr="00464064">
        <w:tc>
          <w:tcPr>
            <w:tcW w:w="7869" w:type="dxa"/>
            <w:tcMar>
              <w:top w:w="72" w:type="dxa"/>
              <w:left w:w="115" w:type="dxa"/>
              <w:bottom w:w="72" w:type="dxa"/>
              <w:right w:w="115" w:type="dxa"/>
            </w:tcMar>
          </w:tcPr>
          <w:p w14:paraId="149D131B" w14:textId="77777777" w:rsidR="00101C6E" w:rsidRPr="00A71475" w:rsidRDefault="00101C6E" w:rsidP="0091328C">
            <w:pPr>
              <w:rPr>
                <w:rFonts w:eastAsia="Times New Roman" w:cstheme="minorHAnsi"/>
                <w:b/>
                <w:spacing w:val="-3"/>
              </w:rPr>
            </w:pPr>
            <w:r w:rsidRPr="00A71475">
              <w:rPr>
                <w:rFonts w:eastAsia="Times New Roman" w:cstheme="minorHAnsi"/>
                <w:b/>
                <w:spacing w:val="-3"/>
              </w:rPr>
              <w:t>Resources</w:t>
            </w:r>
          </w:p>
          <w:p w14:paraId="68F2B006" w14:textId="2C07D25D" w:rsidR="00101C6E" w:rsidRPr="00A71475" w:rsidRDefault="28FE70B5" w:rsidP="0091328C">
            <w:pPr>
              <w:numPr>
                <w:ilvl w:val="0"/>
                <w:numId w:val="8"/>
              </w:numPr>
              <w:ind w:left="461" w:hanging="274"/>
              <w:contextualSpacing/>
              <w:rPr>
                <w:rFonts w:eastAsia="Times New Roman" w:cstheme="minorHAnsi"/>
                <w:b/>
                <w:spacing w:val="-3"/>
              </w:rPr>
            </w:pPr>
            <w:r w:rsidRPr="00A71475">
              <w:rPr>
                <w:rFonts w:eastAsia="Times New Roman" w:cstheme="minorHAnsi"/>
              </w:rPr>
              <w:t>Assess issues and needs in branch areas, then coordinate resource management.</w:t>
            </w:r>
          </w:p>
          <w:p w14:paraId="22ED05BF" w14:textId="77777777" w:rsidR="00F432B4" w:rsidRPr="00470944" w:rsidRDefault="00101C6E" w:rsidP="0091328C">
            <w:pPr>
              <w:numPr>
                <w:ilvl w:val="0"/>
                <w:numId w:val="8"/>
              </w:numPr>
              <w:ind w:left="461" w:hanging="274"/>
              <w:contextualSpacing/>
              <w:rPr>
                <w:rFonts w:eastAsia="Times New Roman" w:cstheme="minorHAnsi"/>
                <w:b/>
                <w:spacing w:val="-3"/>
              </w:rPr>
            </w:pPr>
            <w:r w:rsidRPr="00A71475">
              <w:rPr>
                <w:rFonts w:eastAsia="Times New Roman" w:cstheme="minorHAnsi"/>
                <w:spacing w:val="-3"/>
              </w:rPr>
              <w:t>Ensure equipment, supplies, and personal protective equipment (PPE) are replaced as needed.</w:t>
            </w:r>
          </w:p>
          <w:p w14:paraId="4157BF61" w14:textId="78FC8C83"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5E55C6FA"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1BBF3D63" w14:textId="77777777" w:rsidR="00101C6E" w:rsidRPr="00101C6E" w:rsidRDefault="00101C6E" w:rsidP="0091328C">
            <w:pPr>
              <w:rPr>
                <w:rFonts w:ascii="Arial" w:eastAsia="Times New Roman" w:hAnsi="Arial" w:cs="Arial"/>
                <w:spacing w:val="-3"/>
                <w:sz w:val="20"/>
                <w:szCs w:val="20"/>
              </w:rPr>
            </w:pPr>
          </w:p>
        </w:tc>
      </w:tr>
      <w:tr w:rsidR="00101C6E" w:rsidRPr="00101C6E" w14:paraId="51D5B41F" w14:textId="77777777" w:rsidTr="00464064">
        <w:tc>
          <w:tcPr>
            <w:tcW w:w="7869" w:type="dxa"/>
            <w:tcMar>
              <w:top w:w="72" w:type="dxa"/>
              <w:left w:w="115" w:type="dxa"/>
              <w:bottom w:w="72" w:type="dxa"/>
              <w:right w:w="115" w:type="dxa"/>
            </w:tcMar>
          </w:tcPr>
          <w:p w14:paraId="0AA97C6D" w14:textId="77777777" w:rsidR="00101C6E" w:rsidRPr="00676E01" w:rsidRDefault="00101C6E" w:rsidP="0091328C">
            <w:pPr>
              <w:rPr>
                <w:rFonts w:eastAsia="Times New Roman" w:cstheme="minorHAnsi"/>
                <w:b/>
                <w:spacing w:val="-3"/>
              </w:rPr>
            </w:pPr>
            <w:r w:rsidRPr="00676E01">
              <w:rPr>
                <w:rFonts w:eastAsia="Times New Roman" w:cstheme="minorHAnsi"/>
                <w:b/>
                <w:spacing w:val="-3"/>
              </w:rPr>
              <w:t>Communication</w:t>
            </w:r>
          </w:p>
          <w:p w14:paraId="7A023937" w14:textId="77777777" w:rsidR="00101C6E" w:rsidRDefault="00101C6E" w:rsidP="0091328C">
            <w:pPr>
              <w:ind w:left="180"/>
              <w:contextualSpacing/>
              <w:rPr>
                <w:rFonts w:eastAsia="Times New Roman" w:cstheme="minorHAnsi"/>
                <w:i/>
                <w:spacing w:val="-3"/>
              </w:rPr>
            </w:pPr>
            <w:r w:rsidRPr="00676E01">
              <w:rPr>
                <w:rFonts w:eastAsia="Times New Roman" w:cstheme="minorHAnsi"/>
                <w:i/>
                <w:spacing w:val="-3"/>
              </w:rPr>
              <w:t>Hospital to complete: Insert communications technology, instructions for use and protocols for interface with external partners</w:t>
            </w:r>
            <w:r w:rsidR="007A5338" w:rsidRPr="00676E01">
              <w:rPr>
                <w:rFonts w:eastAsia="Times New Roman" w:cstheme="minorHAnsi"/>
                <w:i/>
                <w:spacing w:val="-3"/>
              </w:rPr>
              <w:t xml:space="preserve"> (including</w:t>
            </w:r>
            <w:r w:rsidR="0012331B" w:rsidRPr="00676E01">
              <w:rPr>
                <w:rFonts w:eastAsia="Times New Roman" w:cstheme="minorHAnsi"/>
                <w:i/>
                <w:spacing w:val="-3"/>
              </w:rPr>
              <w:t xml:space="preserve"> the patient tracking system)</w:t>
            </w:r>
            <w:r w:rsidR="00245D2D" w:rsidRPr="00676E01">
              <w:rPr>
                <w:rFonts w:eastAsia="Times New Roman" w:cstheme="minorHAnsi"/>
                <w:i/>
                <w:spacing w:val="-3"/>
              </w:rPr>
              <w:t>.</w:t>
            </w:r>
          </w:p>
          <w:p w14:paraId="23172975" w14:textId="567D6652" w:rsidR="00470944" w:rsidRPr="00470944" w:rsidRDefault="00470944" w:rsidP="0091328C">
            <w:pPr>
              <w:ind w:left="18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4A9E2866"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3080A20E" w14:textId="77777777" w:rsidR="00101C6E" w:rsidRPr="00101C6E" w:rsidRDefault="00101C6E" w:rsidP="0091328C">
            <w:pPr>
              <w:rPr>
                <w:rFonts w:ascii="Arial" w:eastAsia="Times New Roman" w:hAnsi="Arial" w:cs="Arial"/>
                <w:spacing w:val="-3"/>
                <w:sz w:val="20"/>
                <w:szCs w:val="20"/>
              </w:rPr>
            </w:pPr>
          </w:p>
        </w:tc>
      </w:tr>
      <w:tr w:rsidR="00101C6E" w:rsidRPr="00101C6E" w14:paraId="3BB63E23" w14:textId="77777777" w:rsidTr="00464064">
        <w:tc>
          <w:tcPr>
            <w:tcW w:w="7869" w:type="dxa"/>
            <w:tcMar>
              <w:top w:w="72" w:type="dxa"/>
              <w:left w:w="115" w:type="dxa"/>
              <w:bottom w:w="72" w:type="dxa"/>
              <w:right w:w="115" w:type="dxa"/>
            </w:tcMar>
          </w:tcPr>
          <w:p w14:paraId="0E6BFC94"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Safety and security</w:t>
            </w:r>
          </w:p>
          <w:p w14:paraId="5FC58225"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Ensure that all branch personnel comply with safety procedures and instructions.</w:t>
            </w:r>
          </w:p>
          <w:p w14:paraId="371EB11D"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Ensure physical readiness through proper nutrition, water intake, rest, and stress management techniques.</w:t>
            </w:r>
          </w:p>
          <w:p w14:paraId="2F7D800D"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 xml:space="preserve">Ensure branch personnel health and safety issues are being addressed; report issues to the Safety Officer </w:t>
            </w:r>
            <w:r w:rsidR="007A5338" w:rsidRPr="006C6A38">
              <w:rPr>
                <w:rFonts w:eastAsia="Times New Roman" w:cstheme="minorHAnsi"/>
                <w:spacing w:val="-3"/>
              </w:rPr>
              <w:t>through HICS.</w:t>
            </w:r>
          </w:p>
          <w:p w14:paraId="4259E219" w14:textId="77777777" w:rsidR="00101C6E" w:rsidRPr="00470944" w:rsidRDefault="28FE70B5" w:rsidP="0091328C">
            <w:pPr>
              <w:numPr>
                <w:ilvl w:val="0"/>
                <w:numId w:val="8"/>
              </w:numPr>
              <w:ind w:hanging="270"/>
              <w:contextualSpacing/>
              <w:rPr>
                <w:rFonts w:eastAsia="Times New Roman" w:cstheme="minorHAnsi"/>
                <w:b/>
                <w:spacing w:val="-3"/>
              </w:rPr>
            </w:pPr>
            <w:r w:rsidRPr="006C6A38">
              <w:rPr>
                <w:rFonts w:eastAsia="Times New Roman" w:cstheme="minorHAnsi"/>
              </w:rPr>
              <w:t>Ensure personal protective equipment (PPE) is available and utilized appropriately.</w:t>
            </w:r>
          </w:p>
          <w:p w14:paraId="7CA63661" w14:textId="6C8AB962" w:rsidR="00470944" w:rsidRPr="00470944" w:rsidRDefault="00470944" w:rsidP="00470944">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0F812845"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68F28A73" w14:textId="77777777" w:rsidR="00101C6E" w:rsidRPr="00101C6E" w:rsidRDefault="00101C6E" w:rsidP="0091328C">
            <w:pPr>
              <w:rPr>
                <w:rFonts w:ascii="Arial" w:eastAsia="Times New Roman" w:hAnsi="Arial" w:cs="Arial"/>
                <w:spacing w:val="-3"/>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101C6E" w:rsidRPr="00101C6E" w14:paraId="03E179CC" w14:textId="77777777" w:rsidTr="28FE70B5">
        <w:tc>
          <w:tcPr>
            <w:tcW w:w="4210" w:type="pct"/>
            <w:shd w:val="clear" w:color="auto" w:fill="D9D9D9" w:themeFill="background1" w:themeFillShade="D9"/>
            <w:tcMar>
              <w:top w:w="72" w:type="dxa"/>
              <w:left w:w="115" w:type="dxa"/>
              <w:bottom w:w="72" w:type="dxa"/>
              <w:right w:w="115" w:type="dxa"/>
            </w:tcMar>
            <w:vAlign w:val="center"/>
          </w:tcPr>
          <w:p w14:paraId="597A8ED1"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4DC5DA6A"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A590354"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Initial</w:t>
            </w:r>
          </w:p>
        </w:tc>
      </w:tr>
      <w:tr w:rsidR="00101C6E" w:rsidRPr="00101C6E" w14:paraId="00786FEE" w14:textId="77777777" w:rsidTr="28FE70B5">
        <w:tc>
          <w:tcPr>
            <w:tcW w:w="4210" w:type="pct"/>
            <w:tcMar>
              <w:top w:w="72" w:type="dxa"/>
              <w:left w:w="115" w:type="dxa"/>
              <w:bottom w:w="72" w:type="dxa"/>
              <w:right w:w="115" w:type="dxa"/>
            </w:tcMar>
          </w:tcPr>
          <w:p w14:paraId="7C0A3723"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Activities</w:t>
            </w:r>
          </w:p>
          <w:p w14:paraId="2EF2241D"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Transfer the Patient Family Assistance Branch Director role, if appropriate:</w:t>
            </w:r>
          </w:p>
          <w:p w14:paraId="1A6043AE" w14:textId="23CB4663"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6C6A38">
              <w:rPr>
                <w:rFonts w:eastAsia="Times New Roman" w:cstheme="minorHAnsi"/>
                <w:spacing w:val="-3"/>
              </w:rPr>
              <w:t>.</w:t>
            </w:r>
          </w:p>
          <w:p w14:paraId="7A112733" w14:textId="4857FB56"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Address any health, medical, and safety concerns</w:t>
            </w:r>
            <w:r w:rsidR="00245D2D" w:rsidRPr="006C6A38">
              <w:rPr>
                <w:rFonts w:eastAsia="Times New Roman" w:cstheme="minorHAnsi"/>
                <w:spacing w:val="-3"/>
              </w:rPr>
              <w:t>.</w:t>
            </w:r>
          </w:p>
          <w:p w14:paraId="7F19CA2E" w14:textId="7251F4FF"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Address political sensitivities, when appropriate</w:t>
            </w:r>
            <w:r w:rsidR="00245D2D" w:rsidRPr="006C6A38">
              <w:rPr>
                <w:rFonts w:eastAsia="Times New Roman" w:cstheme="minorHAnsi"/>
                <w:spacing w:val="-3"/>
              </w:rPr>
              <w:t>.</w:t>
            </w:r>
          </w:p>
          <w:p w14:paraId="1B6E5441" w14:textId="4D30C3E9" w:rsidR="00101C6E" w:rsidRPr="006C6A38" w:rsidRDefault="00101C6E" w:rsidP="0091328C">
            <w:pPr>
              <w:framePr w:hSpace="180" w:wrap="around" w:vAnchor="text" w:hAnchor="text" w:y="1"/>
              <w:numPr>
                <w:ilvl w:val="0"/>
                <w:numId w:val="28"/>
              </w:numPr>
              <w:ind w:hanging="210"/>
              <w:contextualSpacing/>
              <w:suppressOverlap/>
              <w:rPr>
                <w:rFonts w:eastAsia="Times New Roman" w:cstheme="minorHAnsi"/>
                <w:spacing w:val="-3"/>
              </w:rPr>
            </w:pPr>
            <w:r w:rsidRPr="006C6A38">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6C6A38">
              <w:rPr>
                <w:rFonts w:eastAsia="Times New Roman" w:cstheme="minorHAnsi"/>
                <w:spacing w:val="-3"/>
              </w:rPr>
              <w:t>.</w:t>
            </w:r>
          </w:p>
          <w:p w14:paraId="72A2F9BB"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lastRenderedPageBreak/>
              <w:t>Continue to ensure the provision of patient family assistance resources to children, elders, and those with special needs.</w:t>
            </w:r>
          </w:p>
          <w:p w14:paraId="71537D02"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Continue to coordinate external community resource requests with the Liaison Officer.</w:t>
            </w:r>
          </w:p>
          <w:p w14:paraId="2AEF9C28"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 xml:space="preserve">Continue to ensure the following are being addressed: </w:t>
            </w:r>
          </w:p>
          <w:p w14:paraId="454669B2" w14:textId="2C026803" w:rsidR="00101C6E" w:rsidRPr="006C6A38" w:rsidRDefault="00245D2D" w:rsidP="0091328C">
            <w:pPr>
              <w:numPr>
                <w:ilvl w:val="0"/>
                <w:numId w:val="28"/>
              </w:numPr>
              <w:ind w:hanging="210"/>
              <w:contextualSpacing/>
              <w:rPr>
                <w:rFonts w:eastAsia="Times New Roman" w:cstheme="minorHAnsi"/>
                <w:spacing w:val="-3"/>
              </w:rPr>
            </w:pPr>
            <w:r w:rsidRPr="006C6A38">
              <w:rPr>
                <w:rFonts w:eastAsia="Times New Roman" w:cstheme="minorHAnsi"/>
                <w:spacing w:val="-3"/>
              </w:rPr>
              <w:t>Patient family reunification.</w:t>
            </w:r>
          </w:p>
          <w:p w14:paraId="3951B039" w14:textId="735D05A4"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Social Service needs</w:t>
            </w:r>
            <w:r w:rsidR="00245D2D" w:rsidRPr="006C6A38">
              <w:rPr>
                <w:rFonts w:eastAsia="Times New Roman" w:cstheme="minorHAnsi"/>
                <w:spacing w:val="-3"/>
              </w:rPr>
              <w:t>.</w:t>
            </w:r>
          </w:p>
          <w:p w14:paraId="0DE25D64" w14:textId="52AE5A84"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Cultural and spiritual needs</w:t>
            </w:r>
            <w:r w:rsidR="00245D2D" w:rsidRPr="006C6A38">
              <w:rPr>
                <w:rFonts w:eastAsia="Times New Roman" w:cstheme="minorHAnsi"/>
                <w:spacing w:val="-3"/>
              </w:rPr>
              <w:t>.</w:t>
            </w:r>
          </w:p>
          <w:p w14:paraId="40258145" w14:textId="05D35033"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Communication with law enforcement, outside government and non-governmental agencies, and media through the Liaison Officer and Public Information Officer</w:t>
            </w:r>
            <w:r w:rsidR="00245D2D" w:rsidRPr="006C6A38">
              <w:rPr>
                <w:rFonts w:eastAsia="Times New Roman" w:cstheme="minorHAnsi"/>
                <w:spacing w:val="-3"/>
              </w:rPr>
              <w:t>.</w:t>
            </w:r>
          </w:p>
          <w:p w14:paraId="79DD19E4" w14:textId="16B86AA1"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Documentation and record keeping</w:t>
            </w:r>
            <w:r w:rsidR="00245D2D" w:rsidRPr="006C6A38">
              <w:rPr>
                <w:rFonts w:eastAsia="Times New Roman" w:cstheme="minorHAnsi"/>
                <w:spacing w:val="-3"/>
              </w:rPr>
              <w:t>.</w:t>
            </w:r>
          </w:p>
          <w:p w14:paraId="0D43C150" w14:textId="77777777" w:rsidR="00101C6E"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Patient family assistance area security</w:t>
            </w:r>
            <w:r w:rsidR="00245D2D" w:rsidRPr="006C6A38">
              <w:rPr>
                <w:rFonts w:eastAsia="Times New Roman" w:cstheme="minorHAnsi"/>
                <w:spacing w:val="-3"/>
              </w:rPr>
              <w:t>.</w:t>
            </w:r>
          </w:p>
          <w:p w14:paraId="32373A43" w14:textId="3BDF5B82" w:rsidR="00470944" w:rsidRPr="00470944" w:rsidRDefault="00470944" w:rsidP="00470944">
            <w:pPr>
              <w:ind w:left="720"/>
              <w:contextualSpacing/>
              <w:rPr>
                <w:rFonts w:eastAsia="Times New Roman" w:cstheme="minorHAnsi"/>
                <w:spacing w:val="-3"/>
                <w:sz w:val="6"/>
                <w:szCs w:val="6"/>
              </w:rPr>
            </w:pPr>
          </w:p>
        </w:tc>
        <w:tc>
          <w:tcPr>
            <w:tcW w:w="382" w:type="pct"/>
            <w:tcMar>
              <w:top w:w="72" w:type="dxa"/>
              <w:left w:w="115" w:type="dxa"/>
              <w:bottom w:w="72" w:type="dxa"/>
              <w:right w:w="115" w:type="dxa"/>
            </w:tcMar>
            <w:vAlign w:val="center"/>
          </w:tcPr>
          <w:p w14:paraId="0BC2EEB1" w14:textId="77777777" w:rsidR="00101C6E" w:rsidRPr="006C6A38"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504BA151" w14:textId="77777777" w:rsidR="00101C6E" w:rsidRPr="006C6A38" w:rsidRDefault="00101C6E" w:rsidP="0091328C">
            <w:pPr>
              <w:rPr>
                <w:rFonts w:eastAsia="Times New Roman" w:cstheme="minorHAnsi"/>
                <w:spacing w:val="-3"/>
              </w:rPr>
            </w:pPr>
          </w:p>
        </w:tc>
      </w:tr>
      <w:tr w:rsidR="00101C6E" w:rsidRPr="00101C6E" w14:paraId="6F703B63" w14:textId="77777777" w:rsidTr="28FE70B5">
        <w:tc>
          <w:tcPr>
            <w:tcW w:w="4210" w:type="pct"/>
            <w:tcMar>
              <w:top w:w="72" w:type="dxa"/>
              <w:left w:w="115" w:type="dxa"/>
              <w:bottom w:w="72" w:type="dxa"/>
              <w:right w:w="115" w:type="dxa"/>
            </w:tcMar>
          </w:tcPr>
          <w:p w14:paraId="276AA639"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Documentation</w:t>
            </w:r>
          </w:p>
          <w:p w14:paraId="4177AB5B" w14:textId="5286D1DD" w:rsidR="00101C6E" w:rsidRPr="006C6A38" w:rsidRDefault="28FE70B5" w:rsidP="0091328C">
            <w:pPr>
              <w:numPr>
                <w:ilvl w:val="0"/>
                <w:numId w:val="8"/>
              </w:numPr>
              <w:ind w:left="461" w:hanging="274"/>
              <w:contextualSpacing/>
              <w:rPr>
                <w:rFonts w:eastAsia="Times New Roman" w:cstheme="minorHAnsi"/>
                <w:b/>
                <w:spacing w:val="-3"/>
              </w:rPr>
            </w:pPr>
            <w:r w:rsidRPr="006C6A38">
              <w:rPr>
                <w:rFonts w:eastAsia="Times New Roman" w:cstheme="minorHAnsi"/>
              </w:rPr>
              <w:t>HICS 204: Document assignments and operational period objectives on Assignment List.</w:t>
            </w:r>
          </w:p>
          <w:p w14:paraId="26F58E73" w14:textId="77777777" w:rsidR="00101C6E" w:rsidRPr="006C6A38" w:rsidRDefault="00101C6E" w:rsidP="0091328C">
            <w:pPr>
              <w:numPr>
                <w:ilvl w:val="0"/>
                <w:numId w:val="8"/>
              </w:numPr>
              <w:ind w:left="461" w:hanging="274"/>
              <w:contextualSpacing/>
              <w:rPr>
                <w:rFonts w:eastAsia="Times New Roman" w:cstheme="minorHAnsi"/>
                <w:b/>
                <w:spacing w:val="-3"/>
              </w:rPr>
            </w:pPr>
            <w:r w:rsidRPr="006C6A38">
              <w:rPr>
                <w:rFonts w:eastAsia="Times New Roman" w:cstheme="minorHAnsi"/>
                <w:spacing w:val="-3"/>
              </w:rPr>
              <w:t>HICS 213: Document all communications on a General Message Form.</w:t>
            </w:r>
          </w:p>
          <w:p w14:paraId="35669F67" w14:textId="77777777" w:rsidR="0034352B" w:rsidRPr="006C6A38" w:rsidRDefault="00101C6E" w:rsidP="0091328C">
            <w:pPr>
              <w:numPr>
                <w:ilvl w:val="0"/>
                <w:numId w:val="8"/>
              </w:numPr>
              <w:ind w:left="461" w:hanging="274"/>
              <w:contextualSpacing/>
              <w:rPr>
                <w:rFonts w:eastAsia="Times New Roman" w:cstheme="minorHAnsi"/>
                <w:b/>
                <w:spacing w:val="-3"/>
              </w:rPr>
            </w:pPr>
            <w:r w:rsidRPr="006C6A38">
              <w:rPr>
                <w:rFonts w:eastAsia="Times New Roman" w:cstheme="minorHAnsi"/>
                <w:spacing w:val="-3"/>
              </w:rPr>
              <w:t>HICS 214: Document all key activities, actions, and decisions in an Activity Log on a continual basis.</w:t>
            </w:r>
          </w:p>
          <w:p w14:paraId="3CFE1327" w14:textId="77777777" w:rsidR="0034352B" w:rsidRPr="006C6A38" w:rsidRDefault="0034352B"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Family Reception Site Sign-In Sheets.</w:t>
            </w:r>
          </w:p>
          <w:p w14:paraId="7A3185BF" w14:textId="77777777" w:rsidR="0034352B" w:rsidRPr="006C6A38" w:rsidRDefault="0034352B"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Intake Forms.</w:t>
            </w:r>
          </w:p>
          <w:p w14:paraId="7B5BC093" w14:textId="77777777" w:rsidR="0034352B" w:rsidRDefault="00DF5A37"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Psychological First Aid information (refer to Attachment C).</w:t>
            </w:r>
          </w:p>
          <w:p w14:paraId="58E4F4A2" w14:textId="77777777" w:rsidR="00470944" w:rsidRPr="00470944" w:rsidRDefault="00470944" w:rsidP="00470944">
            <w:pPr>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6289DB9E"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5DBB2466" w14:textId="77777777" w:rsidR="00101C6E" w:rsidRPr="006C6A38" w:rsidRDefault="00101C6E" w:rsidP="0091328C">
            <w:pPr>
              <w:rPr>
                <w:rFonts w:eastAsia="Times New Roman" w:cstheme="minorHAnsi"/>
              </w:rPr>
            </w:pPr>
          </w:p>
        </w:tc>
      </w:tr>
      <w:tr w:rsidR="00101C6E" w:rsidRPr="00101C6E" w14:paraId="7E09E056" w14:textId="77777777" w:rsidTr="28FE70B5">
        <w:tc>
          <w:tcPr>
            <w:tcW w:w="4210" w:type="pct"/>
            <w:tcMar>
              <w:top w:w="72" w:type="dxa"/>
              <w:left w:w="115" w:type="dxa"/>
              <w:bottom w:w="72" w:type="dxa"/>
              <w:right w:w="115" w:type="dxa"/>
            </w:tcMar>
          </w:tcPr>
          <w:p w14:paraId="3FA3391B"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Resources</w:t>
            </w:r>
          </w:p>
          <w:p w14:paraId="73D28943" w14:textId="4D0B243A" w:rsidR="00101C6E" w:rsidRPr="006C6A38" w:rsidRDefault="28FE70B5" w:rsidP="0091328C">
            <w:pPr>
              <w:numPr>
                <w:ilvl w:val="0"/>
                <w:numId w:val="10"/>
              </w:numPr>
              <w:ind w:left="461" w:hanging="274"/>
              <w:contextualSpacing/>
              <w:rPr>
                <w:rFonts w:eastAsia="Times New Roman" w:cstheme="minorHAnsi"/>
                <w:b/>
                <w:spacing w:val="-3"/>
              </w:rPr>
            </w:pPr>
            <w:r w:rsidRPr="006C6A38">
              <w:rPr>
                <w:rFonts w:eastAsia="Times New Roman" w:cstheme="minorHAnsi"/>
              </w:rPr>
              <w:t>Assess issues and needs in branch areas, then coordinate resource management.</w:t>
            </w:r>
          </w:p>
          <w:p w14:paraId="5047AF26" w14:textId="77777777" w:rsidR="00101C6E" w:rsidRPr="00470944" w:rsidRDefault="00101C6E" w:rsidP="0091328C">
            <w:pPr>
              <w:numPr>
                <w:ilvl w:val="0"/>
                <w:numId w:val="10"/>
              </w:numPr>
              <w:ind w:left="461" w:hanging="274"/>
              <w:contextualSpacing/>
              <w:rPr>
                <w:rFonts w:eastAsia="Times New Roman" w:cstheme="minorHAnsi"/>
                <w:b/>
                <w:spacing w:val="-3"/>
              </w:rPr>
            </w:pPr>
            <w:r w:rsidRPr="006C6A38">
              <w:rPr>
                <w:rFonts w:eastAsia="Times New Roman" w:cstheme="minorHAnsi"/>
                <w:spacing w:val="-3"/>
              </w:rPr>
              <w:t>Ensure equipment, supplies, and personal protective equipment (PPE) are replaced as needed.</w:t>
            </w:r>
          </w:p>
          <w:p w14:paraId="6EE8C1FA" w14:textId="1FCE816B"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726690B9"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63CB019D" w14:textId="77777777" w:rsidR="00101C6E" w:rsidRPr="006C6A38" w:rsidRDefault="00101C6E" w:rsidP="0091328C">
            <w:pPr>
              <w:rPr>
                <w:rFonts w:eastAsia="Times New Roman" w:cstheme="minorHAnsi"/>
              </w:rPr>
            </w:pPr>
          </w:p>
        </w:tc>
      </w:tr>
      <w:tr w:rsidR="00101C6E" w:rsidRPr="00101C6E" w14:paraId="406A16C0" w14:textId="77777777" w:rsidTr="28FE70B5">
        <w:tc>
          <w:tcPr>
            <w:tcW w:w="4210" w:type="pct"/>
            <w:tcMar>
              <w:top w:w="72" w:type="dxa"/>
              <w:left w:w="115" w:type="dxa"/>
              <w:bottom w:w="72" w:type="dxa"/>
              <w:right w:w="115" w:type="dxa"/>
            </w:tcMar>
          </w:tcPr>
          <w:p w14:paraId="5BF0508E"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Communication</w:t>
            </w:r>
          </w:p>
          <w:p w14:paraId="2D4F479B" w14:textId="02C66CD6" w:rsidR="00101C6E" w:rsidRPr="006C6A38" w:rsidRDefault="00101C6E" w:rsidP="0091328C">
            <w:pPr>
              <w:ind w:left="187"/>
              <w:rPr>
                <w:rFonts w:eastAsia="Times New Roman" w:cstheme="minorHAnsi"/>
                <w:spacing w:val="-3"/>
              </w:rPr>
            </w:pPr>
            <w:r w:rsidRPr="006C6A38">
              <w:rPr>
                <w:rFonts w:eastAsia="Times New Roman" w:cstheme="minorHAnsi"/>
                <w:i/>
                <w:spacing w:val="-3"/>
              </w:rPr>
              <w:t>Hospital to complete: Insert communications technology, instructions for use and protocols for interface with external partners</w:t>
            </w:r>
            <w:r w:rsidR="00245D2D" w:rsidRPr="006C6A38">
              <w:rPr>
                <w:rFonts w:eastAsia="Times New Roman" w:cstheme="minorHAnsi"/>
                <w:i/>
                <w:spacing w:val="-3"/>
              </w:rPr>
              <w:t>.</w:t>
            </w:r>
          </w:p>
        </w:tc>
        <w:tc>
          <w:tcPr>
            <w:tcW w:w="382" w:type="pct"/>
            <w:tcMar>
              <w:top w:w="72" w:type="dxa"/>
              <w:left w:w="115" w:type="dxa"/>
              <w:bottom w:w="72" w:type="dxa"/>
              <w:right w:w="115" w:type="dxa"/>
            </w:tcMar>
          </w:tcPr>
          <w:p w14:paraId="557ACDFD"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633D4417" w14:textId="77777777" w:rsidR="00101C6E" w:rsidRPr="006C6A38" w:rsidRDefault="00101C6E" w:rsidP="0091328C">
            <w:pPr>
              <w:rPr>
                <w:rFonts w:eastAsia="Times New Roman" w:cstheme="minorHAnsi"/>
              </w:rPr>
            </w:pPr>
          </w:p>
        </w:tc>
      </w:tr>
      <w:tr w:rsidR="00101C6E" w:rsidRPr="00101C6E" w14:paraId="54713C59" w14:textId="77777777" w:rsidTr="28FE70B5">
        <w:tc>
          <w:tcPr>
            <w:tcW w:w="4210" w:type="pct"/>
            <w:tcMar>
              <w:top w:w="72" w:type="dxa"/>
              <w:left w:w="115" w:type="dxa"/>
              <w:bottom w:w="72" w:type="dxa"/>
              <w:right w:w="115" w:type="dxa"/>
            </w:tcMar>
          </w:tcPr>
          <w:p w14:paraId="40F788E9" w14:textId="77777777" w:rsidR="00101C6E" w:rsidRPr="006C6A38" w:rsidRDefault="00101C6E" w:rsidP="0091328C">
            <w:pPr>
              <w:ind w:left="720" w:hanging="720"/>
              <w:rPr>
                <w:rFonts w:eastAsia="Times New Roman" w:cstheme="minorHAnsi"/>
                <w:spacing w:val="-3"/>
              </w:rPr>
            </w:pPr>
            <w:r w:rsidRPr="006C6A38">
              <w:rPr>
                <w:rFonts w:eastAsia="Times New Roman" w:cstheme="minorHAnsi"/>
                <w:b/>
                <w:spacing w:val="-3"/>
              </w:rPr>
              <w:t>Safety and security</w:t>
            </w:r>
          </w:p>
          <w:p w14:paraId="734C1F38" w14:textId="5F57106E" w:rsidR="00101C6E" w:rsidRPr="006C6A38" w:rsidRDefault="00101C6E" w:rsidP="0091328C">
            <w:pPr>
              <w:numPr>
                <w:ilvl w:val="0"/>
                <w:numId w:val="21"/>
              </w:numPr>
              <w:spacing w:after="0"/>
              <w:ind w:left="461" w:hanging="274"/>
              <w:rPr>
                <w:rFonts w:eastAsia="Times New Roman" w:cstheme="minorHAnsi"/>
                <w:spacing w:val="-3"/>
              </w:rPr>
            </w:pPr>
            <w:r w:rsidRPr="006C6A38">
              <w:rPr>
                <w:rFonts w:eastAsia="Times New Roman" w:cstheme="minorHAnsi"/>
                <w:spacing w:val="-3"/>
              </w:rPr>
              <w:t>Ensure that all branch personnel continue to comply with sa</w:t>
            </w:r>
            <w:r w:rsidR="00245D2D" w:rsidRPr="006C6A38">
              <w:rPr>
                <w:rFonts w:eastAsia="Times New Roman" w:cstheme="minorHAnsi"/>
                <w:spacing w:val="-3"/>
              </w:rPr>
              <w:t>fety procedures and instruction</w:t>
            </w:r>
          </w:p>
          <w:p w14:paraId="4A56999C" w14:textId="2A1E36A9" w:rsidR="00101C6E" w:rsidRPr="006C6A38" w:rsidRDefault="00101C6E" w:rsidP="0091328C">
            <w:pPr>
              <w:numPr>
                <w:ilvl w:val="0"/>
                <w:numId w:val="21"/>
              </w:numPr>
              <w:spacing w:after="0"/>
              <w:ind w:left="461" w:hanging="274"/>
              <w:contextualSpacing/>
              <w:rPr>
                <w:rFonts w:eastAsia="Times New Roman" w:cstheme="minorHAnsi"/>
                <w:spacing w:val="-3"/>
              </w:rPr>
            </w:pPr>
            <w:r w:rsidRPr="006C6A38">
              <w:rPr>
                <w:rFonts w:eastAsia="Times New Roman" w:cstheme="minorHAnsi"/>
                <w:spacing w:val="-3"/>
              </w:rPr>
              <w:t xml:space="preserve">Observe all staff and volunteers for signs of stress and inappropriate behavior and report concerns to the </w:t>
            </w:r>
            <w:r w:rsidR="007A5338" w:rsidRPr="006C6A38">
              <w:rPr>
                <w:rFonts w:eastAsia="Times New Roman" w:cstheme="minorHAnsi"/>
                <w:spacing w:val="-3"/>
              </w:rPr>
              <w:t xml:space="preserve">HICS </w:t>
            </w:r>
            <w:r w:rsidRPr="006C6A38">
              <w:rPr>
                <w:rFonts w:eastAsia="Times New Roman" w:cstheme="minorHAnsi"/>
                <w:spacing w:val="-3"/>
              </w:rPr>
              <w:t xml:space="preserve">Safety Officer </w:t>
            </w:r>
            <w:r w:rsidR="007A5338" w:rsidRPr="006C6A38">
              <w:rPr>
                <w:rFonts w:eastAsia="Times New Roman" w:cstheme="minorHAnsi"/>
                <w:spacing w:val="-3"/>
              </w:rPr>
              <w:t>through the HICS Operations Section Chief</w:t>
            </w:r>
            <w:r w:rsidR="00245D2D" w:rsidRPr="006C6A38">
              <w:rPr>
                <w:rFonts w:eastAsia="Times New Roman" w:cstheme="minorHAnsi"/>
                <w:spacing w:val="-3"/>
              </w:rPr>
              <w:t>.</w:t>
            </w:r>
          </w:p>
          <w:p w14:paraId="774FCFA8" w14:textId="6423BE0B" w:rsidR="00101C6E" w:rsidRPr="006C6A38" w:rsidRDefault="00101C6E" w:rsidP="0091328C">
            <w:pPr>
              <w:numPr>
                <w:ilvl w:val="0"/>
                <w:numId w:val="21"/>
              </w:numPr>
              <w:ind w:left="461" w:hanging="274"/>
              <w:rPr>
                <w:rFonts w:eastAsia="Times New Roman" w:cstheme="minorHAnsi"/>
                <w:spacing w:val="-3"/>
              </w:rPr>
            </w:pPr>
            <w:r w:rsidRPr="006C6A38">
              <w:rPr>
                <w:rFonts w:eastAsia="Times New Roman" w:cstheme="minorHAnsi"/>
                <w:spacing w:val="-3"/>
              </w:rPr>
              <w:t>Provide for staff rest periods and relief</w:t>
            </w:r>
            <w:r w:rsidR="00245D2D" w:rsidRPr="006C6A38">
              <w:rPr>
                <w:rFonts w:eastAsia="Times New Roman" w:cstheme="minorHAnsi"/>
                <w:spacing w:val="-3"/>
              </w:rPr>
              <w:t>.</w:t>
            </w:r>
          </w:p>
          <w:p w14:paraId="4BDE6601" w14:textId="4A3EA53B" w:rsidR="00101C6E" w:rsidRPr="006C6A38" w:rsidRDefault="00101C6E" w:rsidP="0091328C">
            <w:pPr>
              <w:numPr>
                <w:ilvl w:val="0"/>
                <w:numId w:val="21"/>
              </w:numPr>
              <w:ind w:left="461" w:hanging="274"/>
              <w:contextualSpacing/>
              <w:rPr>
                <w:rFonts w:eastAsia="Times New Roman" w:cstheme="minorHAnsi"/>
                <w:spacing w:val="-3"/>
              </w:rPr>
            </w:pPr>
            <w:r w:rsidRPr="006C6A38">
              <w:rPr>
                <w:rFonts w:eastAsia="Times New Roman" w:cstheme="minorHAnsi"/>
                <w:spacing w:val="-3"/>
              </w:rPr>
              <w:lastRenderedPageBreak/>
              <w:t>Ensure physical readiness through proper nutrition, water intake, rest, and stress management techniques</w:t>
            </w:r>
            <w:r w:rsidR="00245D2D" w:rsidRPr="006C6A38">
              <w:rPr>
                <w:rFonts w:eastAsia="Times New Roman" w:cstheme="minorHAnsi"/>
                <w:spacing w:val="-3"/>
              </w:rPr>
              <w:t>.</w:t>
            </w:r>
          </w:p>
          <w:p w14:paraId="6917375E" w14:textId="77777777" w:rsidR="00101C6E" w:rsidRPr="00470944" w:rsidRDefault="00101C6E" w:rsidP="0091328C">
            <w:pPr>
              <w:numPr>
                <w:ilvl w:val="0"/>
                <w:numId w:val="21"/>
              </w:numPr>
              <w:ind w:left="461" w:hanging="274"/>
              <w:contextualSpacing/>
              <w:rPr>
                <w:rFonts w:eastAsia="Times New Roman" w:cstheme="minorHAnsi"/>
                <w:spacing w:val="-3"/>
              </w:rPr>
            </w:pPr>
            <w:r w:rsidRPr="006C6A38">
              <w:rPr>
                <w:rFonts w:eastAsia="Times New Roman" w:cstheme="minorHAnsi"/>
              </w:rPr>
              <w:t>Ensure personal protective equipment (PPE) is available and utilized appropriately</w:t>
            </w:r>
            <w:r w:rsidR="00245D2D" w:rsidRPr="006C6A38">
              <w:rPr>
                <w:rFonts w:eastAsia="Times New Roman" w:cstheme="minorHAnsi"/>
              </w:rPr>
              <w:t>.</w:t>
            </w:r>
          </w:p>
          <w:p w14:paraId="2DFC0583" w14:textId="60559E3A" w:rsidR="00470944" w:rsidRPr="00470944" w:rsidRDefault="00470944" w:rsidP="00470944">
            <w:pPr>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386C4191" w14:textId="77777777" w:rsidR="00101C6E" w:rsidRPr="006C6A38" w:rsidRDefault="00101C6E" w:rsidP="0091328C">
            <w:pPr>
              <w:rPr>
                <w:rFonts w:eastAsia="Times New Roman" w:cstheme="minorHAnsi"/>
              </w:rPr>
            </w:pPr>
          </w:p>
          <w:p w14:paraId="2C1C1C63"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4D79CB18" w14:textId="77777777" w:rsidR="00101C6E" w:rsidRPr="006C6A38" w:rsidRDefault="00101C6E" w:rsidP="0091328C">
            <w:pPr>
              <w:rPr>
                <w:rFonts w:eastAsia="Times New Roman" w:cstheme="minorHAnsi"/>
              </w:rPr>
            </w:pPr>
          </w:p>
        </w:tc>
      </w:tr>
      <w:tr w:rsidR="00101C6E" w:rsidRPr="00101C6E" w14:paraId="37877295" w14:textId="77777777" w:rsidTr="28FE70B5">
        <w:tc>
          <w:tcPr>
            <w:tcW w:w="4210" w:type="pct"/>
            <w:shd w:val="clear" w:color="auto" w:fill="D9D9D9" w:themeFill="background1" w:themeFillShade="D9"/>
            <w:tcMar>
              <w:top w:w="72" w:type="dxa"/>
              <w:left w:w="115" w:type="dxa"/>
              <w:bottom w:w="72" w:type="dxa"/>
              <w:right w:w="115" w:type="dxa"/>
            </w:tcMar>
            <w:vAlign w:val="center"/>
          </w:tcPr>
          <w:p w14:paraId="1724FA00"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14:paraId="00979969"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2E50897"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Initial</w:t>
            </w:r>
          </w:p>
        </w:tc>
      </w:tr>
      <w:tr w:rsidR="00101C6E" w:rsidRPr="00101C6E" w14:paraId="1BB80039" w14:textId="77777777" w:rsidTr="28FE70B5">
        <w:tc>
          <w:tcPr>
            <w:tcW w:w="4210" w:type="pct"/>
            <w:tcMar>
              <w:top w:w="72" w:type="dxa"/>
              <w:left w:w="115" w:type="dxa"/>
              <w:bottom w:w="72" w:type="dxa"/>
              <w:right w:w="115" w:type="dxa"/>
            </w:tcMar>
          </w:tcPr>
          <w:p w14:paraId="62438862"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 xml:space="preserve">Activities </w:t>
            </w:r>
          </w:p>
          <w:p w14:paraId="53D3F1AA" w14:textId="4FA3F016" w:rsidR="00101C6E" w:rsidRPr="003360BA" w:rsidRDefault="007A5338" w:rsidP="0091328C">
            <w:pPr>
              <w:numPr>
                <w:ilvl w:val="0"/>
                <w:numId w:val="9"/>
              </w:numPr>
              <w:ind w:left="450" w:hanging="270"/>
              <w:contextualSpacing/>
              <w:rPr>
                <w:rFonts w:eastAsia="Times New Roman" w:cstheme="minorHAnsi"/>
                <w:spacing w:val="-3"/>
              </w:rPr>
            </w:pPr>
            <w:r w:rsidRPr="003360BA">
              <w:rPr>
                <w:rFonts w:eastAsia="Times New Roman" w:cstheme="minorHAnsi"/>
                <w:spacing w:val="-3"/>
              </w:rPr>
              <w:t>Upon HICS declaration of “All clear,” t</w:t>
            </w:r>
            <w:r w:rsidR="00101C6E" w:rsidRPr="003360BA">
              <w:rPr>
                <w:rFonts w:eastAsia="Times New Roman" w:cstheme="minorHAnsi"/>
                <w:spacing w:val="-3"/>
              </w:rPr>
              <w:t>ransfer the Patient Family Assistance Branch Director role, if appropriate</w:t>
            </w:r>
            <w:r w:rsidR="00245D2D" w:rsidRPr="003360BA">
              <w:rPr>
                <w:rFonts w:eastAsia="Times New Roman" w:cstheme="minorHAnsi"/>
                <w:spacing w:val="-3"/>
              </w:rPr>
              <w:t>:</w:t>
            </w:r>
          </w:p>
          <w:p w14:paraId="04EAED57" w14:textId="5F3E4DBD" w:rsidR="00101C6E" w:rsidRPr="003360BA" w:rsidRDefault="00101C6E" w:rsidP="0091328C">
            <w:pPr>
              <w:numPr>
                <w:ilvl w:val="0"/>
                <w:numId w:val="19"/>
              </w:numPr>
              <w:ind w:hanging="210"/>
              <w:contextualSpacing/>
              <w:rPr>
                <w:rFonts w:eastAsia="Times New Roman" w:cstheme="minorHAnsi"/>
                <w:spacing w:val="-3"/>
              </w:rPr>
            </w:pPr>
            <w:r w:rsidRPr="003360BA">
              <w:rPr>
                <w:rFonts w:eastAsia="Times New Roman" w:cstheme="minorHAnsi"/>
                <w:spacing w:val="-3"/>
              </w:rPr>
              <w:t>Conduct a transition meeting to brief replacement on the current situation, response actions, available resources, and the role of external agencies in support of the hospital</w:t>
            </w:r>
            <w:r w:rsidR="00245D2D" w:rsidRPr="003360BA">
              <w:rPr>
                <w:rFonts w:eastAsia="Times New Roman" w:cstheme="minorHAnsi"/>
                <w:spacing w:val="-3"/>
              </w:rPr>
              <w:t>.</w:t>
            </w:r>
          </w:p>
          <w:p w14:paraId="439FC945" w14:textId="74392C04" w:rsidR="00101C6E" w:rsidRPr="003360BA" w:rsidRDefault="00101C6E" w:rsidP="0091328C">
            <w:pPr>
              <w:numPr>
                <w:ilvl w:val="0"/>
                <w:numId w:val="19"/>
              </w:numPr>
              <w:ind w:hanging="210"/>
              <w:contextualSpacing/>
              <w:rPr>
                <w:rFonts w:eastAsia="Times New Roman" w:cstheme="minorHAnsi"/>
                <w:b/>
                <w:spacing w:val="-3"/>
              </w:rPr>
            </w:pPr>
            <w:r w:rsidRPr="003360BA">
              <w:rPr>
                <w:rFonts w:eastAsia="Times New Roman" w:cstheme="minorHAnsi"/>
                <w:spacing w:val="-3"/>
              </w:rPr>
              <w:t>Address any health, medical, and safety concerns</w:t>
            </w:r>
            <w:r w:rsidR="00245D2D" w:rsidRPr="003360BA">
              <w:rPr>
                <w:rFonts w:eastAsia="Times New Roman" w:cstheme="minorHAnsi"/>
                <w:spacing w:val="-3"/>
              </w:rPr>
              <w:t>.</w:t>
            </w:r>
          </w:p>
          <w:p w14:paraId="63F92B6A" w14:textId="505A85EB" w:rsidR="00101C6E" w:rsidRPr="003360BA" w:rsidRDefault="00101C6E" w:rsidP="0091328C">
            <w:pPr>
              <w:numPr>
                <w:ilvl w:val="0"/>
                <w:numId w:val="19"/>
              </w:numPr>
              <w:ind w:hanging="210"/>
              <w:contextualSpacing/>
              <w:rPr>
                <w:rFonts w:eastAsia="Times New Roman" w:cstheme="minorHAnsi"/>
                <w:b/>
                <w:spacing w:val="-3"/>
              </w:rPr>
            </w:pPr>
            <w:r w:rsidRPr="003360BA">
              <w:rPr>
                <w:rFonts w:eastAsia="Times New Roman" w:cstheme="minorHAnsi"/>
                <w:spacing w:val="-3"/>
              </w:rPr>
              <w:t>Address political sensitivities, when appropriate</w:t>
            </w:r>
            <w:r w:rsidR="00245D2D" w:rsidRPr="003360BA">
              <w:rPr>
                <w:rFonts w:eastAsia="Times New Roman" w:cstheme="minorHAnsi"/>
                <w:spacing w:val="-3"/>
              </w:rPr>
              <w:t>.</w:t>
            </w:r>
          </w:p>
          <w:p w14:paraId="6903690E" w14:textId="3BD07AF0" w:rsidR="00101C6E" w:rsidRPr="003360BA" w:rsidRDefault="00101C6E" w:rsidP="0091328C">
            <w:pPr>
              <w:framePr w:hSpace="180" w:wrap="around" w:vAnchor="text" w:hAnchor="text" w:y="1"/>
              <w:numPr>
                <w:ilvl w:val="0"/>
                <w:numId w:val="20"/>
              </w:numPr>
              <w:ind w:left="720" w:hanging="210"/>
              <w:contextualSpacing/>
              <w:suppressOverlap/>
              <w:rPr>
                <w:rFonts w:eastAsia="Times New Roman" w:cstheme="minorHAnsi"/>
                <w:b/>
                <w:spacing w:val="-3"/>
              </w:rPr>
            </w:pPr>
            <w:r w:rsidRPr="003360BA">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3360BA">
              <w:rPr>
                <w:rFonts w:eastAsia="Times New Roman" w:cstheme="minorHAnsi"/>
                <w:spacing w:val="-3"/>
              </w:rPr>
              <w:t>.</w:t>
            </w:r>
          </w:p>
          <w:p w14:paraId="42E23F56" w14:textId="4809189C"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Assist the</w:t>
            </w:r>
            <w:r w:rsidR="007A5338" w:rsidRPr="003360BA">
              <w:rPr>
                <w:rFonts w:eastAsia="Times New Roman" w:cstheme="minorHAnsi"/>
                <w:spacing w:val="-3"/>
              </w:rPr>
              <w:t xml:space="preserve"> HICS</w:t>
            </w:r>
            <w:r w:rsidRPr="003360BA">
              <w:rPr>
                <w:rFonts w:eastAsia="Times New Roman" w:cstheme="minorHAnsi"/>
                <w:spacing w:val="-3"/>
              </w:rPr>
              <w:t xml:space="preserve"> Operations Section Chief and unit leaders with restoring family assistance areas to normal operations</w:t>
            </w:r>
            <w:r w:rsidR="00245D2D" w:rsidRPr="003360BA">
              <w:rPr>
                <w:rFonts w:eastAsia="Times New Roman" w:cstheme="minorHAnsi"/>
                <w:spacing w:val="-3"/>
              </w:rPr>
              <w:t>.</w:t>
            </w:r>
          </w:p>
          <w:p w14:paraId="7CA4ACBE" w14:textId="20020732"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Ensure the return, retrieval, and restocking of equipment and supplies</w:t>
            </w:r>
            <w:r w:rsidR="00245D2D" w:rsidRPr="003360BA">
              <w:rPr>
                <w:rFonts w:eastAsia="Times New Roman" w:cstheme="minorHAnsi"/>
                <w:spacing w:val="-3"/>
              </w:rPr>
              <w:t>.</w:t>
            </w:r>
          </w:p>
          <w:p w14:paraId="5483E172" w14:textId="19911B43" w:rsidR="00101C6E" w:rsidRPr="003360BA" w:rsidRDefault="00101C6E" w:rsidP="0091328C">
            <w:pPr>
              <w:numPr>
                <w:ilvl w:val="0"/>
                <w:numId w:val="22"/>
              </w:numPr>
              <w:ind w:left="450" w:hanging="270"/>
              <w:contextualSpacing/>
              <w:rPr>
                <w:rFonts w:eastAsia="Times New Roman" w:cstheme="minorHAnsi"/>
                <w:b/>
                <w:spacing w:val="-3"/>
              </w:rPr>
            </w:pPr>
            <w:r w:rsidRPr="003360BA">
              <w:rPr>
                <w:rFonts w:eastAsia="Times New Roman" w:cstheme="minorHAnsi"/>
                <w:spacing w:val="-3"/>
              </w:rPr>
              <w:t>As objectives are met and needs decrease, return branch personnel to their usual jobs</w:t>
            </w:r>
            <w:r w:rsidR="003360BA" w:rsidRPr="003360BA">
              <w:rPr>
                <w:rFonts w:eastAsia="Times New Roman" w:cstheme="minorHAnsi"/>
                <w:spacing w:val="-3"/>
              </w:rPr>
              <w:t>,</w:t>
            </w:r>
            <w:r w:rsidRPr="003360BA">
              <w:rPr>
                <w:rFonts w:eastAsia="Times New Roman" w:cstheme="minorHAnsi"/>
                <w:spacing w:val="-3"/>
              </w:rPr>
              <w:t xml:space="preserve"> and combine or deactivate positions in a phased manner in coordination with the </w:t>
            </w:r>
            <w:r w:rsidR="007A5338" w:rsidRPr="003360BA">
              <w:rPr>
                <w:rFonts w:eastAsia="Times New Roman" w:cstheme="minorHAnsi"/>
                <w:spacing w:val="-3"/>
              </w:rPr>
              <w:t xml:space="preserve">HICS </w:t>
            </w:r>
            <w:r w:rsidRPr="003360BA">
              <w:rPr>
                <w:rFonts w:eastAsia="Times New Roman" w:cstheme="minorHAnsi"/>
                <w:spacing w:val="-3"/>
              </w:rPr>
              <w:t>Planning Section Demobilization Unit Leader</w:t>
            </w:r>
            <w:r w:rsidR="00245D2D" w:rsidRPr="003360BA">
              <w:rPr>
                <w:rFonts w:eastAsia="Times New Roman" w:cstheme="minorHAnsi"/>
                <w:spacing w:val="-3"/>
              </w:rPr>
              <w:t>.</w:t>
            </w:r>
          </w:p>
          <w:p w14:paraId="626CA5F5" w14:textId="4A0DD68D"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Notify the </w:t>
            </w:r>
            <w:r w:rsidR="007A5338" w:rsidRPr="003360BA">
              <w:rPr>
                <w:rFonts w:eastAsia="Times New Roman" w:cstheme="minorHAnsi"/>
                <w:spacing w:val="-3"/>
              </w:rPr>
              <w:t xml:space="preserve">HICS </w:t>
            </w:r>
            <w:r w:rsidRPr="003360BA">
              <w:rPr>
                <w:rFonts w:eastAsia="Times New Roman" w:cstheme="minorHAnsi"/>
                <w:spacing w:val="-3"/>
              </w:rPr>
              <w:t>Operations Section Chief when demobilization and restoration is complete</w:t>
            </w:r>
            <w:r w:rsidR="00245D2D" w:rsidRPr="003360BA">
              <w:rPr>
                <w:rFonts w:eastAsia="Times New Roman" w:cstheme="minorHAnsi"/>
                <w:spacing w:val="-3"/>
              </w:rPr>
              <w:t>.</w:t>
            </w:r>
          </w:p>
          <w:p w14:paraId="7D279625" w14:textId="77777777"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Coordinate reimbursement issues with the </w:t>
            </w:r>
            <w:r w:rsidR="007A5338" w:rsidRPr="003360BA">
              <w:rPr>
                <w:rFonts w:eastAsia="Times New Roman" w:cstheme="minorHAnsi"/>
                <w:spacing w:val="-3"/>
              </w:rPr>
              <w:t xml:space="preserve">HICS </w:t>
            </w:r>
            <w:r w:rsidRPr="003360BA">
              <w:rPr>
                <w:rFonts w:eastAsia="Times New Roman" w:cstheme="minorHAnsi"/>
                <w:spacing w:val="-3"/>
              </w:rPr>
              <w:t>Finance/Administration Section</w:t>
            </w:r>
          </w:p>
          <w:p w14:paraId="72B80A17" w14:textId="0FECC820" w:rsidR="00101C6E" w:rsidRPr="003360BA" w:rsidRDefault="00101C6E" w:rsidP="0091328C">
            <w:pPr>
              <w:numPr>
                <w:ilvl w:val="0"/>
                <w:numId w:val="22"/>
              </w:numPr>
              <w:ind w:left="450" w:hanging="270"/>
              <w:contextualSpacing/>
              <w:rPr>
                <w:rFonts w:eastAsia="Times New Roman" w:cstheme="minorHAnsi"/>
                <w:b/>
                <w:spacing w:val="-3"/>
              </w:rPr>
            </w:pPr>
            <w:r w:rsidRPr="003360BA">
              <w:rPr>
                <w:rFonts w:eastAsia="Times New Roman" w:cstheme="minorHAnsi"/>
                <w:spacing w:val="-3"/>
              </w:rPr>
              <w:t>Upon deactivation of your position, brief the Operations Section Chief on current problems, outstanding issues, and follow up requirements</w:t>
            </w:r>
            <w:r w:rsidR="00245D2D" w:rsidRPr="003360BA">
              <w:rPr>
                <w:rFonts w:eastAsia="Times New Roman" w:cstheme="minorHAnsi"/>
                <w:spacing w:val="-3"/>
              </w:rPr>
              <w:t>.</w:t>
            </w:r>
          </w:p>
          <w:p w14:paraId="19680FEA" w14:textId="09C6327E" w:rsidR="00101C6E" w:rsidRPr="003360BA" w:rsidRDefault="00101C6E" w:rsidP="0091328C">
            <w:pPr>
              <w:numPr>
                <w:ilvl w:val="0"/>
                <w:numId w:val="7"/>
              </w:numPr>
              <w:ind w:left="450" w:hanging="270"/>
              <w:contextualSpacing/>
              <w:rPr>
                <w:rFonts w:eastAsia="Times New Roman" w:cstheme="minorHAnsi"/>
                <w:b/>
                <w:spacing w:val="-3"/>
              </w:rPr>
            </w:pPr>
            <w:r w:rsidRPr="003360BA">
              <w:rPr>
                <w:rFonts w:eastAsia="Times New Roman" w:cstheme="minorHAnsi"/>
                <w:spacing w:val="-3"/>
              </w:rPr>
              <w:t xml:space="preserve">Debrief </w:t>
            </w:r>
            <w:r w:rsidR="007A5338" w:rsidRPr="003360BA">
              <w:rPr>
                <w:rFonts w:eastAsia="Times New Roman" w:cstheme="minorHAnsi"/>
                <w:spacing w:val="-3"/>
              </w:rPr>
              <w:t xml:space="preserve">HICS </w:t>
            </w:r>
            <w:r w:rsidRPr="003360BA">
              <w:rPr>
                <w:rFonts w:eastAsia="Times New Roman" w:cstheme="minorHAnsi"/>
                <w:spacing w:val="-3"/>
              </w:rPr>
              <w:t>branch personnel on issues, strengths, areas of improvement, lessons learned, and procedural or equipment changes as needed</w:t>
            </w:r>
            <w:r w:rsidR="00245D2D" w:rsidRPr="003360BA">
              <w:rPr>
                <w:rFonts w:eastAsia="Times New Roman" w:cstheme="minorHAnsi"/>
                <w:spacing w:val="-3"/>
              </w:rPr>
              <w:t>.</w:t>
            </w:r>
          </w:p>
          <w:p w14:paraId="48374BB7" w14:textId="77777777"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Submit comments to the </w:t>
            </w:r>
            <w:r w:rsidR="007A5338" w:rsidRPr="003360BA">
              <w:rPr>
                <w:rFonts w:eastAsia="Times New Roman" w:cstheme="minorHAnsi"/>
                <w:spacing w:val="-3"/>
              </w:rPr>
              <w:t xml:space="preserve">HICS </w:t>
            </w:r>
            <w:r w:rsidRPr="003360BA">
              <w:rPr>
                <w:rFonts w:eastAsia="Times New Roman" w:cstheme="minorHAnsi"/>
                <w:spacing w:val="-3"/>
              </w:rPr>
              <w:t>Planning Section Chief for discussion and possible inclusion in an After-Action Report and Corrective Action and Improvement Plan. Topics include:</w:t>
            </w:r>
          </w:p>
          <w:p w14:paraId="0C607ECE" w14:textId="138BCE76"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Review of pertinent position descriptions and operational checklists</w:t>
            </w:r>
            <w:r w:rsidR="00245D2D" w:rsidRPr="003360BA">
              <w:rPr>
                <w:rFonts w:eastAsia="Times New Roman" w:cstheme="minorHAnsi"/>
                <w:spacing w:val="-3"/>
              </w:rPr>
              <w:t>.</w:t>
            </w:r>
          </w:p>
          <w:p w14:paraId="6CED57B6" w14:textId="757C51AA"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Recommendations for procedure changes</w:t>
            </w:r>
            <w:r w:rsidR="00245D2D" w:rsidRPr="003360BA">
              <w:rPr>
                <w:rFonts w:eastAsia="Times New Roman" w:cstheme="minorHAnsi"/>
                <w:spacing w:val="-3"/>
              </w:rPr>
              <w:t>.</w:t>
            </w:r>
          </w:p>
          <w:p w14:paraId="684AC7C4" w14:textId="3D55EDEE"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Accomplishments and issues</w:t>
            </w:r>
            <w:r w:rsidR="00245D2D" w:rsidRPr="003360BA">
              <w:rPr>
                <w:rFonts w:eastAsia="Times New Roman" w:cstheme="minorHAnsi"/>
                <w:spacing w:val="-3"/>
              </w:rPr>
              <w:t>.</w:t>
            </w:r>
          </w:p>
          <w:p w14:paraId="3AB406F0" w14:textId="77777777" w:rsidR="00101C6E" w:rsidRPr="00470944" w:rsidRDefault="00101C6E" w:rsidP="0091328C">
            <w:pPr>
              <w:numPr>
                <w:ilvl w:val="0"/>
                <w:numId w:val="23"/>
              </w:numPr>
              <w:ind w:left="461" w:hanging="274"/>
              <w:contextualSpacing/>
              <w:rPr>
                <w:rFonts w:eastAsia="Times New Roman" w:cstheme="minorHAnsi"/>
                <w:b/>
                <w:spacing w:val="-3"/>
              </w:rPr>
            </w:pPr>
            <w:r w:rsidRPr="003360BA">
              <w:rPr>
                <w:rFonts w:eastAsia="Times New Roman" w:cstheme="minorHAnsi"/>
                <w:spacing w:val="-3"/>
              </w:rPr>
              <w:t>Participate in stress management and after-action debriefings</w:t>
            </w:r>
            <w:r w:rsidR="00245D2D" w:rsidRPr="003360BA">
              <w:rPr>
                <w:rFonts w:eastAsia="Times New Roman" w:cstheme="minorHAnsi"/>
                <w:spacing w:val="-3"/>
              </w:rPr>
              <w:t>.</w:t>
            </w:r>
          </w:p>
          <w:p w14:paraId="17DEA4B7" w14:textId="24959104"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5361B348" w14:textId="77777777" w:rsidR="00101C6E" w:rsidRPr="003360BA"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6627B0D6" w14:textId="77777777" w:rsidR="00101C6E" w:rsidRPr="003360BA" w:rsidRDefault="00101C6E" w:rsidP="0091328C">
            <w:pPr>
              <w:rPr>
                <w:rFonts w:eastAsia="Times New Roman" w:cstheme="minorHAnsi"/>
                <w:spacing w:val="-3"/>
              </w:rPr>
            </w:pPr>
          </w:p>
        </w:tc>
      </w:tr>
      <w:tr w:rsidR="00101C6E" w:rsidRPr="00101C6E" w14:paraId="226F195E" w14:textId="77777777" w:rsidTr="28FE70B5">
        <w:tc>
          <w:tcPr>
            <w:tcW w:w="4210" w:type="pct"/>
            <w:tcMar>
              <w:top w:w="72" w:type="dxa"/>
              <w:left w:w="115" w:type="dxa"/>
              <w:bottom w:w="72" w:type="dxa"/>
              <w:right w:w="115" w:type="dxa"/>
            </w:tcMar>
          </w:tcPr>
          <w:p w14:paraId="7CED558F"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Documentation</w:t>
            </w:r>
          </w:p>
          <w:p w14:paraId="37F83A66" w14:textId="18E8F9DB" w:rsidR="00101C6E" w:rsidRPr="003360BA" w:rsidRDefault="00101C6E"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t>HICS 221: Demobilization Check-Out</w:t>
            </w:r>
            <w:r w:rsidR="00245D2D" w:rsidRPr="003360BA">
              <w:rPr>
                <w:rFonts w:eastAsia="Times New Roman" w:cstheme="minorHAnsi"/>
                <w:spacing w:val="-3"/>
              </w:rPr>
              <w:t>.</w:t>
            </w:r>
          </w:p>
          <w:p w14:paraId="48E520D0" w14:textId="3A19BD8F" w:rsidR="0034352B" w:rsidRPr="003360BA" w:rsidRDefault="00101C6E" w:rsidP="0091328C">
            <w:pPr>
              <w:numPr>
                <w:ilvl w:val="0"/>
                <w:numId w:val="8"/>
              </w:numPr>
              <w:ind w:left="461" w:hanging="274"/>
              <w:contextualSpacing/>
              <w:rPr>
                <w:rFonts w:eastAsia="Times New Roman" w:cstheme="minorHAnsi"/>
                <w:b/>
                <w:spacing w:val="-3"/>
              </w:rPr>
            </w:pPr>
            <w:r w:rsidRPr="003360BA">
              <w:rPr>
                <w:rFonts w:eastAsia="Times New Roman" w:cstheme="minorHAnsi"/>
                <w:spacing w:val="-3"/>
              </w:rPr>
              <w:t>Ensure all documentation is submitted to Planning Section Documentation Unit</w:t>
            </w:r>
            <w:r w:rsidR="00245D2D" w:rsidRPr="003360BA">
              <w:rPr>
                <w:rFonts w:eastAsia="Times New Roman" w:cstheme="minorHAnsi"/>
                <w:spacing w:val="-3"/>
              </w:rPr>
              <w:t>.</w:t>
            </w:r>
          </w:p>
          <w:p w14:paraId="1928A986" w14:textId="159114DA" w:rsidR="0034352B" w:rsidRPr="003360BA" w:rsidRDefault="0034352B"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lastRenderedPageBreak/>
              <w:t>Family Reception Site Sign-In Sheets</w:t>
            </w:r>
            <w:r w:rsidR="00245D2D" w:rsidRPr="003360BA">
              <w:rPr>
                <w:rFonts w:eastAsia="Times New Roman" w:cstheme="minorHAnsi"/>
                <w:spacing w:val="-3"/>
              </w:rPr>
              <w:t>.</w:t>
            </w:r>
          </w:p>
          <w:p w14:paraId="47FC4AFA" w14:textId="79D9BD0B" w:rsidR="0034352B" w:rsidRPr="003360BA" w:rsidRDefault="0034352B"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t>Intake Forms</w:t>
            </w:r>
            <w:r w:rsidR="00245D2D" w:rsidRPr="003360BA">
              <w:rPr>
                <w:rFonts w:eastAsia="Times New Roman" w:cstheme="minorHAnsi"/>
                <w:spacing w:val="-3"/>
              </w:rPr>
              <w:t>.</w:t>
            </w:r>
          </w:p>
          <w:p w14:paraId="277AED58" w14:textId="77777777" w:rsidR="0034352B" w:rsidRPr="00470944" w:rsidRDefault="00DF5A37" w:rsidP="0091328C">
            <w:pPr>
              <w:numPr>
                <w:ilvl w:val="0"/>
                <w:numId w:val="8"/>
              </w:numPr>
              <w:ind w:left="461" w:hanging="274"/>
              <w:contextualSpacing/>
              <w:rPr>
                <w:rFonts w:eastAsia="Times New Roman" w:cstheme="minorHAnsi"/>
                <w:b/>
                <w:spacing w:val="-3"/>
              </w:rPr>
            </w:pPr>
            <w:r w:rsidRPr="003360BA">
              <w:rPr>
                <w:rFonts w:eastAsia="Times New Roman" w:cstheme="minorHAnsi"/>
                <w:spacing w:val="-3"/>
              </w:rPr>
              <w:t>Psychological First Aid information (refer to Attachment C)</w:t>
            </w:r>
            <w:r w:rsidR="00245D2D" w:rsidRPr="003360BA">
              <w:rPr>
                <w:rFonts w:eastAsia="Times New Roman" w:cstheme="minorHAnsi"/>
                <w:spacing w:val="-3"/>
              </w:rPr>
              <w:t>.</w:t>
            </w:r>
          </w:p>
          <w:p w14:paraId="34D535BB" w14:textId="313644A2"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727B29C3" w14:textId="77777777" w:rsidR="00101C6E" w:rsidRPr="003360BA"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79FE0E14" w14:textId="77777777" w:rsidR="00101C6E" w:rsidRPr="003360BA" w:rsidRDefault="00101C6E" w:rsidP="0091328C">
            <w:pPr>
              <w:rPr>
                <w:rFonts w:eastAsia="Times New Roman" w:cstheme="minorHAnsi"/>
                <w:spacing w:val="-3"/>
              </w:rPr>
            </w:pPr>
          </w:p>
        </w:tc>
      </w:tr>
      <w:tr w:rsidR="00101C6E" w:rsidRPr="00101C6E" w14:paraId="24BE6248" w14:textId="77777777" w:rsidTr="28FE70B5">
        <w:tc>
          <w:tcPr>
            <w:tcW w:w="5000" w:type="pct"/>
            <w:gridSpan w:val="3"/>
            <w:shd w:val="clear" w:color="auto" w:fill="D9D9D9" w:themeFill="background1" w:themeFillShade="D9"/>
            <w:tcMar>
              <w:top w:w="72" w:type="dxa"/>
              <w:left w:w="115" w:type="dxa"/>
              <w:bottom w:w="72" w:type="dxa"/>
              <w:right w:w="115" w:type="dxa"/>
            </w:tcMar>
            <w:vAlign w:val="center"/>
          </w:tcPr>
          <w:p w14:paraId="1B2CE79E"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Documents and Tools</w:t>
            </w:r>
          </w:p>
        </w:tc>
      </w:tr>
      <w:tr w:rsidR="00101C6E" w:rsidRPr="00101C6E" w14:paraId="2FB1B07C" w14:textId="77777777" w:rsidTr="28FE70B5">
        <w:tc>
          <w:tcPr>
            <w:tcW w:w="5000" w:type="pct"/>
            <w:gridSpan w:val="3"/>
            <w:tcMar>
              <w:top w:w="72" w:type="dxa"/>
              <w:left w:w="115" w:type="dxa"/>
              <w:bottom w:w="72" w:type="dxa"/>
              <w:right w:w="115" w:type="dxa"/>
            </w:tcMar>
          </w:tcPr>
          <w:p w14:paraId="36CD1B61" w14:textId="09F3DB96" w:rsidR="00101C6E" w:rsidRPr="003360BA" w:rsidRDefault="00101C6E" w:rsidP="0091328C">
            <w:pPr>
              <w:numPr>
                <w:ilvl w:val="0"/>
                <w:numId w:val="25"/>
              </w:numPr>
              <w:tabs>
                <w:tab w:val="left" w:pos="360"/>
                <w:tab w:val="center" w:pos="4320"/>
                <w:tab w:val="right" w:pos="8640"/>
              </w:tabs>
              <w:spacing w:after="0"/>
              <w:rPr>
                <w:rFonts w:eastAsia="Times New Roman" w:cstheme="minorHAnsi"/>
                <w:lang w:val="x-none" w:eastAsia="x-none"/>
              </w:rPr>
            </w:pPr>
            <w:r w:rsidRPr="003360BA">
              <w:rPr>
                <w:rFonts w:eastAsia="Times New Roman" w:cstheme="minorHAnsi"/>
                <w:lang w:val="x-none" w:eastAsia="x-none"/>
              </w:rPr>
              <w:t>HICS 203 - Organization Assignment List</w:t>
            </w:r>
            <w:r w:rsidR="00245D2D" w:rsidRPr="003360BA">
              <w:rPr>
                <w:rFonts w:eastAsia="Times New Roman" w:cstheme="minorHAnsi"/>
                <w:lang w:eastAsia="x-none"/>
              </w:rPr>
              <w:t>.</w:t>
            </w:r>
          </w:p>
          <w:p w14:paraId="75A02D0E" w14:textId="70AA46C9" w:rsidR="00101C6E" w:rsidRPr="003360BA" w:rsidRDefault="00101C6E" w:rsidP="0091328C">
            <w:pPr>
              <w:numPr>
                <w:ilvl w:val="0"/>
                <w:numId w:val="25"/>
              </w:numPr>
              <w:tabs>
                <w:tab w:val="left" w:pos="360"/>
                <w:tab w:val="center" w:pos="4320"/>
                <w:tab w:val="right" w:pos="8640"/>
              </w:tabs>
              <w:spacing w:after="0"/>
              <w:rPr>
                <w:rFonts w:eastAsia="Times New Roman" w:cstheme="minorHAnsi"/>
                <w:lang w:val="x-none" w:eastAsia="x-none"/>
              </w:rPr>
            </w:pPr>
            <w:r w:rsidRPr="003360BA">
              <w:rPr>
                <w:rFonts w:eastAsia="Times New Roman" w:cstheme="minorHAnsi"/>
                <w:lang w:val="x-none" w:eastAsia="x-none"/>
              </w:rPr>
              <w:t>HICS 204 - Assignment List</w:t>
            </w:r>
            <w:r w:rsidR="00245D2D" w:rsidRPr="003360BA">
              <w:rPr>
                <w:rFonts w:eastAsia="Times New Roman" w:cstheme="minorHAnsi"/>
                <w:lang w:val="x-none" w:eastAsia="x-none"/>
              </w:rPr>
              <w:t>.</w:t>
            </w:r>
          </w:p>
          <w:p w14:paraId="1CED639B" w14:textId="4F6A7DC9"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213 - General Message Form</w:t>
            </w:r>
            <w:r w:rsidR="00245D2D" w:rsidRPr="003360BA">
              <w:rPr>
                <w:rFonts w:eastAsia="Times New Roman" w:cstheme="minorHAnsi"/>
              </w:rPr>
              <w:t>.</w:t>
            </w:r>
          </w:p>
          <w:p w14:paraId="5A12EBFA" w14:textId="43687018"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214 - Activity Log</w:t>
            </w:r>
            <w:r w:rsidR="00245D2D" w:rsidRPr="003360BA">
              <w:rPr>
                <w:rFonts w:eastAsia="Times New Roman" w:cstheme="minorHAnsi"/>
              </w:rPr>
              <w:t>.</w:t>
            </w:r>
          </w:p>
          <w:p w14:paraId="22F3B847" w14:textId="18A12E06"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215A - Incident Action Plan (IAP) Safety Analysis</w:t>
            </w:r>
            <w:r w:rsidR="00245D2D" w:rsidRPr="003360BA">
              <w:rPr>
                <w:rFonts w:eastAsia="Times New Roman" w:cstheme="minorHAnsi"/>
              </w:rPr>
              <w:t>.</w:t>
            </w:r>
          </w:p>
          <w:p w14:paraId="7AF14931" w14:textId="1EA28B6D"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w:t>
            </w:r>
            <w:r w:rsidR="00245D2D" w:rsidRPr="003360BA">
              <w:rPr>
                <w:rFonts w:eastAsia="Times New Roman" w:cstheme="minorHAnsi"/>
              </w:rPr>
              <w:t xml:space="preserve"> 221 - Demobilization Check-Out.</w:t>
            </w:r>
          </w:p>
          <w:p w14:paraId="1591CEFF" w14:textId="5CCB8F91"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252 - Section Personnel Time Sheet</w:t>
            </w:r>
            <w:r w:rsidR="00245D2D" w:rsidRPr="003360BA">
              <w:rPr>
                <w:rFonts w:eastAsia="Times New Roman" w:cstheme="minorHAnsi"/>
              </w:rPr>
              <w:t>.</w:t>
            </w:r>
          </w:p>
          <w:p w14:paraId="15BEB939" w14:textId="084F85A5"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Emergency Operations Plan</w:t>
            </w:r>
            <w:r w:rsidR="00245D2D" w:rsidRPr="003360BA">
              <w:rPr>
                <w:rFonts w:eastAsia="Times New Roman" w:cstheme="minorHAnsi"/>
              </w:rPr>
              <w:t>.</w:t>
            </w:r>
          </w:p>
          <w:p w14:paraId="50D4761B" w14:textId="6DC6C7DB"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Incident Specific Plans or Annexes</w:t>
            </w:r>
            <w:r w:rsidR="00245D2D" w:rsidRPr="003360BA">
              <w:rPr>
                <w:rFonts w:eastAsia="Times New Roman" w:cstheme="minorHAnsi"/>
              </w:rPr>
              <w:t>.</w:t>
            </w:r>
          </w:p>
          <w:p w14:paraId="01C3BEB5" w14:textId="7DEE103F"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Surge Plan</w:t>
            </w:r>
            <w:r w:rsidR="00245D2D" w:rsidRPr="003360BA">
              <w:rPr>
                <w:rFonts w:eastAsia="Times New Roman" w:cstheme="minorHAnsi"/>
              </w:rPr>
              <w:t>.</w:t>
            </w:r>
          </w:p>
          <w:p w14:paraId="4D77D183" w14:textId="30F22C1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policies and procedures</w:t>
            </w:r>
            <w:r w:rsidR="00245D2D" w:rsidRPr="003360BA">
              <w:rPr>
                <w:rFonts w:eastAsia="Times New Roman" w:cstheme="minorHAnsi"/>
              </w:rPr>
              <w:t>.</w:t>
            </w:r>
          </w:p>
          <w:p w14:paraId="08AD6B6F" w14:textId="55930550"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organization chart</w:t>
            </w:r>
            <w:r w:rsidR="00245D2D" w:rsidRPr="003360BA">
              <w:rPr>
                <w:rFonts w:eastAsia="Times New Roman" w:cstheme="minorHAnsi"/>
              </w:rPr>
              <w:t>.</w:t>
            </w:r>
          </w:p>
          <w:p w14:paraId="7FFF2776" w14:textId="043FB16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resource directory</w:t>
            </w:r>
            <w:r w:rsidR="00245D2D" w:rsidRPr="003360BA">
              <w:rPr>
                <w:rFonts w:eastAsia="Times New Roman" w:cstheme="minorHAnsi"/>
              </w:rPr>
              <w:t>.</w:t>
            </w:r>
          </w:p>
          <w:p w14:paraId="7A99C529" w14:textId="1A862A2B"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Community resource directory</w:t>
            </w:r>
            <w:r w:rsidR="00245D2D" w:rsidRPr="003360BA">
              <w:rPr>
                <w:rFonts w:eastAsia="Times New Roman" w:cstheme="minorHAnsi"/>
              </w:rPr>
              <w:t>.</w:t>
            </w:r>
          </w:p>
          <w:p w14:paraId="782DBA4A" w14:textId="280C745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telephone directory</w:t>
            </w:r>
            <w:r w:rsidR="00245D2D" w:rsidRPr="003360BA">
              <w:rPr>
                <w:rFonts w:eastAsia="Times New Roman" w:cstheme="minorHAnsi"/>
              </w:rPr>
              <w:t>.</w:t>
            </w:r>
          </w:p>
          <w:p w14:paraId="0D50A797" w14:textId="00D8C4DE" w:rsidR="00101C6E" w:rsidRPr="003360BA" w:rsidRDefault="00101C6E"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Telephone/cell phone/satellite phone/internet/amateur radio/2-way radio for communication</w:t>
            </w:r>
            <w:r w:rsidR="00245D2D" w:rsidRPr="003360BA">
              <w:rPr>
                <w:rFonts w:eastAsia="Times New Roman" w:cstheme="minorHAnsi"/>
                <w:lang w:eastAsia="x-none"/>
              </w:rPr>
              <w:t>.</w:t>
            </w:r>
          </w:p>
          <w:p w14:paraId="6A3A0553" w14:textId="17052B27" w:rsidR="0034352B" w:rsidRPr="003360BA" w:rsidRDefault="0034352B"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Family Reception Site Sign-In Sheets</w:t>
            </w:r>
            <w:r w:rsidR="00245D2D" w:rsidRPr="003360BA">
              <w:rPr>
                <w:rFonts w:eastAsia="Times New Roman" w:cstheme="minorHAnsi"/>
                <w:lang w:eastAsia="x-none"/>
              </w:rPr>
              <w:t>.</w:t>
            </w:r>
          </w:p>
          <w:p w14:paraId="4EEB2734" w14:textId="3C553AFB" w:rsidR="0034352B" w:rsidRPr="003360BA" w:rsidRDefault="0034352B"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Intake Forms</w:t>
            </w:r>
            <w:r w:rsidR="00245D2D" w:rsidRPr="003360BA">
              <w:rPr>
                <w:rFonts w:eastAsia="Times New Roman" w:cstheme="minorHAnsi"/>
                <w:lang w:eastAsia="x-none"/>
              </w:rPr>
              <w:t>.</w:t>
            </w:r>
          </w:p>
          <w:p w14:paraId="31F01FBD" w14:textId="77777777" w:rsidR="0034352B" w:rsidRPr="00470944" w:rsidRDefault="00DF5A37" w:rsidP="0091328C">
            <w:pPr>
              <w:numPr>
                <w:ilvl w:val="0"/>
                <w:numId w:val="25"/>
              </w:numPr>
              <w:spacing w:after="0"/>
              <w:rPr>
                <w:rFonts w:eastAsia="Times New Roman" w:cstheme="minorHAnsi"/>
                <w:lang w:val="x-none" w:eastAsia="x-none"/>
              </w:rPr>
            </w:pPr>
            <w:r w:rsidRPr="003360BA">
              <w:rPr>
                <w:rFonts w:eastAsia="Times New Roman" w:cstheme="minorHAnsi"/>
                <w:lang w:eastAsia="x-none"/>
              </w:rPr>
              <w:t>Psychological First Aid information (refer to Attachment C)</w:t>
            </w:r>
            <w:r w:rsidR="00245D2D" w:rsidRPr="003360BA">
              <w:rPr>
                <w:rFonts w:eastAsia="Times New Roman" w:cstheme="minorHAnsi"/>
                <w:lang w:eastAsia="x-none"/>
              </w:rPr>
              <w:t>.</w:t>
            </w:r>
          </w:p>
          <w:p w14:paraId="2E4BDEDE" w14:textId="2CC47CEC" w:rsidR="00470944" w:rsidRPr="00470944" w:rsidRDefault="00470944" w:rsidP="00470944">
            <w:pPr>
              <w:spacing w:after="0"/>
              <w:ind w:left="720"/>
              <w:rPr>
                <w:rFonts w:eastAsia="Times New Roman" w:cstheme="minorHAnsi"/>
                <w:sz w:val="6"/>
                <w:szCs w:val="6"/>
                <w:lang w:val="x-none" w:eastAsia="x-none"/>
              </w:rPr>
            </w:pPr>
          </w:p>
        </w:tc>
      </w:tr>
    </w:tbl>
    <w:p w14:paraId="4ECC439D" w14:textId="77777777" w:rsidR="00101C6E" w:rsidRDefault="00101C6E" w:rsidP="00C44340">
      <w:pPr>
        <w:jc w:val="both"/>
        <w:rPr>
          <w:rFonts w:ascii="Arial" w:eastAsia="Times New Roman" w:hAnsi="Arial" w:cs="Arial"/>
          <w:sz w:val="20"/>
          <w:szCs w:val="20"/>
        </w:rPr>
      </w:pPr>
    </w:p>
    <w:p w14:paraId="16FCF03C" w14:textId="60D8F3B7" w:rsidR="00A17485" w:rsidRDefault="00A17485">
      <w:pPr>
        <w:rPr>
          <w:rFonts w:ascii="Arial" w:eastAsia="Times New Roman" w:hAnsi="Arial" w:cs="Arial"/>
          <w:sz w:val="20"/>
          <w:szCs w:val="20"/>
        </w:rPr>
      </w:pPr>
      <w:r>
        <w:rPr>
          <w:rFonts w:ascii="Arial" w:eastAsia="Times New Roman" w:hAnsi="Arial" w:cs="Arial"/>
          <w:sz w:val="20"/>
          <w:szCs w:val="20"/>
        </w:rPr>
        <w:br w:type="page"/>
      </w:r>
    </w:p>
    <w:p w14:paraId="0098EE3D" w14:textId="77777777" w:rsidR="00834EBA" w:rsidRPr="00E426E2" w:rsidRDefault="005D79A0" w:rsidP="005D79A0">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 xml:space="preserve">Attachment B. 2. </w:t>
      </w:r>
      <w:r w:rsidR="00C44340">
        <w:rPr>
          <w:rFonts w:eastAsia="Garamond"/>
          <w:b/>
          <w:bCs/>
          <w:spacing w:val="8"/>
          <w:sz w:val="28"/>
          <w:szCs w:val="28"/>
        </w:rPr>
        <w:t>FAMILY REUNIFICATION UNIT LEADER (e.g., HRS UNIT LEADER)</w:t>
      </w:r>
    </w:p>
    <w:p w14:paraId="05F855BB" w14:textId="77777777" w:rsidR="00834EBA" w:rsidRDefault="00834EBA" w:rsidP="00834EBA">
      <w:pPr>
        <w:spacing w:before="59"/>
        <w:ind w:left="2160" w:right="1440"/>
        <w:jc w:val="center"/>
        <w:outlineLvl w:val="2"/>
        <w:rPr>
          <w:rFonts w:eastAsia="Garamond"/>
          <w:b/>
          <w:bCs/>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p>
    <w:p w14:paraId="786C908A" w14:textId="77777777" w:rsidR="00965235" w:rsidRDefault="00E974D9" w:rsidP="00834EBA">
      <w:pPr>
        <w:spacing w:before="59"/>
        <w:ind w:left="2160" w:right="1440"/>
        <w:jc w:val="center"/>
        <w:outlineLvl w:val="2"/>
      </w:pPr>
      <w:r>
        <w:rPr>
          <w:noProof/>
        </w:rPr>
        <w:object w:dxaOrig="3285" w:dyaOrig="2835" w14:anchorId="1A340731">
          <v:shape id="_x0000_i1028" type="#_x0000_t75" alt="" style="width:164pt;height:142pt;mso-width-percent:0;mso-height-percent:0;mso-width-percent:0;mso-height-percent:0" o:ole="">
            <v:imagedata r:id="rId31" o:title=""/>
          </v:shape>
          <o:OLEObject Type="Embed" ProgID="Visio.Drawing.15" ShapeID="_x0000_i1028" DrawAspect="Content" ObjectID="_1678631437" r:id="rId32"/>
        </w:object>
      </w:r>
    </w:p>
    <w:p w14:paraId="77F1FBD2" w14:textId="77777777" w:rsidR="00965235" w:rsidRPr="00E426E2" w:rsidRDefault="00965235" w:rsidP="00834EBA">
      <w:pPr>
        <w:spacing w:before="59"/>
        <w:ind w:left="2160" w:right="1440"/>
        <w:jc w:val="center"/>
        <w:outlineLvl w:val="2"/>
        <w:rPr>
          <w:rFonts w:eastAsia="Garamond"/>
          <w:b/>
          <w:sz w:val="28"/>
          <w:szCs w:val="28"/>
        </w:rPr>
      </w:pPr>
    </w:p>
    <w:p w14:paraId="1956AF49" w14:textId="77777777" w:rsidR="000400DE" w:rsidRPr="008F00CF" w:rsidRDefault="000400DE" w:rsidP="000400DE">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2D8F5112" w14:textId="77777777" w:rsidR="004F1BCE" w:rsidRPr="0038106B" w:rsidRDefault="004F1BCE" w:rsidP="000400DE">
      <w:pPr>
        <w:tabs>
          <w:tab w:val="left" w:pos="7419"/>
          <w:tab w:val="left" w:pos="10299"/>
        </w:tabs>
        <w:spacing w:before="80"/>
        <w:contextualSpacing/>
        <w:rPr>
          <w:b/>
          <w:spacing w:val="-1"/>
          <w:sz w:val="12"/>
          <w:szCs w:val="12"/>
        </w:rPr>
      </w:pPr>
    </w:p>
    <w:p w14:paraId="6E25F94D"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40681F">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41D9F00A" w14:textId="77777777" w:rsidR="004F1BCE" w:rsidRDefault="004F1BCE" w:rsidP="000400DE">
      <w:pPr>
        <w:tabs>
          <w:tab w:val="left" w:pos="7419"/>
          <w:tab w:val="left" w:pos="10299"/>
        </w:tabs>
        <w:spacing w:before="80"/>
        <w:contextualSpacing/>
        <w:rPr>
          <w:b/>
          <w:spacing w:val="-1"/>
          <w:sz w:val="24"/>
          <w:szCs w:val="24"/>
        </w:rPr>
      </w:pPr>
    </w:p>
    <w:p w14:paraId="60DA8D37"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3B68722A" w14:textId="77777777" w:rsidR="000400DE" w:rsidRDefault="000400DE" w:rsidP="000400DE">
      <w:pPr>
        <w:tabs>
          <w:tab w:val="left" w:pos="7419"/>
          <w:tab w:val="left" w:pos="10299"/>
        </w:tabs>
        <w:spacing w:before="80"/>
        <w:contextualSpacing/>
        <w:rPr>
          <w:b/>
          <w:sz w:val="24"/>
          <w:szCs w:val="24"/>
          <w:u w:val="single" w:color="000000"/>
        </w:rPr>
      </w:pPr>
    </w:p>
    <w:p w14:paraId="30F0806A"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157B1D1B" w14:textId="77777777" w:rsidR="004F1BCE" w:rsidRDefault="004F1BCE" w:rsidP="000400DE">
      <w:pPr>
        <w:tabs>
          <w:tab w:val="left" w:pos="7419"/>
          <w:tab w:val="left" w:pos="10299"/>
        </w:tabs>
        <w:spacing w:before="80"/>
        <w:contextualSpacing/>
        <w:rPr>
          <w:b/>
          <w:sz w:val="24"/>
          <w:szCs w:val="24"/>
          <w:u w:val="single" w:color="000000"/>
        </w:rPr>
      </w:pPr>
    </w:p>
    <w:p w14:paraId="2F1849EF" w14:textId="77777777" w:rsidR="004F1BCE" w:rsidRPr="004F1BCE" w:rsidRDefault="004F1BCE" w:rsidP="000400DE">
      <w:pPr>
        <w:tabs>
          <w:tab w:val="left" w:pos="7419"/>
          <w:tab w:val="left" w:pos="10299"/>
        </w:tabs>
        <w:spacing w:before="80"/>
        <w:contextualSpacing/>
        <w:rPr>
          <w:rFonts w:eastAsia="Garamond" w:cs="Garamond"/>
          <w:sz w:val="24"/>
          <w:szCs w:val="24"/>
        </w:rPr>
      </w:pPr>
      <w:r>
        <w:rPr>
          <w:b/>
          <w:sz w:val="24"/>
          <w:szCs w:val="24"/>
        </w:rPr>
        <w:t>CONTACT INFORMATION FOR SOCIAL SERVICES UNIT LEADER: ________________________</w:t>
      </w:r>
    </w:p>
    <w:p w14:paraId="51D92758" w14:textId="77777777" w:rsidR="000400DE" w:rsidRDefault="000400DE" w:rsidP="000400DE">
      <w:pPr>
        <w:tabs>
          <w:tab w:val="left" w:pos="1710"/>
          <w:tab w:val="right" w:pos="9360"/>
        </w:tabs>
        <w:ind w:left="1080" w:hanging="1080"/>
        <w:rPr>
          <w:rFonts w:ascii="Arial" w:eastAsia="Times New Roman" w:hAnsi="Arial" w:cs="Arial"/>
          <w:b/>
          <w:sz w:val="20"/>
          <w:szCs w:val="20"/>
          <w:lang w:val="x-none" w:eastAsia="x-none"/>
        </w:rPr>
      </w:pPr>
    </w:p>
    <w:p w14:paraId="12C74CCA" w14:textId="77777777" w:rsidR="004F1BCE" w:rsidRPr="004F1BCE" w:rsidRDefault="004F1BCE" w:rsidP="004F1BCE">
      <w:pPr>
        <w:contextualSpacing/>
        <w:rPr>
          <w:b/>
          <w:sz w:val="24"/>
          <w:szCs w:val="24"/>
        </w:rPr>
      </w:pPr>
      <w:r w:rsidRPr="004F1BCE">
        <w:rPr>
          <w:b/>
          <w:sz w:val="24"/>
          <w:szCs w:val="24"/>
        </w:rPr>
        <w:t xml:space="preserve">CONTACT INFORMATION FOR </w:t>
      </w:r>
      <w:r>
        <w:rPr>
          <w:b/>
          <w:sz w:val="24"/>
          <w:szCs w:val="24"/>
        </w:rPr>
        <w:t>ALL</w:t>
      </w:r>
      <w:r w:rsidRPr="004F1BCE">
        <w:rPr>
          <w:b/>
          <w:sz w:val="24"/>
          <w:szCs w:val="24"/>
        </w:rPr>
        <w:t xml:space="preserve"> TEAM LEADERS: _________________________________</w:t>
      </w:r>
      <w:r>
        <w:rPr>
          <w:b/>
          <w:sz w:val="24"/>
          <w:szCs w:val="24"/>
        </w:rPr>
        <w:t>_</w:t>
      </w:r>
    </w:p>
    <w:p w14:paraId="02D9917E" w14:textId="77777777" w:rsidR="004F1BCE" w:rsidRPr="004F1BCE" w:rsidRDefault="004F1BCE" w:rsidP="004F1BCE">
      <w:pPr>
        <w:contextualSpacing/>
        <w:rPr>
          <w:b/>
          <w:sz w:val="24"/>
          <w:szCs w:val="24"/>
        </w:rPr>
      </w:pPr>
    </w:p>
    <w:p w14:paraId="6FAF3369"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2F543C88" w14:textId="77777777" w:rsidR="004F1BCE" w:rsidRPr="004F1BCE" w:rsidRDefault="004F1BCE" w:rsidP="004F1BCE">
      <w:pPr>
        <w:contextualSpacing/>
        <w:rPr>
          <w:b/>
          <w:sz w:val="24"/>
          <w:szCs w:val="24"/>
        </w:rPr>
      </w:pPr>
    </w:p>
    <w:p w14:paraId="4DA301DA"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018AD6E0" w14:textId="77777777" w:rsidR="004F1BCE" w:rsidRDefault="004F1BCE" w:rsidP="004F1BCE">
      <w:pPr>
        <w:tabs>
          <w:tab w:val="left" w:pos="7419"/>
          <w:tab w:val="left" w:pos="10299"/>
        </w:tabs>
        <w:spacing w:before="80"/>
        <w:contextualSpacing/>
        <w:rPr>
          <w:rFonts w:eastAsia="Garamond" w:cs="Garamond"/>
          <w:b/>
          <w:sz w:val="24"/>
          <w:szCs w:val="24"/>
        </w:rPr>
      </w:pPr>
    </w:p>
    <w:p w14:paraId="0762E948"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1A3F8323" w14:textId="4EDC1C4E" w:rsidR="004F1BCE" w:rsidRDefault="004F1BCE" w:rsidP="000519FC">
      <w:pPr>
        <w:tabs>
          <w:tab w:val="left" w:pos="990"/>
        </w:tabs>
        <w:rPr>
          <w:rFonts w:eastAsia="Times New Roman" w:cstheme="minorHAnsi"/>
          <w:spacing w:val="-3"/>
          <w:sz w:val="24"/>
          <w:szCs w:val="24"/>
          <w:lang w:eastAsia="x-none"/>
        </w:rPr>
      </w:pPr>
      <w:r w:rsidRPr="28FE70B5">
        <w:rPr>
          <w:rFonts w:eastAsia="Times New Roman"/>
          <w:b/>
          <w:bCs/>
          <w:sz w:val="24"/>
          <w:szCs w:val="24"/>
          <w:lang w:val="x-none" w:eastAsia="x-none"/>
        </w:rPr>
        <w:t xml:space="preserve">MISSION: </w:t>
      </w:r>
      <w:r w:rsidRPr="00740ABB">
        <w:rPr>
          <w:rFonts w:eastAsia="Times New Roman"/>
          <w:sz w:val="24"/>
          <w:szCs w:val="24"/>
          <w:lang w:val="x-none" w:eastAsia="x-none"/>
        </w:rPr>
        <w:t>Organize</w:t>
      </w:r>
      <w:r w:rsidR="008515AE">
        <w:rPr>
          <w:rFonts w:eastAsia="Times New Roman"/>
          <w:spacing w:val="-3"/>
          <w:sz w:val="24"/>
          <w:szCs w:val="24"/>
          <w:lang w:eastAsia="x-none"/>
        </w:rPr>
        <w:t xml:space="preserve"> </w:t>
      </w:r>
      <w:r w:rsidRPr="28FE70B5">
        <w:rPr>
          <w:rFonts w:eastAsia="Times New Roman"/>
          <w:spacing w:val="-3"/>
          <w:sz w:val="24"/>
          <w:szCs w:val="24"/>
          <w:lang w:val="x-none" w:eastAsia="x-none"/>
        </w:rPr>
        <w:t>and manage the services and processes required to assist in family</w:t>
      </w:r>
      <w:r w:rsidRPr="28FE70B5">
        <w:rPr>
          <w:rFonts w:eastAsia="Times New Roman"/>
          <w:spacing w:val="-3"/>
          <w:sz w:val="24"/>
          <w:szCs w:val="24"/>
          <w:lang w:eastAsia="x-none"/>
        </w:rPr>
        <w:t xml:space="preserve"> reunification</w:t>
      </w:r>
      <w:r w:rsidRPr="28FE70B5">
        <w:rPr>
          <w:rFonts w:eastAsia="Times New Roman"/>
          <w:spacing w:val="-3"/>
          <w:sz w:val="24"/>
          <w:szCs w:val="24"/>
          <w:lang w:val="x-none" w:eastAsia="x-none"/>
        </w:rPr>
        <w:t>.</w:t>
      </w:r>
      <w:r w:rsidRPr="28FE70B5">
        <w:rPr>
          <w:rFonts w:eastAsia="Times New Roman"/>
          <w:spacing w:val="-3"/>
          <w:sz w:val="24"/>
          <w:szCs w:val="24"/>
          <w:lang w:eastAsia="x-none"/>
        </w:rPr>
        <w:t xml:space="preserve"> </w:t>
      </w:r>
      <w:r>
        <w:rPr>
          <w:rFonts w:eastAsia="Times New Roman" w:cstheme="minorHAnsi"/>
          <w:spacing w:val="-3"/>
          <w:sz w:val="24"/>
          <w:szCs w:val="24"/>
          <w:lang w:eastAsia="x-none"/>
        </w:rPr>
        <w:t>This position reports to the Patient Family Assistance Branch Director.</w:t>
      </w:r>
    </w:p>
    <w:p w14:paraId="47D84359" w14:textId="77777777" w:rsidR="003E7443" w:rsidRDefault="003E7443" w:rsidP="000519FC">
      <w:pPr>
        <w:tabs>
          <w:tab w:val="left" w:pos="990"/>
        </w:tabs>
        <w:rPr>
          <w:rFonts w:eastAsia="Times New Roman"/>
          <w:spacing w:val="-3"/>
          <w:sz w:val="24"/>
          <w:szCs w:val="24"/>
          <w:lang w:eastAsia="x-none"/>
        </w:rPr>
      </w:pPr>
    </w:p>
    <w:p w14:paraId="43DB0E82" w14:textId="77777777" w:rsidR="0038106B" w:rsidRDefault="0038106B" w:rsidP="000519FC">
      <w:pPr>
        <w:tabs>
          <w:tab w:val="left" w:pos="990"/>
        </w:tabs>
        <w:rPr>
          <w:rFonts w:eastAsia="Times New Roman"/>
          <w:spacing w:val="-3"/>
          <w:sz w:val="24"/>
          <w:szCs w:val="24"/>
          <w:lang w:eastAsia="x-none"/>
        </w:rPr>
      </w:pPr>
    </w:p>
    <w:p w14:paraId="45C87974" w14:textId="77777777" w:rsidR="0038106B" w:rsidRPr="000519FC" w:rsidRDefault="0038106B" w:rsidP="000519FC">
      <w:pPr>
        <w:tabs>
          <w:tab w:val="left" w:pos="990"/>
        </w:tabs>
        <w:rPr>
          <w:rFonts w:eastAsia="Times New Roman"/>
          <w:spacing w:val="-3"/>
          <w:sz w:val="24"/>
          <w:szCs w:val="24"/>
          <w:lang w:eastAsia="x-none"/>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5"/>
        <w:gridCol w:w="696"/>
        <w:gridCol w:w="722"/>
      </w:tblGrid>
      <w:tr w:rsidR="00DE3707" w:rsidRPr="005A3E5B" w14:paraId="38F88AF6" w14:textId="77777777" w:rsidTr="0091328C">
        <w:tc>
          <w:tcPr>
            <w:tcW w:w="4240" w:type="pct"/>
            <w:shd w:val="clear" w:color="auto" w:fill="D9D9D9" w:themeFill="background1" w:themeFillShade="D9"/>
            <w:tcMar>
              <w:top w:w="72" w:type="dxa"/>
              <w:left w:w="115" w:type="dxa"/>
              <w:bottom w:w="72" w:type="dxa"/>
              <w:right w:w="115" w:type="dxa"/>
            </w:tcMar>
          </w:tcPr>
          <w:p w14:paraId="5D1EA773" w14:textId="77777777" w:rsidR="00DE3707" w:rsidRPr="00DD5769" w:rsidRDefault="00DE3707" w:rsidP="0091328C">
            <w:pPr>
              <w:tabs>
                <w:tab w:val="left" w:pos="450"/>
              </w:tabs>
              <w:rPr>
                <w:rFonts w:eastAsia="Times New Roman" w:cstheme="minorHAnsi"/>
                <w:b/>
                <w:spacing w:val="-3"/>
              </w:rPr>
            </w:pPr>
            <w:r w:rsidRPr="00DD5769">
              <w:rPr>
                <w:rFonts w:eastAsia="Times New Roman" w:cstheme="minorHAnsi"/>
                <w:b/>
                <w:spacing w:val="-3"/>
              </w:rPr>
              <w:lastRenderedPageBreak/>
              <w:t>Immediate Response (0 – 2 hours)</w:t>
            </w:r>
          </w:p>
        </w:tc>
        <w:tc>
          <w:tcPr>
            <w:tcW w:w="373" w:type="pct"/>
            <w:shd w:val="clear" w:color="auto" w:fill="D9D9D9" w:themeFill="background1" w:themeFillShade="D9"/>
          </w:tcPr>
          <w:p w14:paraId="7C0ACE66"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Time</w:t>
            </w:r>
          </w:p>
        </w:tc>
        <w:tc>
          <w:tcPr>
            <w:tcW w:w="387" w:type="pct"/>
            <w:shd w:val="clear" w:color="auto" w:fill="D9D9D9" w:themeFill="background1" w:themeFillShade="D9"/>
          </w:tcPr>
          <w:p w14:paraId="459D2746"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Initial</w:t>
            </w:r>
          </w:p>
        </w:tc>
      </w:tr>
      <w:tr w:rsidR="00DE3707" w:rsidRPr="005A3E5B" w14:paraId="17B5F53E" w14:textId="77777777" w:rsidTr="007D68DA">
        <w:tc>
          <w:tcPr>
            <w:tcW w:w="4240" w:type="pct"/>
            <w:tcMar>
              <w:top w:w="72" w:type="dxa"/>
              <w:left w:w="115" w:type="dxa"/>
              <w:bottom w:w="72" w:type="dxa"/>
              <w:right w:w="115" w:type="dxa"/>
            </w:tcMar>
          </w:tcPr>
          <w:p w14:paraId="31F7D3BD" w14:textId="77777777" w:rsidR="00DE3707" w:rsidRPr="00DD5769" w:rsidRDefault="00DE3707" w:rsidP="0091328C">
            <w:pPr>
              <w:tabs>
                <w:tab w:val="left" w:pos="270"/>
                <w:tab w:val="left" w:pos="450"/>
              </w:tabs>
              <w:rPr>
                <w:rFonts w:eastAsia="Times New Roman" w:cstheme="minorHAnsi"/>
                <w:b/>
                <w:spacing w:val="-3"/>
              </w:rPr>
            </w:pPr>
            <w:r w:rsidRPr="00DD5769">
              <w:rPr>
                <w:rFonts w:eastAsia="Times New Roman" w:cstheme="minorHAnsi"/>
                <w:b/>
                <w:spacing w:val="-3"/>
              </w:rPr>
              <w:t xml:space="preserve">Receive appointment </w:t>
            </w:r>
          </w:p>
          <w:p w14:paraId="0B82C15F" w14:textId="77777777" w:rsidR="00DE3707" w:rsidRPr="00DD5769" w:rsidRDefault="00DE3707" w:rsidP="0091328C">
            <w:pPr>
              <w:numPr>
                <w:ilvl w:val="0"/>
                <w:numId w:val="7"/>
              </w:numPr>
              <w:spacing w:after="0"/>
              <w:ind w:left="461" w:hanging="274"/>
              <w:rPr>
                <w:rFonts w:eastAsia="Times New Roman" w:cstheme="minorHAnsi"/>
                <w:spacing w:val="-3"/>
              </w:rPr>
            </w:pPr>
            <w:r w:rsidRPr="00DD5769">
              <w:rPr>
                <w:rFonts w:eastAsia="Times New Roman" w:cstheme="minorHAnsi"/>
                <w:spacing w:val="-3"/>
              </w:rPr>
              <w:t>Obtain briefing from the Patient Family Assistance Branch Director on:</w:t>
            </w:r>
          </w:p>
          <w:p w14:paraId="32410678" w14:textId="08F941B4" w:rsidR="00DE3707" w:rsidRPr="00DD5769" w:rsidRDefault="00DE3707" w:rsidP="0091328C">
            <w:pPr>
              <w:numPr>
                <w:ilvl w:val="0"/>
                <w:numId w:val="11"/>
              </w:numPr>
              <w:tabs>
                <w:tab w:val="left" w:pos="450"/>
              </w:tabs>
              <w:spacing w:after="0"/>
              <w:ind w:hanging="210"/>
              <w:contextualSpacing/>
              <w:rPr>
                <w:rFonts w:eastAsia="Times New Roman" w:cstheme="minorHAnsi"/>
                <w:spacing w:val="-3"/>
              </w:rPr>
            </w:pPr>
            <w:r w:rsidRPr="00DD5769">
              <w:rPr>
                <w:rFonts w:eastAsia="Times New Roman" w:cstheme="minorHAnsi"/>
                <w:spacing w:val="-3"/>
              </w:rPr>
              <w:t>Size and complexity of incident</w:t>
            </w:r>
            <w:r w:rsidR="00245D2D" w:rsidRPr="00DD5769">
              <w:rPr>
                <w:rFonts w:eastAsia="Times New Roman" w:cstheme="minorHAnsi"/>
                <w:spacing w:val="-3"/>
              </w:rPr>
              <w:t>.</w:t>
            </w:r>
          </w:p>
          <w:p w14:paraId="03A202D6" w14:textId="5D5A534E"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Expectations of the Incident Commander</w:t>
            </w:r>
            <w:r w:rsidR="00245D2D" w:rsidRPr="00DD5769">
              <w:rPr>
                <w:rFonts w:eastAsia="Times New Roman" w:cstheme="minorHAnsi"/>
                <w:spacing w:val="-3"/>
              </w:rPr>
              <w:t>.</w:t>
            </w:r>
          </w:p>
          <w:p w14:paraId="79538C07" w14:textId="6D3ACB06"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Incident objectives</w:t>
            </w:r>
            <w:r w:rsidR="00245D2D" w:rsidRPr="00DD5769">
              <w:rPr>
                <w:rFonts w:eastAsia="Times New Roman" w:cstheme="minorHAnsi"/>
                <w:spacing w:val="-3"/>
              </w:rPr>
              <w:t>.</w:t>
            </w:r>
          </w:p>
          <w:p w14:paraId="152FE2E7" w14:textId="038B9068"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Involvement of outside agencies, stakeholders, and organizations</w:t>
            </w:r>
            <w:r w:rsidR="00245D2D" w:rsidRPr="00DD5769">
              <w:rPr>
                <w:rFonts w:eastAsia="Times New Roman" w:cstheme="minorHAnsi"/>
                <w:spacing w:val="-3"/>
              </w:rPr>
              <w:t>.</w:t>
            </w:r>
          </w:p>
          <w:p w14:paraId="69208338" w14:textId="1C2F9690"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The situation, incident activities, and any special concerns</w:t>
            </w:r>
            <w:r w:rsidR="00245D2D" w:rsidRPr="00DD5769">
              <w:rPr>
                <w:rFonts w:eastAsia="Times New Roman" w:cstheme="minorHAnsi"/>
                <w:spacing w:val="-3"/>
              </w:rPr>
              <w:t>.</w:t>
            </w:r>
          </w:p>
          <w:p w14:paraId="1F56EA3D" w14:textId="68AFCF4D"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 xml:space="preserve">Assume the role of </w:t>
            </w:r>
            <w:r w:rsidR="00C44340" w:rsidRPr="00DD5769">
              <w:rPr>
                <w:rFonts w:eastAsia="Times New Roman" w:cstheme="minorHAnsi"/>
                <w:spacing w:val="-3"/>
              </w:rPr>
              <w:t>Family Reunification Unit Leader (e.g., HRS Unit Leader)</w:t>
            </w:r>
            <w:r w:rsidR="00245D2D" w:rsidRPr="00DD5769">
              <w:rPr>
                <w:rFonts w:eastAsia="Times New Roman" w:cstheme="minorHAnsi"/>
                <w:spacing w:val="-3"/>
              </w:rPr>
              <w:t>.</w:t>
            </w:r>
          </w:p>
          <w:p w14:paraId="6464F967" w14:textId="3BB0B7A1"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Review this Job Action Sheet</w:t>
            </w:r>
            <w:r w:rsidR="00245D2D" w:rsidRPr="00DD5769">
              <w:rPr>
                <w:rFonts w:eastAsia="Times New Roman" w:cstheme="minorHAnsi"/>
                <w:spacing w:val="-3"/>
              </w:rPr>
              <w:t>.</w:t>
            </w:r>
          </w:p>
          <w:p w14:paraId="10C0DD0E" w14:textId="05818298"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Put on position identification (e.g., position vest)</w:t>
            </w:r>
            <w:r w:rsidR="00245D2D" w:rsidRPr="00DD5769">
              <w:rPr>
                <w:rFonts w:eastAsia="Times New Roman" w:cstheme="minorHAnsi"/>
                <w:spacing w:val="-3"/>
              </w:rPr>
              <w:t>.</w:t>
            </w:r>
          </w:p>
          <w:p w14:paraId="63FE562C" w14:textId="77777777" w:rsidR="00DE3707" w:rsidRPr="00470944" w:rsidRDefault="00DE3707" w:rsidP="0091328C">
            <w:pPr>
              <w:numPr>
                <w:ilvl w:val="0"/>
                <w:numId w:val="7"/>
              </w:numPr>
              <w:ind w:left="450" w:hanging="270"/>
              <w:contextualSpacing/>
              <w:rPr>
                <w:rFonts w:eastAsia="Times New Roman" w:cstheme="minorHAnsi"/>
                <w:b/>
                <w:spacing w:val="-3"/>
              </w:rPr>
            </w:pPr>
            <w:r w:rsidRPr="00DD5769">
              <w:rPr>
                <w:rFonts w:eastAsia="Times New Roman" w:cstheme="minorHAnsi"/>
                <w:spacing w:val="-3"/>
              </w:rPr>
              <w:t>Notify your usual supervisor of your assignment</w:t>
            </w:r>
            <w:r w:rsidR="00245D2D" w:rsidRPr="00DD5769">
              <w:rPr>
                <w:rFonts w:eastAsia="Times New Roman" w:cstheme="minorHAnsi"/>
                <w:spacing w:val="-3"/>
              </w:rPr>
              <w:t>.</w:t>
            </w:r>
          </w:p>
          <w:p w14:paraId="51ED267F" w14:textId="547BB24C" w:rsidR="00470944" w:rsidRPr="00470944" w:rsidRDefault="00470944" w:rsidP="00470944">
            <w:pPr>
              <w:contextualSpacing/>
              <w:rPr>
                <w:rFonts w:eastAsia="Times New Roman" w:cstheme="minorHAnsi"/>
                <w:b/>
                <w:spacing w:val="-3"/>
                <w:sz w:val="6"/>
                <w:szCs w:val="6"/>
              </w:rPr>
            </w:pPr>
          </w:p>
        </w:tc>
        <w:tc>
          <w:tcPr>
            <w:tcW w:w="373" w:type="pct"/>
          </w:tcPr>
          <w:p w14:paraId="11EAA9C3" w14:textId="77777777" w:rsidR="00DE3707" w:rsidRPr="00DD5769" w:rsidRDefault="00DE3707" w:rsidP="0091328C">
            <w:pPr>
              <w:rPr>
                <w:rFonts w:eastAsia="Times New Roman" w:cstheme="minorHAnsi"/>
                <w:b/>
                <w:spacing w:val="-3"/>
              </w:rPr>
            </w:pPr>
          </w:p>
        </w:tc>
        <w:tc>
          <w:tcPr>
            <w:tcW w:w="387" w:type="pct"/>
          </w:tcPr>
          <w:p w14:paraId="727F4639" w14:textId="77777777" w:rsidR="00DE3707" w:rsidRPr="00DD5769" w:rsidRDefault="00DE3707" w:rsidP="0091328C">
            <w:pPr>
              <w:rPr>
                <w:rFonts w:eastAsia="Times New Roman" w:cstheme="minorHAnsi"/>
                <w:b/>
                <w:spacing w:val="-3"/>
              </w:rPr>
            </w:pPr>
          </w:p>
        </w:tc>
      </w:tr>
      <w:tr w:rsidR="00DE3707" w:rsidRPr="005A3E5B" w14:paraId="147CFBF4" w14:textId="77777777" w:rsidTr="007D68DA">
        <w:tc>
          <w:tcPr>
            <w:tcW w:w="4240" w:type="pct"/>
            <w:tcBorders>
              <w:bottom w:val="single" w:sz="4" w:space="0" w:color="auto"/>
            </w:tcBorders>
            <w:tcMar>
              <w:top w:w="72" w:type="dxa"/>
              <w:left w:w="115" w:type="dxa"/>
              <w:bottom w:w="72" w:type="dxa"/>
              <w:right w:w="115" w:type="dxa"/>
            </w:tcMar>
          </w:tcPr>
          <w:p w14:paraId="3A8DFACE"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Assess the operational situation</w:t>
            </w:r>
          </w:p>
          <w:p w14:paraId="73DB7BE9" w14:textId="77777777" w:rsidR="00DE3707" w:rsidRPr="00DD5769" w:rsidRDefault="00DE3707" w:rsidP="0091328C">
            <w:pPr>
              <w:numPr>
                <w:ilvl w:val="0"/>
                <w:numId w:val="30"/>
              </w:numPr>
              <w:ind w:left="461" w:hanging="274"/>
              <w:contextualSpacing/>
              <w:rPr>
                <w:rFonts w:eastAsia="Times New Roman" w:cstheme="minorHAnsi"/>
                <w:b/>
                <w:spacing w:val="-3"/>
              </w:rPr>
            </w:pPr>
            <w:r w:rsidRPr="00DD5769">
              <w:rPr>
                <w:rFonts w:eastAsia="Times New Roman" w:cstheme="minorHAnsi"/>
                <w:spacing w:val="-3"/>
              </w:rPr>
              <w:t>Assess the need for a specific patient family reunification services or area, including:</w:t>
            </w:r>
          </w:p>
          <w:p w14:paraId="462D99FF" w14:textId="2873E67A" w:rsidR="00DE3707" w:rsidRPr="00DD5769" w:rsidRDefault="00DE3707" w:rsidP="0091328C">
            <w:pPr>
              <w:numPr>
                <w:ilvl w:val="0"/>
                <w:numId w:val="31"/>
              </w:numPr>
              <w:ind w:hanging="210"/>
              <w:contextualSpacing/>
              <w:rPr>
                <w:rFonts w:eastAsia="Times New Roman" w:cstheme="minorHAnsi"/>
                <w:b/>
                <w:spacing w:val="-3"/>
              </w:rPr>
            </w:pPr>
            <w:r w:rsidRPr="00DD5769">
              <w:rPr>
                <w:rFonts w:eastAsia="Times New Roman" w:cstheme="minorHAnsi"/>
                <w:spacing w:val="-3"/>
              </w:rPr>
              <w:t>Current capabilities and projected capacities to address needs based on current data</w:t>
            </w:r>
            <w:r w:rsidR="00245D2D" w:rsidRPr="00DD5769">
              <w:rPr>
                <w:rFonts w:eastAsia="Times New Roman" w:cstheme="minorHAnsi"/>
                <w:spacing w:val="-3"/>
              </w:rPr>
              <w:t>.</w:t>
            </w:r>
          </w:p>
          <w:p w14:paraId="5E79AB52" w14:textId="015D9A22" w:rsidR="00DE3707" w:rsidRPr="00DD5769" w:rsidRDefault="00DE3707" w:rsidP="0091328C">
            <w:pPr>
              <w:numPr>
                <w:ilvl w:val="0"/>
                <w:numId w:val="31"/>
              </w:numPr>
              <w:ind w:hanging="210"/>
              <w:contextualSpacing/>
              <w:rPr>
                <w:rFonts w:eastAsia="Times New Roman" w:cstheme="minorHAnsi"/>
                <w:b/>
                <w:spacing w:val="-3"/>
              </w:rPr>
            </w:pPr>
            <w:r w:rsidRPr="00DD5769">
              <w:rPr>
                <w:rFonts w:eastAsia="Times New Roman" w:cstheme="minorHAnsi"/>
                <w:spacing w:val="-3"/>
              </w:rPr>
              <w:t>Coordinating needs of affected patients, their families, and staff</w:t>
            </w:r>
            <w:r w:rsidR="00245D2D" w:rsidRPr="00DD5769">
              <w:rPr>
                <w:rFonts w:eastAsia="Times New Roman" w:cstheme="minorHAnsi"/>
                <w:spacing w:val="-3"/>
              </w:rPr>
              <w:t>.</w:t>
            </w:r>
          </w:p>
          <w:p w14:paraId="7BC6D820" w14:textId="77777777" w:rsidR="00DE3707" w:rsidRPr="00470944" w:rsidRDefault="00DE3707" w:rsidP="0091328C">
            <w:pPr>
              <w:numPr>
                <w:ilvl w:val="0"/>
                <w:numId w:val="30"/>
              </w:numPr>
              <w:ind w:left="461" w:hanging="274"/>
              <w:contextualSpacing/>
              <w:rPr>
                <w:rFonts w:eastAsia="Times New Roman" w:cstheme="minorHAnsi"/>
                <w:b/>
                <w:spacing w:val="-3"/>
              </w:rPr>
            </w:pPr>
            <w:r w:rsidRPr="00DD5769">
              <w:rPr>
                <w:rFonts w:eastAsia="Times New Roman" w:cstheme="minorHAnsi"/>
              </w:rPr>
              <w:t>Provide information to the Patient Family Assistance Branch Director on the status</w:t>
            </w:r>
            <w:r w:rsidR="00245D2D" w:rsidRPr="00DD5769">
              <w:rPr>
                <w:rFonts w:eastAsia="Times New Roman" w:cstheme="minorHAnsi"/>
              </w:rPr>
              <w:t>.</w:t>
            </w:r>
          </w:p>
          <w:p w14:paraId="7CAE40E7" w14:textId="118D7B7B" w:rsidR="00470944" w:rsidRPr="00470944" w:rsidRDefault="00470944" w:rsidP="00470944">
            <w:pPr>
              <w:ind w:left="461"/>
              <w:contextualSpacing/>
              <w:rPr>
                <w:rFonts w:eastAsia="Times New Roman" w:cstheme="minorHAnsi"/>
                <w:b/>
                <w:spacing w:val="-3"/>
                <w:sz w:val="6"/>
                <w:szCs w:val="6"/>
              </w:rPr>
            </w:pPr>
          </w:p>
        </w:tc>
        <w:tc>
          <w:tcPr>
            <w:tcW w:w="373" w:type="pct"/>
          </w:tcPr>
          <w:p w14:paraId="43FCCF22" w14:textId="77777777" w:rsidR="00DE3707" w:rsidRPr="00DD5769" w:rsidRDefault="00DE3707" w:rsidP="0091328C">
            <w:pPr>
              <w:rPr>
                <w:rFonts w:eastAsia="Times New Roman" w:cstheme="minorHAnsi"/>
                <w:b/>
                <w:spacing w:val="-3"/>
              </w:rPr>
            </w:pPr>
          </w:p>
        </w:tc>
        <w:tc>
          <w:tcPr>
            <w:tcW w:w="387" w:type="pct"/>
          </w:tcPr>
          <w:p w14:paraId="54A336DF" w14:textId="77777777" w:rsidR="00DE3707" w:rsidRPr="00DD5769" w:rsidRDefault="00DE3707" w:rsidP="0091328C">
            <w:pPr>
              <w:rPr>
                <w:rFonts w:eastAsia="Times New Roman" w:cstheme="minorHAnsi"/>
                <w:b/>
                <w:spacing w:val="-3"/>
              </w:rPr>
            </w:pPr>
          </w:p>
        </w:tc>
      </w:tr>
      <w:tr w:rsidR="00DE3707" w:rsidRPr="005A3E5B" w14:paraId="2B292C34" w14:textId="77777777" w:rsidTr="007D68DA">
        <w:tc>
          <w:tcPr>
            <w:tcW w:w="4240" w:type="pct"/>
            <w:tcMar>
              <w:top w:w="72" w:type="dxa"/>
              <w:left w:w="115" w:type="dxa"/>
              <w:bottom w:w="72" w:type="dxa"/>
              <w:right w:w="115" w:type="dxa"/>
            </w:tcMar>
          </w:tcPr>
          <w:p w14:paraId="19DA8B8C" w14:textId="77777777" w:rsidR="00DE3707" w:rsidRPr="00DD5769" w:rsidRDefault="00DE3707" w:rsidP="0091328C">
            <w:pPr>
              <w:rPr>
                <w:rFonts w:eastAsia="Times New Roman" w:cstheme="minorHAnsi"/>
                <w:spacing w:val="-3"/>
              </w:rPr>
            </w:pPr>
            <w:r w:rsidRPr="00DD5769">
              <w:rPr>
                <w:rFonts w:eastAsia="Times New Roman" w:cstheme="minorHAnsi"/>
                <w:b/>
              </w:rPr>
              <w:t xml:space="preserve">Determine the incident objectives, tactics, and assignments </w:t>
            </w:r>
          </w:p>
          <w:p w14:paraId="70282D68" w14:textId="1F5EED10" w:rsidR="00DE3707" w:rsidRPr="00DD5769" w:rsidRDefault="00DE3707" w:rsidP="0091328C">
            <w:pPr>
              <w:numPr>
                <w:ilvl w:val="0"/>
                <w:numId w:val="12"/>
              </w:numPr>
              <w:ind w:left="461" w:hanging="274"/>
              <w:contextualSpacing/>
              <w:rPr>
                <w:rFonts w:eastAsia="Times New Roman" w:cstheme="minorHAnsi"/>
              </w:rPr>
            </w:pPr>
            <w:r w:rsidRPr="00DD5769">
              <w:rPr>
                <w:rFonts w:eastAsia="Times New Roman" w:cstheme="minorHAnsi"/>
              </w:rPr>
              <w:t>Document unit objectives, tactics, and assignments on HICS 204: Assignment List</w:t>
            </w:r>
            <w:r w:rsidR="00245D2D" w:rsidRPr="00DD5769">
              <w:rPr>
                <w:rFonts w:eastAsia="Times New Roman" w:cstheme="minorHAnsi"/>
              </w:rPr>
              <w:t>.</w:t>
            </w:r>
          </w:p>
          <w:p w14:paraId="5062EDC9" w14:textId="77777777" w:rsidR="00DE3707" w:rsidRPr="00DD5769" w:rsidRDefault="00DE3707" w:rsidP="0091328C">
            <w:pPr>
              <w:numPr>
                <w:ilvl w:val="0"/>
                <w:numId w:val="12"/>
              </w:numPr>
              <w:ind w:left="461" w:hanging="274"/>
              <w:contextualSpacing/>
              <w:rPr>
                <w:rFonts w:eastAsia="Times New Roman" w:cstheme="minorHAnsi"/>
                <w:b/>
                <w:spacing w:val="-3"/>
              </w:rPr>
            </w:pPr>
            <w:r w:rsidRPr="00DD5769">
              <w:rPr>
                <w:rFonts w:eastAsia="Times New Roman" w:cstheme="minorHAnsi"/>
                <w:spacing w:val="-3"/>
              </w:rPr>
              <w:t>Based on the incident objectives for the response period consider the issues and priorities:</w:t>
            </w:r>
          </w:p>
          <w:p w14:paraId="7E490D5C" w14:textId="62C8A466"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Appoint Family Reunification Unit personnel in collaboration with the Patient Family Assistance Branch Director</w:t>
            </w:r>
            <w:r w:rsidR="00245D2D" w:rsidRPr="00DD5769">
              <w:rPr>
                <w:rFonts w:eastAsia="Times New Roman" w:cstheme="minorHAnsi"/>
                <w:spacing w:val="-3"/>
              </w:rPr>
              <w:t>.</w:t>
            </w:r>
          </w:p>
          <w:p w14:paraId="53927E5A" w14:textId="4657D4A4"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Determine strategies and how the tactics will be accomplished</w:t>
            </w:r>
            <w:r w:rsidR="00245D2D" w:rsidRPr="00DD5769">
              <w:rPr>
                <w:rFonts w:eastAsia="Times New Roman" w:cstheme="minorHAnsi"/>
                <w:spacing w:val="-3"/>
              </w:rPr>
              <w:t>.</w:t>
            </w:r>
          </w:p>
          <w:p w14:paraId="36062D52" w14:textId="32856D86"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Determine needed resources</w:t>
            </w:r>
            <w:r w:rsidR="00245D2D" w:rsidRPr="00DD5769">
              <w:rPr>
                <w:rFonts w:eastAsia="Times New Roman" w:cstheme="minorHAnsi"/>
                <w:spacing w:val="-3"/>
              </w:rPr>
              <w:t>.</w:t>
            </w:r>
          </w:p>
          <w:p w14:paraId="165E378B" w14:textId="77777777" w:rsidR="00DE3707" w:rsidRPr="00470944" w:rsidRDefault="00DE3707" w:rsidP="0091328C">
            <w:pPr>
              <w:numPr>
                <w:ilvl w:val="0"/>
                <w:numId w:val="13"/>
              </w:numPr>
              <w:ind w:left="461" w:hanging="274"/>
              <w:contextualSpacing/>
              <w:rPr>
                <w:rFonts w:eastAsia="Times New Roman" w:cstheme="minorHAnsi"/>
                <w:b/>
                <w:spacing w:val="-3"/>
              </w:rPr>
            </w:pPr>
            <w:r w:rsidRPr="00DD5769">
              <w:rPr>
                <w:rFonts w:eastAsia="Times New Roman" w:cstheme="minorHAnsi"/>
                <w:spacing w:val="-3"/>
              </w:rPr>
              <w:t>Brief unit personnel on the situation, strategies, and tactics, and designate time for next briefing</w:t>
            </w:r>
            <w:r w:rsidR="00245D2D" w:rsidRPr="00DD5769">
              <w:rPr>
                <w:rFonts w:eastAsia="Times New Roman" w:cstheme="minorHAnsi"/>
                <w:spacing w:val="-3"/>
              </w:rPr>
              <w:t>.</w:t>
            </w:r>
          </w:p>
          <w:p w14:paraId="26056879" w14:textId="43C76E45" w:rsidR="00470944" w:rsidRPr="00470944" w:rsidRDefault="00470944" w:rsidP="00470944">
            <w:pPr>
              <w:ind w:left="461"/>
              <w:contextualSpacing/>
              <w:rPr>
                <w:rFonts w:eastAsia="Times New Roman" w:cstheme="minorHAnsi"/>
                <w:b/>
                <w:spacing w:val="-3"/>
                <w:sz w:val="6"/>
                <w:szCs w:val="6"/>
              </w:rPr>
            </w:pPr>
          </w:p>
        </w:tc>
        <w:tc>
          <w:tcPr>
            <w:tcW w:w="373" w:type="pct"/>
          </w:tcPr>
          <w:p w14:paraId="3885C0F3" w14:textId="77777777" w:rsidR="00DE3707" w:rsidRPr="00DD5769" w:rsidRDefault="00DE3707" w:rsidP="0091328C">
            <w:pPr>
              <w:rPr>
                <w:rFonts w:eastAsia="Times New Roman" w:cstheme="minorHAnsi"/>
                <w:b/>
                <w:spacing w:val="-3"/>
              </w:rPr>
            </w:pPr>
          </w:p>
        </w:tc>
        <w:tc>
          <w:tcPr>
            <w:tcW w:w="387" w:type="pct"/>
          </w:tcPr>
          <w:p w14:paraId="7E47FFB1" w14:textId="77777777" w:rsidR="00DE3707" w:rsidRPr="00DD5769" w:rsidRDefault="00DE3707" w:rsidP="0091328C">
            <w:pPr>
              <w:rPr>
                <w:rFonts w:eastAsia="Times New Roman" w:cstheme="minorHAnsi"/>
                <w:b/>
                <w:spacing w:val="-3"/>
              </w:rPr>
            </w:pPr>
          </w:p>
        </w:tc>
      </w:tr>
      <w:tr w:rsidR="00DE3707" w:rsidRPr="005A3E5B" w14:paraId="7DB701F5" w14:textId="77777777" w:rsidTr="007D68DA">
        <w:tc>
          <w:tcPr>
            <w:tcW w:w="4240" w:type="pct"/>
            <w:tcBorders>
              <w:bottom w:val="single" w:sz="4" w:space="0" w:color="auto"/>
            </w:tcBorders>
            <w:tcMar>
              <w:top w:w="72" w:type="dxa"/>
              <w:left w:w="115" w:type="dxa"/>
              <w:bottom w:w="72" w:type="dxa"/>
              <w:right w:w="115" w:type="dxa"/>
            </w:tcMar>
          </w:tcPr>
          <w:p w14:paraId="659186F4" w14:textId="77777777" w:rsidR="00DE3707" w:rsidRPr="00DD5769" w:rsidRDefault="00DE3707" w:rsidP="0091328C">
            <w:pPr>
              <w:rPr>
                <w:rFonts w:eastAsia="Times New Roman" w:cstheme="minorHAnsi"/>
                <w:b/>
              </w:rPr>
            </w:pPr>
            <w:r w:rsidRPr="00DD5769">
              <w:rPr>
                <w:rFonts w:eastAsia="Times New Roman" w:cstheme="minorHAnsi"/>
                <w:b/>
              </w:rPr>
              <w:t>Activities</w:t>
            </w:r>
          </w:p>
          <w:p w14:paraId="1AF32419" w14:textId="54DE1692"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Meet with the Patient Family Assistance Branch Director to plan, project, and coordinate family reunification</w:t>
            </w:r>
            <w:r w:rsidR="00245D2D" w:rsidRPr="00DD5769">
              <w:rPr>
                <w:rFonts w:eastAsia="Times New Roman" w:cstheme="minorHAnsi"/>
              </w:rPr>
              <w:t>.</w:t>
            </w:r>
          </w:p>
          <w:p w14:paraId="7CBC844E" w14:textId="6714C025"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 xml:space="preserve">Activate family reunification area </w:t>
            </w:r>
            <w:r w:rsidR="00B905F6" w:rsidRPr="00DD5769">
              <w:rPr>
                <w:rFonts w:eastAsia="Times New Roman" w:cstheme="minorHAnsi"/>
              </w:rPr>
              <w:t xml:space="preserve">(the </w:t>
            </w:r>
            <w:r w:rsidR="00092B36" w:rsidRPr="00DD5769">
              <w:rPr>
                <w:rFonts w:eastAsia="Times New Roman" w:cstheme="minorHAnsi"/>
              </w:rPr>
              <w:t>HRS</w:t>
            </w:r>
            <w:r w:rsidR="00B905F6" w:rsidRPr="00DD5769">
              <w:rPr>
                <w:rFonts w:eastAsia="Times New Roman" w:cstheme="minorHAnsi"/>
              </w:rPr>
              <w:t xml:space="preserve">) </w:t>
            </w:r>
            <w:r w:rsidRPr="00DD5769">
              <w:rPr>
                <w:rFonts w:eastAsia="Times New Roman" w:cstheme="minorHAnsi"/>
              </w:rPr>
              <w:t>as needed</w:t>
            </w:r>
            <w:r w:rsidR="00245D2D" w:rsidRPr="00DD5769">
              <w:rPr>
                <w:rFonts w:eastAsia="Times New Roman" w:cstheme="minorHAnsi"/>
              </w:rPr>
              <w:t>.</w:t>
            </w:r>
          </w:p>
          <w:p w14:paraId="672CB180" w14:textId="221C34DE" w:rsidR="00F77895"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Activate protocols for reunification of patients, including identification, tracking, documentation, and communication</w:t>
            </w:r>
            <w:r w:rsidR="00245D2D" w:rsidRPr="00DD5769">
              <w:rPr>
                <w:rFonts w:eastAsia="Times New Roman" w:cstheme="minorHAnsi"/>
              </w:rPr>
              <w:t>.</w:t>
            </w:r>
          </w:p>
          <w:p w14:paraId="38A25D6F" w14:textId="2F24F1EE" w:rsidR="00F77895" w:rsidRPr="00DD5769" w:rsidRDefault="00F77895" w:rsidP="0091328C">
            <w:pPr>
              <w:numPr>
                <w:ilvl w:val="0"/>
                <w:numId w:val="8"/>
              </w:numPr>
              <w:ind w:hanging="270"/>
              <w:contextualSpacing/>
              <w:rPr>
                <w:rFonts w:eastAsia="Times New Roman" w:cstheme="minorHAnsi"/>
                <w:spacing w:val="-3"/>
              </w:rPr>
            </w:pPr>
            <w:r w:rsidRPr="00DD5769">
              <w:rPr>
                <w:rFonts w:eastAsia="Times New Roman" w:cstheme="minorHAnsi"/>
                <w:spacing w:val="-3"/>
              </w:rPr>
              <w:lastRenderedPageBreak/>
              <w:t>Ensure sufficient Forms, including the Psychological First Aid information (</w:t>
            </w:r>
            <w:r w:rsidR="00DF5A37" w:rsidRPr="00DD5769">
              <w:rPr>
                <w:rFonts w:eastAsia="Times New Roman" w:cstheme="minorHAnsi"/>
                <w:spacing w:val="-3"/>
              </w:rPr>
              <w:t>refer to A</w:t>
            </w:r>
            <w:r w:rsidRPr="00DD5769">
              <w:rPr>
                <w:rFonts w:eastAsia="Times New Roman" w:cstheme="minorHAnsi"/>
                <w:spacing w:val="-3"/>
              </w:rPr>
              <w:t>ttachment C), is available and distributed</w:t>
            </w:r>
            <w:r w:rsidR="00245D2D" w:rsidRPr="00DD5769">
              <w:rPr>
                <w:rFonts w:eastAsia="Times New Roman" w:cstheme="minorHAnsi"/>
                <w:spacing w:val="-3"/>
              </w:rPr>
              <w:t>.</w:t>
            </w:r>
          </w:p>
          <w:p w14:paraId="47E72E4F" w14:textId="376203AA"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spacing w:val="-3"/>
              </w:rPr>
              <w:t>Ensure the provision of reunification resources to children, families, and those with special needs</w:t>
            </w:r>
            <w:r w:rsidR="00245D2D" w:rsidRPr="00DD5769">
              <w:rPr>
                <w:rFonts w:eastAsia="Times New Roman" w:cstheme="minorHAnsi"/>
                <w:spacing w:val="-3"/>
              </w:rPr>
              <w:t>.</w:t>
            </w:r>
          </w:p>
          <w:p w14:paraId="0AE87561" w14:textId="4633602F"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Activate protocols for communication with families regarding patient status and location</w:t>
            </w:r>
            <w:r w:rsidR="00245D2D" w:rsidRPr="00DD5769">
              <w:rPr>
                <w:rFonts w:eastAsia="Times New Roman" w:cstheme="minorHAnsi"/>
              </w:rPr>
              <w:t>.</w:t>
            </w:r>
          </w:p>
          <w:p w14:paraId="12EBB434" w14:textId="3BFDB33B"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Ensure cultural and spiritual needs are addressed</w:t>
            </w:r>
            <w:r w:rsidR="00245D2D" w:rsidRPr="00DD5769">
              <w:rPr>
                <w:rFonts w:eastAsia="Times New Roman" w:cstheme="minorHAnsi"/>
              </w:rPr>
              <w:t>.</w:t>
            </w:r>
          </w:p>
          <w:p w14:paraId="776CD793" w14:textId="0ED1B534"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Provide interpreters or translation services</w:t>
            </w:r>
            <w:r w:rsidR="00245D2D" w:rsidRPr="00DD5769">
              <w:rPr>
                <w:rFonts w:eastAsia="Times New Roman" w:cstheme="minorHAnsi"/>
              </w:rPr>
              <w:t>.</w:t>
            </w:r>
          </w:p>
          <w:p w14:paraId="25971472" w14:textId="1E214C68"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Identify transportation needs; including special needs such as disabled access; coordinate transportation with the Logistics Section Transportation Unit as needed for reunification locations on and off site</w:t>
            </w:r>
            <w:r w:rsidR="00245D2D" w:rsidRPr="00DD5769">
              <w:rPr>
                <w:rFonts w:eastAsia="Times New Roman" w:cstheme="minorHAnsi"/>
              </w:rPr>
              <w:t>.</w:t>
            </w:r>
          </w:p>
          <w:p w14:paraId="2FF81E93" w14:textId="77777777"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Ensure that proper procedures for safe release of patients are followed; consider special needs of minors, non-English speaking patients, and those in custody; consult with appropriate Medical-Technical Specialists as needed.</w:t>
            </w:r>
          </w:p>
          <w:p w14:paraId="5CB9B9FA" w14:textId="7E7CF450"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rPr>
              <w:t>Determine staffing needs and place requests with the Patient Family Assistance Branch Director</w:t>
            </w:r>
            <w:r w:rsidR="00245D2D" w:rsidRPr="00DD5769">
              <w:rPr>
                <w:rFonts w:eastAsia="Times New Roman" w:cstheme="minorHAnsi"/>
              </w:rPr>
              <w:t>.</w:t>
            </w:r>
          </w:p>
          <w:p w14:paraId="5C209E16" w14:textId="1AB5ACA8"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spacing w:val="-3"/>
              </w:rPr>
              <w:t>Provide status updates to the Patient Family Assistance Branch Director regularly, advising of accomplishments and problems encountered</w:t>
            </w:r>
            <w:r w:rsidR="00245D2D" w:rsidRPr="00DD5769">
              <w:rPr>
                <w:rFonts w:eastAsia="Times New Roman" w:cstheme="minorHAnsi"/>
                <w:spacing w:val="-3"/>
              </w:rPr>
              <w:t>.</w:t>
            </w:r>
          </w:p>
          <w:p w14:paraId="6A5D8BE7" w14:textId="46AD6BCB"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spacing w:val="-3"/>
              </w:rPr>
              <w:t>Provide regular updates to unit personnel and inform of strategy changes as needed</w:t>
            </w:r>
            <w:r w:rsidR="00245D2D" w:rsidRPr="00DD5769">
              <w:rPr>
                <w:rFonts w:eastAsia="Times New Roman" w:cstheme="minorHAnsi"/>
                <w:spacing w:val="-3"/>
              </w:rPr>
              <w:t>.</w:t>
            </w:r>
          </w:p>
          <w:p w14:paraId="378582F9" w14:textId="77777777" w:rsidR="00DE3707" w:rsidRPr="00470944"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spacing w:val="-3"/>
              </w:rPr>
              <w:t>Consider development of a unit action plan; submit to the Patient Family Assistance Branch Director if requested</w:t>
            </w:r>
            <w:r w:rsidR="00245D2D" w:rsidRPr="00DD5769">
              <w:rPr>
                <w:rFonts w:eastAsia="Times New Roman" w:cstheme="minorHAnsi"/>
                <w:spacing w:val="-3"/>
              </w:rPr>
              <w:t>.</w:t>
            </w:r>
          </w:p>
          <w:p w14:paraId="21CD1BEC" w14:textId="060D1E85" w:rsidR="00470944" w:rsidRPr="00470944" w:rsidRDefault="00470944" w:rsidP="00470944">
            <w:pPr>
              <w:ind w:left="450"/>
              <w:contextualSpacing/>
              <w:rPr>
                <w:rFonts w:eastAsia="Times New Roman" w:cstheme="minorHAnsi"/>
                <w:b/>
                <w:spacing w:val="-3"/>
                <w:sz w:val="6"/>
                <w:szCs w:val="6"/>
              </w:rPr>
            </w:pPr>
          </w:p>
        </w:tc>
        <w:tc>
          <w:tcPr>
            <w:tcW w:w="373" w:type="pct"/>
            <w:tcBorders>
              <w:bottom w:val="single" w:sz="4" w:space="0" w:color="auto"/>
            </w:tcBorders>
          </w:tcPr>
          <w:p w14:paraId="54B50200" w14:textId="77777777" w:rsidR="00DE3707" w:rsidRPr="00DD5769" w:rsidRDefault="00DE3707" w:rsidP="0091328C">
            <w:pPr>
              <w:rPr>
                <w:rFonts w:eastAsia="Times New Roman" w:cstheme="minorHAnsi"/>
                <w:b/>
                <w:spacing w:val="-3"/>
              </w:rPr>
            </w:pPr>
          </w:p>
        </w:tc>
        <w:tc>
          <w:tcPr>
            <w:tcW w:w="387" w:type="pct"/>
          </w:tcPr>
          <w:p w14:paraId="3F1AAEF7" w14:textId="77777777" w:rsidR="00DE3707" w:rsidRPr="00DD5769" w:rsidRDefault="00DE3707" w:rsidP="0091328C">
            <w:pPr>
              <w:rPr>
                <w:rFonts w:eastAsia="Times New Roman" w:cstheme="minorHAnsi"/>
                <w:b/>
                <w:spacing w:val="-3"/>
              </w:rPr>
            </w:pPr>
          </w:p>
        </w:tc>
      </w:tr>
      <w:tr w:rsidR="00DE3707" w:rsidRPr="005A3E5B" w14:paraId="5F93572A" w14:textId="77777777" w:rsidTr="007D68DA">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0D3181A"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Documentation</w:t>
            </w:r>
          </w:p>
          <w:p w14:paraId="6D508046" w14:textId="1FCB8381"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rPr>
              <w:t>HICS 204: Document assignments and operational perio</w:t>
            </w:r>
            <w:r w:rsidR="00245D2D" w:rsidRPr="00DD5769">
              <w:rPr>
                <w:rFonts w:eastAsia="Times New Roman" w:cstheme="minorHAnsi"/>
              </w:rPr>
              <w:t>d objectives on Assignment List.</w:t>
            </w:r>
          </w:p>
          <w:p w14:paraId="4455EDBF" w14:textId="5D80C21B"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HICS 213: Document all communications on a General Message Form</w:t>
            </w:r>
            <w:r w:rsidR="00245D2D" w:rsidRPr="00DD5769">
              <w:rPr>
                <w:rFonts w:eastAsia="Times New Roman" w:cstheme="minorHAnsi"/>
                <w:spacing w:val="-3"/>
              </w:rPr>
              <w:t>.</w:t>
            </w:r>
            <w:r w:rsidRPr="00DD5769">
              <w:rPr>
                <w:rFonts w:eastAsia="Times New Roman" w:cstheme="minorHAnsi"/>
                <w:spacing w:val="-3"/>
              </w:rPr>
              <w:t xml:space="preserve"> </w:t>
            </w:r>
          </w:p>
          <w:p w14:paraId="2F8E9D04" w14:textId="2FA36245"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HICS 214: Document all key activities, actions, and decisions in an Activity Log on a continual basis</w:t>
            </w:r>
            <w:r w:rsidR="00245D2D" w:rsidRPr="00DD5769">
              <w:rPr>
                <w:rFonts w:eastAsia="Times New Roman" w:cstheme="minorHAnsi"/>
                <w:spacing w:val="-3"/>
              </w:rPr>
              <w:t>.</w:t>
            </w:r>
          </w:p>
          <w:p w14:paraId="0D2A7A1F" w14:textId="39A7D71C" w:rsidR="0034352B"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rPr>
              <w:t xml:space="preserve">HICS </w:t>
            </w:r>
            <w:r w:rsidRPr="00DD5769">
              <w:rPr>
                <w:rFonts w:eastAsia="Times New Roman" w:cstheme="minorHAnsi"/>
                <w:spacing w:val="-3"/>
              </w:rPr>
              <w:t>252: Distribute Section Personnel Time Sheet to section personnel; ensure time is recorded appropriately and submit it to the Finance/Administration Section Time Unit Leader at the completion of a shift or end of eac</w:t>
            </w:r>
            <w:r w:rsidR="0034352B" w:rsidRPr="00DD5769">
              <w:rPr>
                <w:rFonts w:eastAsia="Times New Roman" w:cstheme="minorHAnsi"/>
                <w:spacing w:val="-3"/>
              </w:rPr>
              <w:t>h operational period</w:t>
            </w:r>
            <w:r w:rsidR="00245D2D" w:rsidRPr="00DD5769">
              <w:rPr>
                <w:rFonts w:eastAsia="Times New Roman" w:cstheme="minorHAnsi"/>
                <w:spacing w:val="-3"/>
              </w:rPr>
              <w:t>.</w:t>
            </w:r>
          </w:p>
          <w:p w14:paraId="319BBEAB" w14:textId="0932AE63" w:rsidR="0034352B" w:rsidRPr="00DD5769" w:rsidRDefault="0034352B" w:rsidP="0091328C">
            <w:pPr>
              <w:numPr>
                <w:ilvl w:val="0"/>
                <w:numId w:val="18"/>
              </w:numPr>
              <w:ind w:left="461" w:hanging="274"/>
              <w:contextualSpacing/>
              <w:rPr>
                <w:rFonts w:eastAsia="Times New Roman" w:cstheme="minorHAnsi"/>
                <w:spacing w:val="-3"/>
              </w:rPr>
            </w:pPr>
            <w:r w:rsidRPr="00DD5769">
              <w:rPr>
                <w:rFonts w:eastAsia="Times New Roman" w:cstheme="minorHAnsi"/>
                <w:spacing w:val="-3"/>
              </w:rPr>
              <w:t>Family Reception Site Sign-In Sheets</w:t>
            </w:r>
            <w:r w:rsidR="00245D2D" w:rsidRPr="00DD5769">
              <w:rPr>
                <w:rFonts w:eastAsia="Times New Roman" w:cstheme="minorHAnsi"/>
                <w:spacing w:val="-3"/>
              </w:rPr>
              <w:t>.</w:t>
            </w:r>
          </w:p>
          <w:p w14:paraId="3EEE83EF" w14:textId="7858C0F0" w:rsidR="0034352B" w:rsidRPr="00DD5769" w:rsidRDefault="0034352B" w:rsidP="0091328C">
            <w:pPr>
              <w:numPr>
                <w:ilvl w:val="0"/>
                <w:numId w:val="18"/>
              </w:numPr>
              <w:ind w:left="461" w:hanging="274"/>
              <w:contextualSpacing/>
              <w:rPr>
                <w:rFonts w:eastAsia="Times New Roman" w:cstheme="minorHAnsi"/>
                <w:spacing w:val="-3"/>
              </w:rPr>
            </w:pPr>
            <w:r w:rsidRPr="00DD5769">
              <w:rPr>
                <w:rFonts w:eastAsia="Times New Roman" w:cstheme="minorHAnsi"/>
                <w:spacing w:val="-3"/>
              </w:rPr>
              <w:t>Intake Forms</w:t>
            </w:r>
            <w:r w:rsidR="00245D2D" w:rsidRPr="00DD5769">
              <w:rPr>
                <w:rFonts w:eastAsia="Times New Roman" w:cstheme="minorHAnsi"/>
                <w:spacing w:val="-3"/>
              </w:rPr>
              <w:t>.</w:t>
            </w:r>
          </w:p>
          <w:p w14:paraId="17FE5C22" w14:textId="77777777" w:rsidR="0034352B" w:rsidRPr="00470944" w:rsidRDefault="00DF5A3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Psychological First Aid information (refer to Attachment C)</w:t>
            </w:r>
            <w:r w:rsidR="00245D2D" w:rsidRPr="00DD5769">
              <w:rPr>
                <w:rFonts w:eastAsia="Times New Roman" w:cstheme="minorHAnsi"/>
                <w:spacing w:val="-3"/>
              </w:rPr>
              <w:t>.</w:t>
            </w:r>
          </w:p>
          <w:p w14:paraId="5F482B2F" w14:textId="7FEEA122" w:rsidR="00470944" w:rsidRPr="00470944" w:rsidRDefault="00470944" w:rsidP="00470944">
            <w:pPr>
              <w:ind w:left="461"/>
              <w:contextualSpacing/>
              <w:rPr>
                <w:rFonts w:eastAsia="Times New Roman" w:cstheme="minorHAnsi"/>
                <w:b/>
                <w:spacing w:val="-3"/>
                <w:sz w:val="6"/>
                <w:szCs w:val="6"/>
              </w:rPr>
            </w:pPr>
          </w:p>
        </w:tc>
        <w:tc>
          <w:tcPr>
            <w:tcW w:w="373" w:type="pct"/>
            <w:tcBorders>
              <w:top w:val="single" w:sz="4" w:space="0" w:color="auto"/>
              <w:left w:val="single" w:sz="4" w:space="0" w:color="auto"/>
              <w:bottom w:val="single" w:sz="4" w:space="0" w:color="auto"/>
            </w:tcBorders>
          </w:tcPr>
          <w:p w14:paraId="6EAD8F3A" w14:textId="77777777" w:rsidR="00DE3707" w:rsidRPr="00DD5769" w:rsidRDefault="00DE3707" w:rsidP="0091328C">
            <w:pPr>
              <w:rPr>
                <w:rFonts w:eastAsia="Times New Roman" w:cstheme="minorHAnsi"/>
                <w:b/>
                <w:spacing w:val="-3"/>
              </w:rPr>
            </w:pPr>
          </w:p>
        </w:tc>
        <w:tc>
          <w:tcPr>
            <w:tcW w:w="387" w:type="pct"/>
            <w:tcBorders>
              <w:bottom w:val="single" w:sz="4" w:space="0" w:color="auto"/>
            </w:tcBorders>
          </w:tcPr>
          <w:p w14:paraId="135C8628" w14:textId="77777777" w:rsidR="00DE3707" w:rsidRPr="00DD5769" w:rsidRDefault="00DE3707" w:rsidP="0091328C">
            <w:pPr>
              <w:rPr>
                <w:rFonts w:eastAsia="Times New Roman" w:cstheme="minorHAnsi"/>
                <w:b/>
                <w:spacing w:val="-3"/>
              </w:rPr>
            </w:pPr>
          </w:p>
        </w:tc>
      </w:tr>
      <w:tr w:rsidR="00DE3707" w:rsidRPr="005A3E5B" w14:paraId="7CB27636" w14:textId="77777777" w:rsidTr="007D68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283CDA9" w14:textId="77777777" w:rsidR="00DE3707" w:rsidRPr="00586BEE" w:rsidRDefault="00DE3707" w:rsidP="0091328C">
            <w:pPr>
              <w:tabs>
                <w:tab w:val="left" w:pos="540"/>
              </w:tabs>
              <w:rPr>
                <w:rFonts w:eastAsia="Times New Roman" w:cstheme="minorHAnsi"/>
                <w:b/>
              </w:rPr>
            </w:pPr>
            <w:r w:rsidRPr="00586BEE">
              <w:rPr>
                <w:rFonts w:eastAsia="Times New Roman" w:cstheme="minorHAnsi"/>
                <w:b/>
              </w:rPr>
              <w:t xml:space="preserve">Resources </w:t>
            </w:r>
          </w:p>
          <w:p w14:paraId="0575995A" w14:textId="00A88F90" w:rsidR="00DE3707" w:rsidRPr="00586BEE" w:rsidRDefault="00DE3707" w:rsidP="0091328C">
            <w:pPr>
              <w:numPr>
                <w:ilvl w:val="0"/>
                <w:numId w:val="8"/>
              </w:numPr>
              <w:ind w:hanging="270"/>
              <w:contextualSpacing/>
              <w:rPr>
                <w:rFonts w:eastAsia="Times New Roman" w:cstheme="minorHAnsi"/>
                <w:b/>
                <w:spacing w:val="-3"/>
              </w:rPr>
            </w:pPr>
            <w:r w:rsidRPr="00586BEE">
              <w:rPr>
                <w:rFonts w:eastAsia="Times New Roman" w:cstheme="minorHAnsi"/>
              </w:rPr>
              <w:t xml:space="preserve">Determine equipment and supply </w:t>
            </w:r>
            <w:r w:rsidR="00F3669A" w:rsidRPr="00586BEE">
              <w:rPr>
                <w:rFonts w:eastAsia="Times New Roman" w:cstheme="minorHAnsi"/>
              </w:rPr>
              <w:t>needs,</w:t>
            </w:r>
            <w:r w:rsidRPr="00586BEE">
              <w:rPr>
                <w:rFonts w:eastAsia="Times New Roman" w:cstheme="minorHAnsi"/>
              </w:rPr>
              <w:t xml:space="preserve"> request from the Logistics Section Supply Unit Leader and report to the Patient Family Assistance Branch Director</w:t>
            </w:r>
            <w:r w:rsidR="00245D2D" w:rsidRPr="00586BEE">
              <w:rPr>
                <w:rFonts w:eastAsia="Times New Roman" w:cstheme="minorHAnsi"/>
              </w:rPr>
              <w:t>.</w:t>
            </w:r>
          </w:p>
          <w:p w14:paraId="5138B58E" w14:textId="1B7D9F1D" w:rsidR="00DE3707" w:rsidRPr="00586BEE" w:rsidRDefault="00DE3707" w:rsidP="0091328C">
            <w:pPr>
              <w:numPr>
                <w:ilvl w:val="0"/>
                <w:numId w:val="8"/>
              </w:numPr>
              <w:ind w:hanging="270"/>
              <w:contextualSpacing/>
              <w:rPr>
                <w:rFonts w:eastAsia="Times New Roman"/>
                <w:b/>
                <w:spacing w:val="-3"/>
              </w:rPr>
            </w:pPr>
            <w:r w:rsidRPr="2DD5697A">
              <w:rPr>
                <w:rFonts w:eastAsia="Times New Roman"/>
              </w:rPr>
              <w:t>Assess issues and needs in unit areas</w:t>
            </w:r>
            <w:r w:rsidR="00586BEE" w:rsidRPr="2DD5697A">
              <w:rPr>
                <w:rFonts w:eastAsia="Times New Roman"/>
              </w:rPr>
              <w:t>,</w:t>
            </w:r>
            <w:r w:rsidRPr="2DD5697A">
              <w:rPr>
                <w:rFonts w:eastAsia="Times New Roman"/>
              </w:rPr>
              <w:t xml:space="preserve"> coordinate resource management</w:t>
            </w:r>
            <w:r w:rsidR="00245D2D" w:rsidRPr="2DD5697A">
              <w:rPr>
                <w:rFonts w:eastAsia="Times New Roman"/>
              </w:rPr>
              <w:t>.</w:t>
            </w:r>
          </w:p>
          <w:p w14:paraId="0E631187" w14:textId="77777777" w:rsidR="00E57A82" w:rsidRDefault="00470944" w:rsidP="0091328C">
            <w:pPr>
              <w:contextualSpacing/>
              <w:rPr>
                <w:rFonts w:eastAsia="Times New Roman" w:cstheme="minorHAnsi"/>
                <w:b/>
                <w:spacing w:val="-3"/>
                <w:sz w:val="6"/>
                <w:szCs w:val="6"/>
              </w:rPr>
            </w:pPr>
            <w:r>
              <w:rPr>
                <w:rFonts w:eastAsia="Times New Roman" w:cstheme="minorHAnsi"/>
                <w:b/>
                <w:spacing w:val="-3"/>
                <w:sz w:val="6"/>
                <w:szCs w:val="6"/>
              </w:rPr>
              <w:t>‘</w:t>
            </w:r>
          </w:p>
          <w:p w14:paraId="09A42291" w14:textId="77777777" w:rsidR="00470944" w:rsidRDefault="00470944" w:rsidP="0091328C">
            <w:pPr>
              <w:contextualSpacing/>
              <w:rPr>
                <w:rFonts w:eastAsia="Times New Roman" w:cstheme="minorHAnsi"/>
                <w:b/>
                <w:spacing w:val="-3"/>
                <w:sz w:val="6"/>
                <w:szCs w:val="6"/>
              </w:rPr>
            </w:pPr>
          </w:p>
          <w:p w14:paraId="78CEC2D4" w14:textId="77777777" w:rsidR="00470944" w:rsidRDefault="00470944" w:rsidP="0091328C">
            <w:pPr>
              <w:contextualSpacing/>
              <w:rPr>
                <w:rFonts w:eastAsia="Times New Roman" w:cstheme="minorHAnsi"/>
                <w:b/>
                <w:spacing w:val="-3"/>
                <w:sz w:val="6"/>
                <w:szCs w:val="6"/>
              </w:rPr>
            </w:pPr>
          </w:p>
          <w:p w14:paraId="0B88B3B7" w14:textId="5FA66AFB" w:rsidR="00470944" w:rsidRPr="00470944" w:rsidRDefault="00470944" w:rsidP="0091328C">
            <w:pPr>
              <w:contextualSpacing/>
              <w:rPr>
                <w:rFonts w:eastAsia="Times New Roman" w:cstheme="minorHAnsi"/>
                <w:b/>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166338CB" w14:textId="77777777" w:rsidR="00DE3707" w:rsidRPr="00586BEE"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778677E5" w14:textId="77777777" w:rsidR="00DE3707" w:rsidRPr="00586BEE" w:rsidRDefault="00DE3707" w:rsidP="0091328C">
            <w:pPr>
              <w:rPr>
                <w:rFonts w:eastAsia="Times New Roman" w:cstheme="minorHAnsi"/>
                <w:b/>
              </w:rPr>
            </w:pPr>
          </w:p>
        </w:tc>
      </w:tr>
      <w:tr w:rsidR="00DE3707" w:rsidRPr="005A3E5B" w14:paraId="56D6BAAA" w14:textId="77777777" w:rsidTr="007D68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56DF6B7" w14:textId="77777777" w:rsidR="00DE3707" w:rsidRPr="00586BEE" w:rsidRDefault="00DE3707" w:rsidP="0091328C">
            <w:pPr>
              <w:rPr>
                <w:rFonts w:eastAsia="Times New Roman" w:cstheme="minorHAnsi"/>
                <w:b/>
                <w:spacing w:val="-3"/>
              </w:rPr>
            </w:pPr>
            <w:r w:rsidRPr="00586BEE">
              <w:rPr>
                <w:rFonts w:eastAsia="Times New Roman" w:cstheme="minorHAnsi"/>
                <w:b/>
                <w:spacing w:val="-3"/>
              </w:rPr>
              <w:lastRenderedPageBreak/>
              <w:t>Communication</w:t>
            </w:r>
          </w:p>
          <w:p w14:paraId="469EC97C" w14:textId="5D7C8A4C" w:rsidR="00DE3707" w:rsidRPr="00586BEE" w:rsidRDefault="00DE3707" w:rsidP="0091328C">
            <w:pPr>
              <w:spacing w:after="0"/>
              <w:ind w:left="180"/>
              <w:rPr>
                <w:rFonts w:eastAsia="Times New Roman" w:cstheme="minorHAnsi"/>
                <w:i/>
                <w:spacing w:val="-3"/>
              </w:rPr>
            </w:pPr>
            <w:r w:rsidRPr="00586BEE">
              <w:rPr>
                <w:rFonts w:eastAsia="Times New Roman" w:cstheme="minorHAnsi"/>
                <w:i/>
                <w:spacing w:val="-3"/>
              </w:rPr>
              <w:t xml:space="preserve">   Hospital to complete: Insert communications technology, instructions for use</w:t>
            </w:r>
            <w:r w:rsidR="003E7443">
              <w:rPr>
                <w:rFonts w:eastAsia="Times New Roman" w:cstheme="minorHAnsi"/>
                <w:i/>
                <w:spacing w:val="-3"/>
              </w:rPr>
              <w:t>,</w:t>
            </w:r>
            <w:r w:rsidRPr="00586BEE">
              <w:rPr>
                <w:rFonts w:eastAsia="Times New Roman" w:cstheme="minorHAnsi"/>
                <w:i/>
                <w:spacing w:val="-3"/>
              </w:rPr>
              <w:t xml:space="preserve"> and </w:t>
            </w:r>
          </w:p>
          <w:p w14:paraId="2F153B06" w14:textId="2AB878DB" w:rsidR="00DE3707" w:rsidRDefault="00DE3707" w:rsidP="0091328C">
            <w:pPr>
              <w:spacing w:after="0"/>
              <w:ind w:left="180"/>
              <w:rPr>
                <w:rFonts w:eastAsia="Times New Roman" w:cstheme="minorHAnsi"/>
                <w:i/>
                <w:spacing w:val="-3"/>
              </w:rPr>
            </w:pPr>
            <w:r w:rsidRPr="00586BEE">
              <w:rPr>
                <w:rFonts w:eastAsia="Times New Roman" w:cstheme="minorHAnsi"/>
                <w:i/>
                <w:spacing w:val="-3"/>
              </w:rPr>
              <w:t xml:space="preserve">   </w:t>
            </w:r>
            <w:r w:rsidR="003E7443" w:rsidRPr="00586BEE">
              <w:rPr>
                <w:rFonts w:eastAsia="Times New Roman" w:cstheme="minorHAnsi"/>
                <w:i/>
                <w:spacing w:val="-3"/>
              </w:rPr>
              <w:t>Protocols</w:t>
            </w:r>
            <w:r w:rsidRPr="00586BEE">
              <w:rPr>
                <w:rFonts w:eastAsia="Times New Roman" w:cstheme="minorHAnsi"/>
                <w:i/>
                <w:spacing w:val="-3"/>
              </w:rPr>
              <w:t xml:space="preserve"> </w:t>
            </w:r>
            <w:r w:rsidR="003E7443">
              <w:rPr>
                <w:rFonts w:eastAsia="Times New Roman" w:cstheme="minorHAnsi"/>
                <w:i/>
                <w:spacing w:val="-3"/>
              </w:rPr>
              <w:t xml:space="preserve">needed </w:t>
            </w:r>
            <w:r w:rsidRPr="00586BEE">
              <w:rPr>
                <w:rFonts w:eastAsia="Times New Roman" w:cstheme="minorHAnsi"/>
                <w:i/>
                <w:spacing w:val="-3"/>
              </w:rPr>
              <w:t>for interface with external partners</w:t>
            </w:r>
            <w:r w:rsidR="00245D2D" w:rsidRPr="00586BEE">
              <w:rPr>
                <w:rFonts w:eastAsia="Times New Roman" w:cstheme="minorHAnsi"/>
                <w:i/>
                <w:spacing w:val="-3"/>
              </w:rPr>
              <w:t>.</w:t>
            </w:r>
          </w:p>
          <w:p w14:paraId="54A46F50" w14:textId="358F97FC" w:rsidR="00470944" w:rsidRPr="00470944" w:rsidRDefault="00470944" w:rsidP="0091328C">
            <w:pPr>
              <w:spacing w:after="0"/>
              <w:ind w:left="180"/>
              <w:rPr>
                <w:rFonts w:eastAsia="Times New Roman" w:cstheme="minorHAnsi"/>
                <w:i/>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434F4507" w14:textId="77777777" w:rsidR="00DE3707" w:rsidRPr="00586BEE"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5317E5C6" w14:textId="77777777" w:rsidR="00DE3707" w:rsidRPr="00586BEE" w:rsidRDefault="00DE3707" w:rsidP="0091328C">
            <w:pPr>
              <w:rPr>
                <w:rFonts w:eastAsia="Times New Roman" w:cstheme="minorHAnsi"/>
                <w:b/>
              </w:rPr>
            </w:pPr>
          </w:p>
        </w:tc>
      </w:tr>
      <w:tr w:rsidR="00DE3707" w:rsidRPr="005A3E5B" w14:paraId="0BDAF9AB" w14:textId="77777777" w:rsidTr="0091328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06C3EE84" w14:textId="77777777" w:rsidR="00DE3707" w:rsidRPr="00A50BB1" w:rsidRDefault="00DE3707" w:rsidP="0091328C">
            <w:pPr>
              <w:rPr>
                <w:rFonts w:eastAsia="Times New Roman" w:cstheme="minorHAnsi"/>
                <w:b/>
              </w:rPr>
            </w:pPr>
            <w:r w:rsidRPr="00A50BB1">
              <w:rPr>
                <w:rFonts w:eastAsia="Times New Roman" w:cstheme="minorHAnsi"/>
                <w:b/>
              </w:rPr>
              <w:t>Safety and Security</w:t>
            </w:r>
          </w:p>
          <w:p w14:paraId="25A200DE" w14:textId="60C67C81"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rPr>
              <w:t>Ensure that all unit personnel comply with safety procedures and instructions</w:t>
            </w:r>
            <w:r w:rsidR="00245D2D" w:rsidRPr="00A50BB1">
              <w:rPr>
                <w:rFonts w:eastAsia="Times New Roman" w:cstheme="minorHAnsi"/>
              </w:rPr>
              <w:t>.</w:t>
            </w:r>
          </w:p>
          <w:p w14:paraId="6EC6D074" w14:textId="77777777" w:rsidR="00E57A82" w:rsidRPr="00470944" w:rsidRDefault="00DE3707" w:rsidP="0091328C">
            <w:pPr>
              <w:numPr>
                <w:ilvl w:val="0"/>
                <w:numId w:val="8"/>
              </w:numPr>
              <w:ind w:hanging="270"/>
              <w:contextualSpacing/>
              <w:rPr>
                <w:rFonts w:eastAsia="Times New Roman"/>
                <w:b/>
                <w:spacing w:val="-3"/>
              </w:rPr>
            </w:pPr>
            <w:r w:rsidRPr="55A78165">
              <w:rPr>
                <w:rFonts w:eastAsia="Times New Roman"/>
              </w:rPr>
              <w:t>Ensure personal protective equipment (PPE) is available and utilized appropriately</w:t>
            </w:r>
            <w:r w:rsidR="00245D2D" w:rsidRPr="55A78165">
              <w:rPr>
                <w:rFonts w:eastAsia="Times New Roman"/>
              </w:rPr>
              <w:t>.</w:t>
            </w:r>
          </w:p>
          <w:p w14:paraId="5307FFFE" w14:textId="7039A6F4" w:rsidR="00470944" w:rsidRPr="00470944" w:rsidRDefault="00470944" w:rsidP="00470944">
            <w:pPr>
              <w:ind w:left="450"/>
              <w:contextualSpacing/>
              <w:rPr>
                <w:rFonts w:eastAsia="Times New Roman"/>
                <w:b/>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74F487B7" w14:textId="77777777" w:rsidR="00DE3707" w:rsidRPr="00A50BB1"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64076C84" w14:textId="77777777" w:rsidR="00DE3707" w:rsidRPr="00A50BB1" w:rsidRDefault="00DE3707" w:rsidP="0091328C">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D20563" w:rsidRPr="005A3E5B" w14:paraId="25D903B2" w14:textId="77777777" w:rsidTr="007D68DA">
        <w:trPr>
          <w:tblHeader/>
        </w:trPr>
        <w:tc>
          <w:tcPr>
            <w:tcW w:w="7873" w:type="dxa"/>
            <w:shd w:val="clear" w:color="auto" w:fill="D9D9D9"/>
            <w:tcMar>
              <w:top w:w="72" w:type="dxa"/>
              <w:left w:w="115" w:type="dxa"/>
              <w:bottom w:w="72" w:type="dxa"/>
              <w:right w:w="115" w:type="dxa"/>
            </w:tcMar>
            <w:vAlign w:val="center"/>
          </w:tcPr>
          <w:p w14:paraId="6AA8D64E"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Intermediate Response (2 – 12 hours)</w:t>
            </w:r>
          </w:p>
        </w:tc>
        <w:tc>
          <w:tcPr>
            <w:tcW w:w="714" w:type="dxa"/>
            <w:shd w:val="clear" w:color="auto" w:fill="D9D9D9"/>
            <w:tcMar>
              <w:top w:w="72" w:type="dxa"/>
              <w:left w:w="115" w:type="dxa"/>
              <w:bottom w:w="72" w:type="dxa"/>
              <w:right w:w="115" w:type="dxa"/>
            </w:tcMar>
            <w:vAlign w:val="center"/>
          </w:tcPr>
          <w:p w14:paraId="6A326F96"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Time</w:t>
            </w:r>
          </w:p>
        </w:tc>
        <w:tc>
          <w:tcPr>
            <w:tcW w:w="763" w:type="dxa"/>
            <w:shd w:val="clear" w:color="auto" w:fill="D9D9D9"/>
            <w:tcMar>
              <w:top w:w="72" w:type="dxa"/>
              <w:left w:w="115" w:type="dxa"/>
              <w:bottom w:w="72" w:type="dxa"/>
              <w:right w:w="115" w:type="dxa"/>
            </w:tcMar>
            <w:vAlign w:val="center"/>
          </w:tcPr>
          <w:p w14:paraId="2BEFB3FF"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Initial</w:t>
            </w:r>
          </w:p>
        </w:tc>
      </w:tr>
      <w:tr w:rsidR="00D20563" w:rsidRPr="005A3E5B" w14:paraId="6E6527FE" w14:textId="77777777" w:rsidTr="007D68DA">
        <w:tc>
          <w:tcPr>
            <w:tcW w:w="7873" w:type="dxa"/>
            <w:tcMar>
              <w:top w:w="72" w:type="dxa"/>
              <w:left w:w="115" w:type="dxa"/>
              <w:bottom w:w="72" w:type="dxa"/>
              <w:right w:w="115" w:type="dxa"/>
            </w:tcMar>
          </w:tcPr>
          <w:p w14:paraId="116F9723"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Activities</w:t>
            </w:r>
          </w:p>
          <w:p w14:paraId="0105DA88" w14:textId="4A87E997" w:rsidR="00DE3707" w:rsidRPr="00A50BB1" w:rsidRDefault="00DE3707" w:rsidP="0091328C">
            <w:pPr>
              <w:numPr>
                <w:ilvl w:val="0"/>
                <w:numId w:val="9"/>
              </w:numPr>
              <w:ind w:left="450" w:hanging="270"/>
              <w:contextualSpacing/>
              <w:rPr>
                <w:rFonts w:eastAsia="Times New Roman" w:cstheme="minorHAnsi"/>
                <w:spacing w:val="-3"/>
              </w:rPr>
            </w:pPr>
            <w:r w:rsidRPr="00A50BB1">
              <w:rPr>
                <w:rFonts w:eastAsia="Times New Roman" w:cstheme="minorHAnsi"/>
                <w:spacing w:val="-3"/>
              </w:rPr>
              <w:t xml:space="preserve">Transfer the </w:t>
            </w:r>
            <w:r w:rsidR="00C44340" w:rsidRPr="00A50BB1">
              <w:rPr>
                <w:rFonts w:eastAsia="Times New Roman" w:cstheme="minorHAnsi"/>
                <w:spacing w:val="-3"/>
              </w:rPr>
              <w:t>Family Reunification Unit Leader (e.g., HRS Unit Leader)</w:t>
            </w:r>
            <w:r w:rsidRPr="00A50BB1">
              <w:rPr>
                <w:rFonts w:eastAsia="Times New Roman" w:cstheme="minorHAnsi"/>
                <w:spacing w:val="-3"/>
              </w:rPr>
              <w:t xml:space="preserve"> role, if appropriate</w:t>
            </w:r>
            <w:r w:rsidR="00245D2D" w:rsidRPr="00A50BB1">
              <w:rPr>
                <w:rFonts w:eastAsia="Times New Roman" w:cstheme="minorHAnsi"/>
                <w:spacing w:val="-3"/>
              </w:rPr>
              <w:t>:</w:t>
            </w:r>
          </w:p>
          <w:p w14:paraId="589D4B74" w14:textId="5B1928AF" w:rsidR="00DE3707" w:rsidRPr="00A50BB1" w:rsidRDefault="00DE3707" w:rsidP="0091328C">
            <w:pPr>
              <w:numPr>
                <w:ilvl w:val="0"/>
                <w:numId w:val="19"/>
              </w:numPr>
              <w:ind w:hanging="210"/>
              <w:contextualSpacing/>
              <w:rPr>
                <w:rFonts w:eastAsia="Times New Roman" w:cstheme="minorHAnsi"/>
                <w:spacing w:val="-3"/>
              </w:rPr>
            </w:pPr>
            <w:r w:rsidRPr="00A50BB1">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A50BB1">
              <w:rPr>
                <w:rFonts w:eastAsia="Times New Roman" w:cstheme="minorHAnsi"/>
                <w:spacing w:val="-3"/>
              </w:rPr>
              <w:t>.</w:t>
            </w:r>
          </w:p>
          <w:p w14:paraId="256475E3" w14:textId="6F3AB1D0" w:rsidR="00DE3707"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Address any health, medical, and safety concerns</w:t>
            </w:r>
            <w:r w:rsidR="00245D2D" w:rsidRPr="00A50BB1">
              <w:rPr>
                <w:rFonts w:eastAsia="Times New Roman" w:cstheme="minorHAnsi"/>
                <w:spacing w:val="-3"/>
              </w:rPr>
              <w:t>.</w:t>
            </w:r>
          </w:p>
          <w:p w14:paraId="1A0B551E" w14:textId="39C47C83" w:rsidR="00092B36"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Address political sensitivities, when appropriate</w:t>
            </w:r>
            <w:r w:rsidR="00245D2D" w:rsidRPr="00A50BB1">
              <w:rPr>
                <w:rFonts w:eastAsia="Times New Roman" w:cstheme="minorHAnsi"/>
                <w:spacing w:val="-3"/>
              </w:rPr>
              <w:t>.</w:t>
            </w:r>
          </w:p>
          <w:p w14:paraId="3FCD1699" w14:textId="41E9827C" w:rsidR="00DE3707"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A50BB1">
              <w:rPr>
                <w:rFonts w:eastAsia="Times New Roman" w:cstheme="minorHAnsi"/>
                <w:spacing w:val="-3"/>
              </w:rPr>
              <w:t>.</w:t>
            </w:r>
          </w:p>
          <w:p w14:paraId="39E8B5FD" w14:textId="363FA12B"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Participate in the development of risk communication and public information messages that address reunification issues</w:t>
            </w:r>
            <w:r w:rsidR="00245D2D" w:rsidRPr="00A50BB1">
              <w:rPr>
                <w:rFonts w:eastAsia="Times New Roman" w:cstheme="minorHAnsi"/>
                <w:spacing w:val="-3"/>
              </w:rPr>
              <w:t>.</w:t>
            </w:r>
          </w:p>
          <w:p w14:paraId="2F9A6C8C" w14:textId="4216CB75"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 xml:space="preserve">Ensure that patient reunification information is regularly submitted to the Patient Family Assistance Branch Director and the </w:t>
            </w:r>
            <w:r w:rsidR="0040681F" w:rsidRPr="00A50BB1">
              <w:rPr>
                <w:rFonts w:eastAsia="Times New Roman" w:cstheme="minorHAnsi"/>
                <w:spacing w:val="-3"/>
              </w:rPr>
              <w:t xml:space="preserve">HICS </w:t>
            </w:r>
            <w:r w:rsidRPr="00A50BB1">
              <w:rPr>
                <w:rFonts w:eastAsia="Times New Roman" w:cstheme="minorHAnsi"/>
                <w:spacing w:val="-3"/>
              </w:rPr>
              <w:t>Planning Section Documentation Unit Leader</w:t>
            </w:r>
            <w:r w:rsidR="00245D2D" w:rsidRPr="00A50BB1">
              <w:rPr>
                <w:rFonts w:eastAsia="Times New Roman" w:cstheme="minorHAnsi"/>
                <w:spacing w:val="-3"/>
              </w:rPr>
              <w:t>.</w:t>
            </w:r>
          </w:p>
          <w:p w14:paraId="52431531" w14:textId="7F88235D"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 xml:space="preserve">Prioritize and coordinate patient transfers with the Patient Family Assistance Branch Director and the </w:t>
            </w:r>
            <w:r w:rsidR="0040681F" w:rsidRPr="00A50BB1">
              <w:rPr>
                <w:rFonts w:eastAsia="Times New Roman" w:cstheme="minorHAnsi"/>
                <w:spacing w:val="-3"/>
              </w:rPr>
              <w:t xml:space="preserve">HICS </w:t>
            </w:r>
            <w:r w:rsidRPr="00A50BB1">
              <w:rPr>
                <w:rFonts w:eastAsia="Times New Roman" w:cstheme="minorHAnsi"/>
                <w:spacing w:val="-3"/>
              </w:rPr>
              <w:t>Logistics Section Transportation Unit Leader</w:t>
            </w:r>
            <w:r w:rsidR="00245D2D" w:rsidRPr="00A50BB1">
              <w:rPr>
                <w:rFonts w:eastAsia="Times New Roman" w:cstheme="minorHAnsi"/>
                <w:spacing w:val="-3"/>
              </w:rPr>
              <w:t>.</w:t>
            </w:r>
          </w:p>
          <w:p w14:paraId="7290ECF0" w14:textId="24C19B27"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Continue to ensure that appropriate documentation and standards of care are being followed, and that needs are being met</w:t>
            </w:r>
            <w:r w:rsidR="00245D2D" w:rsidRPr="00A50BB1">
              <w:rPr>
                <w:rFonts w:eastAsia="Times New Roman" w:cstheme="minorHAnsi"/>
                <w:spacing w:val="-3"/>
              </w:rPr>
              <w:t>.</w:t>
            </w:r>
          </w:p>
          <w:p w14:paraId="3CDEA1DB" w14:textId="2279F7AB"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Meet regularly with the Patient Family Assistance Branch Director for status reports</w:t>
            </w:r>
            <w:r w:rsidR="00245D2D" w:rsidRPr="00A50BB1">
              <w:rPr>
                <w:rFonts w:eastAsia="Times New Roman" w:cstheme="minorHAnsi"/>
                <w:spacing w:val="-3"/>
              </w:rPr>
              <w:t>.</w:t>
            </w:r>
          </w:p>
          <w:p w14:paraId="43F43356" w14:textId="3269DE17"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Advise the Patient Family Assistance Branch Director immediately of any operational issue you are not able to correct</w:t>
            </w:r>
            <w:r w:rsidR="00245D2D" w:rsidRPr="00A50BB1">
              <w:rPr>
                <w:rFonts w:eastAsia="Times New Roman" w:cstheme="minorHAnsi"/>
                <w:spacing w:val="-3"/>
              </w:rPr>
              <w:t>.</w:t>
            </w:r>
          </w:p>
          <w:p w14:paraId="0329DC83" w14:textId="77777777" w:rsidR="00AC5851" w:rsidRPr="00470944"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Relay important information and updates to unit personnel</w:t>
            </w:r>
            <w:r w:rsidR="00245D2D" w:rsidRPr="00A50BB1">
              <w:rPr>
                <w:rFonts w:eastAsia="Times New Roman" w:cstheme="minorHAnsi"/>
                <w:spacing w:val="-3"/>
              </w:rPr>
              <w:t>.</w:t>
            </w:r>
          </w:p>
          <w:p w14:paraId="0A624FD9" w14:textId="144A584A" w:rsidR="00470944" w:rsidRPr="00470944" w:rsidRDefault="00470944" w:rsidP="00470944">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789DF6FE" w14:textId="77777777" w:rsidR="00DE3707" w:rsidRPr="00A50BB1"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5F197332" w14:textId="77777777" w:rsidR="00DE3707" w:rsidRPr="00A50BB1" w:rsidRDefault="00DE3707" w:rsidP="0091328C">
            <w:pPr>
              <w:rPr>
                <w:rFonts w:eastAsia="Times New Roman" w:cstheme="minorHAnsi"/>
                <w:spacing w:val="-3"/>
              </w:rPr>
            </w:pPr>
          </w:p>
        </w:tc>
      </w:tr>
      <w:tr w:rsidR="00D20563" w:rsidRPr="005A3E5B" w14:paraId="2390B5DC" w14:textId="77777777" w:rsidTr="007D68DA">
        <w:tc>
          <w:tcPr>
            <w:tcW w:w="7873" w:type="dxa"/>
            <w:tcMar>
              <w:top w:w="72" w:type="dxa"/>
              <w:left w:w="115" w:type="dxa"/>
              <w:bottom w:w="72" w:type="dxa"/>
              <w:right w:w="115" w:type="dxa"/>
            </w:tcMar>
          </w:tcPr>
          <w:p w14:paraId="39BC2B84"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Documentation</w:t>
            </w:r>
          </w:p>
          <w:p w14:paraId="02DE44B1" w14:textId="2FBEE561"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rPr>
              <w:t>HICS 204: Document assignments and operational perio</w:t>
            </w:r>
            <w:r w:rsidR="00245D2D" w:rsidRPr="002234C7">
              <w:rPr>
                <w:rFonts w:eastAsia="Times New Roman" w:cstheme="minorHAnsi"/>
              </w:rPr>
              <w:t>d objectives on Assignment List.</w:t>
            </w:r>
          </w:p>
          <w:p w14:paraId="23FDF6B2" w14:textId="4B42F977"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t>HICS 213: Document all communica</w:t>
            </w:r>
            <w:r w:rsidR="00245D2D" w:rsidRPr="002234C7">
              <w:rPr>
                <w:rFonts w:eastAsia="Times New Roman" w:cstheme="minorHAnsi"/>
                <w:spacing w:val="-3"/>
              </w:rPr>
              <w:t>tions on a General Message Form.</w:t>
            </w:r>
          </w:p>
          <w:p w14:paraId="60EDCD93" w14:textId="5226C8E5"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lastRenderedPageBreak/>
              <w:t>HICS 214: Document all key activities, actions, and decisions in an Ac</w:t>
            </w:r>
            <w:r w:rsidR="00245D2D" w:rsidRPr="002234C7">
              <w:rPr>
                <w:rFonts w:eastAsia="Times New Roman" w:cstheme="minorHAnsi"/>
                <w:spacing w:val="-3"/>
              </w:rPr>
              <w:t>tivity Log on a continual basis.</w:t>
            </w:r>
          </w:p>
          <w:p w14:paraId="1DF4791D" w14:textId="34F5CD1D" w:rsidR="00DF5A37" w:rsidRPr="002234C7" w:rsidRDefault="00DF5A37" w:rsidP="0091328C">
            <w:pPr>
              <w:numPr>
                <w:ilvl w:val="0"/>
                <w:numId w:val="7"/>
              </w:numPr>
              <w:ind w:left="461" w:hanging="274"/>
              <w:contextualSpacing/>
              <w:rPr>
                <w:rFonts w:eastAsia="Times New Roman" w:cstheme="minorHAnsi"/>
                <w:spacing w:val="-3"/>
              </w:rPr>
            </w:pPr>
            <w:r w:rsidRPr="002234C7">
              <w:rPr>
                <w:rFonts w:eastAsia="Times New Roman" w:cstheme="minorHAnsi"/>
                <w:spacing w:val="-3"/>
              </w:rPr>
              <w:t>Family Reception Site Sign-In Sheets</w:t>
            </w:r>
            <w:r w:rsidR="00245D2D" w:rsidRPr="002234C7">
              <w:rPr>
                <w:rFonts w:eastAsia="Times New Roman" w:cstheme="minorHAnsi"/>
                <w:spacing w:val="-3"/>
              </w:rPr>
              <w:t>.</w:t>
            </w:r>
          </w:p>
          <w:p w14:paraId="46D718EA" w14:textId="54CA95CB" w:rsidR="00DF5A37" w:rsidRPr="002234C7" w:rsidRDefault="00DF5A37" w:rsidP="0091328C">
            <w:pPr>
              <w:numPr>
                <w:ilvl w:val="0"/>
                <w:numId w:val="7"/>
              </w:numPr>
              <w:ind w:left="461" w:hanging="274"/>
              <w:contextualSpacing/>
              <w:rPr>
                <w:rFonts w:eastAsia="Times New Roman" w:cstheme="minorHAnsi"/>
                <w:spacing w:val="-3"/>
              </w:rPr>
            </w:pPr>
            <w:r w:rsidRPr="002234C7">
              <w:rPr>
                <w:rFonts w:eastAsia="Times New Roman" w:cstheme="minorHAnsi"/>
                <w:spacing w:val="-3"/>
              </w:rPr>
              <w:t>Intake Forms</w:t>
            </w:r>
            <w:r w:rsidR="00245D2D" w:rsidRPr="002234C7">
              <w:rPr>
                <w:rFonts w:eastAsia="Times New Roman" w:cstheme="minorHAnsi"/>
                <w:spacing w:val="-3"/>
              </w:rPr>
              <w:t>.</w:t>
            </w:r>
          </w:p>
          <w:p w14:paraId="4C6910D9" w14:textId="77777777" w:rsidR="00DF5A37" w:rsidRPr="00470944" w:rsidRDefault="00DF5A3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t>Psychological First Aid information (refer to Attachment C)</w:t>
            </w:r>
            <w:r w:rsidR="00245D2D" w:rsidRPr="002234C7">
              <w:rPr>
                <w:rFonts w:eastAsia="Times New Roman" w:cstheme="minorHAnsi"/>
                <w:spacing w:val="-3"/>
              </w:rPr>
              <w:t>.</w:t>
            </w:r>
          </w:p>
          <w:p w14:paraId="44E39882" w14:textId="28D9F3C2"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6A5E8259"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46BB8957" w14:textId="77777777" w:rsidR="00DE3707" w:rsidRPr="002234C7" w:rsidRDefault="00DE3707" w:rsidP="0091328C">
            <w:pPr>
              <w:rPr>
                <w:rFonts w:eastAsia="Times New Roman" w:cstheme="minorHAnsi"/>
                <w:spacing w:val="-3"/>
              </w:rPr>
            </w:pPr>
          </w:p>
        </w:tc>
      </w:tr>
      <w:tr w:rsidR="00D20563" w:rsidRPr="005A3E5B" w14:paraId="37C4F55B" w14:textId="77777777" w:rsidTr="007D68DA">
        <w:tc>
          <w:tcPr>
            <w:tcW w:w="7873" w:type="dxa"/>
            <w:tcMar>
              <w:top w:w="72" w:type="dxa"/>
              <w:left w:w="115" w:type="dxa"/>
              <w:bottom w:w="72" w:type="dxa"/>
              <w:right w:w="115" w:type="dxa"/>
            </w:tcMar>
          </w:tcPr>
          <w:p w14:paraId="019D77F1"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Resources</w:t>
            </w:r>
          </w:p>
          <w:p w14:paraId="110F02D0" w14:textId="36E3DABD" w:rsidR="00DE3707" w:rsidRPr="002234C7" w:rsidRDefault="00DE3707" w:rsidP="0091328C">
            <w:pPr>
              <w:numPr>
                <w:ilvl w:val="0"/>
                <w:numId w:val="8"/>
              </w:numPr>
              <w:ind w:left="461" w:hanging="274"/>
              <w:contextualSpacing/>
              <w:rPr>
                <w:rFonts w:eastAsia="Times New Roman" w:cstheme="minorHAnsi"/>
                <w:b/>
                <w:spacing w:val="-3"/>
              </w:rPr>
            </w:pPr>
            <w:r w:rsidRPr="002234C7">
              <w:rPr>
                <w:rFonts w:eastAsia="Times New Roman" w:cstheme="minorHAnsi"/>
              </w:rPr>
              <w:t xml:space="preserve">Assess issues and needs in unit </w:t>
            </w:r>
            <w:r w:rsidR="007C547B" w:rsidRPr="002234C7">
              <w:rPr>
                <w:rFonts w:eastAsia="Times New Roman" w:cstheme="minorHAnsi"/>
              </w:rPr>
              <w:t>areas,</w:t>
            </w:r>
            <w:r w:rsidRPr="002234C7">
              <w:rPr>
                <w:rFonts w:eastAsia="Times New Roman" w:cstheme="minorHAnsi"/>
              </w:rPr>
              <w:t xml:space="preserve"> coordinate resource management</w:t>
            </w:r>
            <w:r w:rsidR="00245D2D" w:rsidRPr="002234C7">
              <w:rPr>
                <w:rFonts w:eastAsia="Times New Roman" w:cstheme="minorHAnsi"/>
              </w:rPr>
              <w:t>.</w:t>
            </w:r>
          </w:p>
          <w:p w14:paraId="75B83796" w14:textId="77777777" w:rsidR="00DE3707" w:rsidRPr="00470944" w:rsidRDefault="00DE3707" w:rsidP="0091328C">
            <w:pPr>
              <w:numPr>
                <w:ilvl w:val="0"/>
                <w:numId w:val="8"/>
              </w:numPr>
              <w:ind w:left="461" w:hanging="274"/>
              <w:contextualSpacing/>
              <w:rPr>
                <w:rFonts w:eastAsia="Times New Roman" w:cstheme="minorHAnsi"/>
                <w:b/>
                <w:spacing w:val="-3"/>
              </w:rPr>
            </w:pPr>
            <w:r w:rsidRPr="002234C7">
              <w:rPr>
                <w:rFonts w:eastAsia="Times New Roman" w:cstheme="minorHAnsi"/>
                <w:spacing w:val="-3"/>
              </w:rPr>
              <w:t>Ensure equipment, supplies, and personal protective equipment (PPE) are replaced as needed</w:t>
            </w:r>
            <w:r w:rsidR="00245D2D" w:rsidRPr="002234C7">
              <w:rPr>
                <w:rFonts w:eastAsia="Times New Roman" w:cstheme="minorHAnsi"/>
                <w:spacing w:val="-3"/>
              </w:rPr>
              <w:t>.</w:t>
            </w:r>
          </w:p>
          <w:p w14:paraId="07EBAA20" w14:textId="16BB405E"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76EA5451"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16B1A2F3" w14:textId="77777777" w:rsidR="00DE3707" w:rsidRPr="002234C7" w:rsidRDefault="00DE3707" w:rsidP="0091328C">
            <w:pPr>
              <w:rPr>
                <w:rFonts w:eastAsia="Times New Roman" w:cstheme="minorHAnsi"/>
                <w:spacing w:val="-3"/>
              </w:rPr>
            </w:pPr>
          </w:p>
        </w:tc>
      </w:tr>
      <w:tr w:rsidR="00D20563" w:rsidRPr="005A3E5B" w14:paraId="48090527" w14:textId="77777777" w:rsidTr="007D68DA">
        <w:tc>
          <w:tcPr>
            <w:tcW w:w="7873" w:type="dxa"/>
            <w:tcMar>
              <w:top w:w="72" w:type="dxa"/>
              <w:left w:w="115" w:type="dxa"/>
              <w:bottom w:w="72" w:type="dxa"/>
              <w:right w:w="115" w:type="dxa"/>
            </w:tcMar>
          </w:tcPr>
          <w:p w14:paraId="1A057CED"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Communication</w:t>
            </w:r>
          </w:p>
          <w:p w14:paraId="5F9653E8" w14:textId="2CF7EB44" w:rsidR="00DE3707" w:rsidRPr="002234C7" w:rsidRDefault="00DE3707" w:rsidP="0091328C">
            <w:pPr>
              <w:ind w:left="180"/>
              <w:contextualSpacing/>
              <w:rPr>
                <w:rFonts w:eastAsia="Times New Roman" w:cstheme="minorHAnsi"/>
                <w:i/>
                <w:spacing w:val="-3"/>
              </w:rPr>
            </w:pPr>
            <w:r w:rsidRPr="002234C7">
              <w:rPr>
                <w:rFonts w:eastAsia="Times New Roman" w:cstheme="minorHAnsi"/>
                <w:i/>
                <w:spacing w:val="-3"/>
              </w:rPr>
              <w:t xml:space="preserve">   Hospital to complete: Insert communications technology, instructions for use</w:t>
            </w:r>
            <w:r w:rsidR="003E7443">
              <w:rPr>
                <w:rFonts w:eastAsia="Times New Roman" w:cstheme="minorHAnsi"/>
                <w:i/>
                <w:spacing w:val="-3"/>
              </w:rPr>
              <w:t>,</w:t>
            </w:r>
            <w:r w:rsidRPr="002234C7">
              <w:rPr>
                <w:rFonts w:eastAsia="Times New Roman" w:cstheme="minorHAnsi"/>
                <w:i/>
                <w:spacing w:val="-3"/>
              </w:rPr>
              <w:t xml:space="preserve"> and </w:t>
            </w:r>
          </w:p>
          <w:p w14:paraId="177CACF6" w14:textId="02811464" w:rsidR="0040681F" w:rsidRDefault="00DE3707" w:rsidP="0091328C">
            <w:pPr>
              <w:ind w:left="180"/>
              <w:contextualSpacing/>
              <w:rPr>
                <w:rFonts w:eastAsia="Times New Roman" w:cstheme="minorHAnsi"/>
                <w:i/>
                <w:spacing w:val="-3"/>
              </w:rPr>
            </w:pPr>
            <w:r w:rsidRPr="002234C7">
              <w:rPr>
                <w:rFonts w:eastAsia="Times New Roman" w:cstheme="minorHAnsi"/>
                <w:i/>
                <w:spacing w:val="-3"/>
              </w:rPr>
              <w:t xml:space="preserve">   </w:t>
            </w:r>
            <w:r w:rsidR="003E7443" w:rsidRPr="002234C7">
              <w:rPr>
                <w:rFonts w:eastAsia="Times New Roman" w:cstheme="minorHAnsi"/>
                <w:i/>
                <w:spacing w:val="-3"/>
              </w:rPr>
              <w:t>Protocols</w:t>
            </w:r>
            <w:r w:rsidRPr="002234C7">
              <w:rPr>
                <w:rFonts w:eastAsia="Times New Roman" w:cstheme="minorHAnsi"/>
                <w:i/>
                <w:spacing w:val="-3"/>
              </w:rPr>
              <w:t xml:space="preserve"> for interface with external partners</w:t>
            </w:r>
            <w:r w:rsidR="0012331B" w:rsidRPr="002234C7">
              <w:rPr>
                <w:rFonts w:eastAsia="Times New Roman" w:cstheme="minorHAnsi"/>
                <w:i/>
                <w:spacing w:val="-3"/>
              </w:rPr>
              <w:t xml:space="preserve"> (including</w:t>
            </w:r>
            <w:r w:rsidR="0012331B" w:rsidRPr="007069F9">
              <w:rPr>
                <w:rFonts w:cstheme="minorHAnsi"/>
              </w:rPr>
              <w:t xml:space="preserve"> </w:t>
            </w:r>
            <w:r w:rsidR="0012331B" w:rsidRPr="002234C7">
              <w:rPr>
                <w:rFonts w:eastAsia="Times New Roman" w:cstheme="minorHAnsi"/>
                <w:i/>
                <w:spacing w:val="-3"/>
              </w:rPr>
              <w:t>the patient tracking system</w:t>
            </w:r>
            <w:r w:rsidR="0040681F" w:rsidRPr="002234C7">
              <w:rPr>
                <w:rFonts w:eastAsia="Times New Roman" w:cstheme="minorHAnsi"/>
                <w:i/>
                <w:spacing w:val="-3"/>
              </w:rPr>
              <w:t>)</w:t>
            </w:r>
            <w:r w:rsidR="00245D2D" w:rsidRPr="002234C7">
              <w:rPr>
                <w:rFonts w:eastAsia="Times New Roman" w:cstheme="minorHAnsi"/>
                <w:i/>
                <w:spacing w:val="-3"/>
              </w:rPr>
              <w:t>.</w:t>
            </w:r>
          </w:p>
          <w:p w14:paraId="251DD3E2" w14:textId="28A122A7" w:rsidR="00382EF5" w:rsidRPr="00382EF5" w:rsidRDefault="00382EF5" w:rsidP="0091328C">
            <w:pPr>
              <w:ind w:left="18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04564E76"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7E0CB1AC" w14:textId="77777777" w:rsidR="00DE3707" w:rsidRPr="002234C7" w:rsidRDefault="00DE3707" w:rsidP="0091328C">
            <w:pPr>
              <w:rPr>
                <w:rFonts w:eastAsia="Times New Roman" w:cstheme="minorHAnsi"/>
                <w:spacing w:val="-3"/>
              </w:rPr>
            </w:pPr>
          </w:p>
        </w:tc>
      </w:tr>
      <w:tr w:rsidR="00D20563" w:rsidRPr="005A3E5B" w14:paraId="61362E41" w14:textId="77777777" w:rsidTr="007D68DA">
        <w:tc>
          <w:tcPr>
            <w:tcW w:w="7873" w:type="dxa"/>
            <w:tcMar>
              <w:top w:w="72" w:type="dxa"/>
              <w:left w:w="115" w:type="dxa"/>
              <w:bottom w:w="72" w:type="dxa"/>
              <w:right w:w="115" w:type="dxa"/>
            </w:tcMar>
          </w:tcPr>
          <w:p w14:paraId="1D1771C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 xml:space="preserve">Safety and </w:t>
            </w:r>
            <w:r w:rsidRPr="005D0173">
              <w:rPr>
                <w:rFonts w:eastAsia="Times New Roman" w:cstheme="minorHAnsi"/>
                <w:b/>
              </w:rPr>
              <w:t>Security</w:t>
            </w:r>
          </w:p>
          <w:p w14:paraId="27749325" w14:textId="48BB259A"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Ensure that all </w:t>
            </w:r>
            <w:r w:rsidRPr="005D0173">
              <w:rPr>
                <w:rFonts w:eastAsia="Times New Roman" w:cstheme="minorHAnsi"/>
              </w:rPr>
              <w:t>unit</w:t>
            </w:r>
            <w:r w:rsidRPr="005D0173">
              <w:rPr>
                <w:rFonts w:eastAsia="Times New Roman" w:cstheme="minorHAnsi"/>
                <w:spacing w:val="-3"/>
              </w:rPr>
              <w:t xml:space="preserve"> personnel comply with safety procedures and instructions</w:t>
            </w:r>
            <w:r w:rsidR="00245D2D" w:rsidRPr="005D0173">
              <w:rPr>
                <w:rFonts w:eastAsia="Times New Roman" w:cstheme="minorHAnsi"/>
                <w:spacing w:val="-3"/>
              </w:rPr>
              <w:t>.</w:t>
            </w:r>
          </w:p>
          <w:p w14:paraId="3E3DC098" w14:textId="2D480F73"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Ensure physical readiness through proper nutrition, water intake, rest, and stress management techniques</w:t>
            </w:r>
            <w:r w:rsidR="00245D2D" w:rsidRPr="005D0173">
              <w:rPr>
                <w:rFonts w:eastAsia="Times New Roman" w:cstheme="minorHAnsi"/>
                <w:spacing w:val="-3"/>
              </w:rPr>
              <w:t>.</w:t>
            </w:r>
          </w:p>
          <w:p w14:paraId="62124C00" w14:textId="5DAEA8E1"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Ensure unit personnel health and safety issues are being </w:t>
            </w:r>
            <w:r w:rsidR="007C547B" w:rsidRPr="005D0173">
              <w:rPr>
                <w:rFonts w:eastAsia="Times New Roman" w:cstheme="minorHAnsi"/>
                <w:spacing w:val="-3"/>
              </w:rPr>
              <w:t>addressed,</w:t>
            </w:r>
            <w:r w:rsidRPr="005D0173">
              <w:rPr>
                <w:rFonts w:eastAsia="Times New Roman" w:cstheme="minorHAnsi"/>
                <w:spacing w:val="-3"/>
              </w:rPr>
              <w:t xml:space="preserve"> repo</w:t>
            </w:r>
            <w:r w:rsidR="00245D2D" w:rsidRPr="005D0173">
              <w:rPr>
                <w:rFonts w:eastAsia="Times New Roman" w:cstheme="minorHAnsi"/>
                <w:spacing w:val="-3"/>
              </w:rPr>
              <w:t>rt issues to the Safety Officer.</w:t>
            </w:r>
          </w:p>
          <w:p w14:paraId="250423EC" w14:textId="77777777" w:rsidR="00DE3707" w:rsidRPr="00382EF5"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rPr>
              <w:t>Ensure personal protective equipment (PPE) is available and utilized appropriately</w:t>
            </w:r>
            <w:r w:rsidR="00245D2D" w:rsidRPr="005D0173">
              <w:rPr>
                <w:rFonts w:eastAsia="Times New Roman" w:cstheme="minorHAnsi"/>
              </w:rPr>
              <w:t>.</w:t>
            </w:r>
          </w:p>
          <w:p w14:paraId="72FA9275" w14:textId="1091AC76" w:rsidR="00382EF5" w:rsidRPr="00382EF5" w:rsidRDefault="00382EF5" w:rsidP="00382EF5">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11D19961" w14:textId="77777777" w:rsidR="00DE3707" w:rsidRPr="005D0173"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30F5CFEB" w14:textId="77777777" w:rsidR="00DE3707" w:rsidRPr="005D0173" w:rsidRDefault="00DE3707" w:rsidP="0091328C">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DE3707" w:rsidRPr="005A3E5B" w14:paraId="6EBD39BE" w14:textId="77777777" w:rsidTr="0050B38A">
        <w:tc>
          <w:tcPr>
            <w:tcW w:w="4210" w:type="pct"/>
            <w:shd w:val="clear" w:color="auto" w:fill="D9D9D9" w:themeFill="background1" w:themeFillShade="D9"/>
            <w:tcMar>
              <w:top w:w="72" w:type="dxa"/>
              <w:left w:w="115" w:type="dxa"/>
              <w:bottom w:w="72" w:type="dxa"/>
              <w:right w:w="115" w:type="dxa"/>
            </w:tcMar>
            <w:vAlign w:val="center"/>
          </w:tcPr>
          <w:p w14:paraId="7699632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57EC74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B0F53F"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Initial</w:t>
            </w:r>
          </w:p>
        </w:tc>
      </w:tr>
      <w:tr w:rsidR="00DE3707" w:rsidRPr="005A3E5B" w14:paraId="6A1F4629" w14:textId="77777777" w:rsidTr="0050B38A">
        <w:tc>
          <w:tcPr>
            <w:tcW w:w="4210" w:type="pct"/>
            <w:tcMar>
              <w:top w:w="72" w:type="dxa"/>
              <w:left w:w="115" w:type="dxa"/>
              <w:bottom w:w="72" w:type="dxa"/>
              <w:right w:w="115" w:type="dxa"/>
            </w:tcMar>
          </w:tcPr>
          <w:p w14:paraId="6C5D0F4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Activities</w:t>
            </w:r>
          </w:p>
          <w:p w14:paraId="49200E4E" w14:textId="3F91F3D9"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Transfer the </w:t>
            </w:r>
            <w:r w:rsidR="00C44340" w:rsidRPr="005D0173">
              <w:rPr>
                <w:rFonts w:eastAsia="Times New Roman" w:cstheme="minorHAnsi"/>
                <w:spacing w:val="-3"/>
              </w:rPr>
              <w:t>Family Reunification Unit Leader (e.g., HRS Unit Leader)</w:t>
            </w:r>
            <w:r w:rsidRPr="005D0173">
              <w:rPr>
                <w:rFonts w:eastAsia="Times New Roman" w:cstheme="minorHAnsi"/>
                <w:spacing w:val="-3"/>
              </w:rPr>
              <w:t xml:space="preserve"> role, if appropriate</w:t>
            </w:r>
            <w:r w:rsidR="00245D2D" w:rsidRPr="005D0173">
              <w:rPr>
                <w:rFonts w:eastAsia="Times New Roman" w:cstheme="minorHAnsi"/>
                <w:spacing w:val="-3"/>
              </w:rPr>
              <w:t>:</w:t>
            </w:r>
          </w:p>
          <w:p w14:paraId="6DD19562" w14:textId="5D44A286" w:rsidR="00DE3707" w:rsidRPr="005D0173" w:rsidRDefault="00DE3707" w:rsidP="0091328C">
            <w:pPr>
              <w:numPr>
                <w:ilvl w:val="0"/>
                <w:numId w:val="32"/>
              </w:numPr>
              <w:ind w:hanging="210"/>
              <w:contextualSpacing/>
              <w:rPr>
                <w:rFonts w:eastAsia="Times New Roman" w:cstheme="minorHAnsi"/>
                <w:spacing w:val="-3"/>
              </w:rPr>
            </w:pPr>
            <w:r w:rsidRPr="005D0173">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5D0173">
              <w:rPr>
                <w:rFonts w:eastAsia="Times New Roman" w:cstheme="minorHAnsi"/>
                <w:spacing w:val="-3"/>
              </w:rPr>
              <w:t>.</w:t>
            </w:r>
          </w:p>
          <w:p w14:paraId="1C5CC2A5" w14:textId="2D1BCE97"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Address any health, medical, and safety concerns</w:t>
            </w:r>
            <w:r w:rsidR="00245D2D" w:rsidRPr="005D0173">
              <w:rPr>
                <w:rFonts w:eastAsia="Times New Roman" w:cstheme="minorHAnsi"/>
                <w:spacing w:val="-3"/>
              </w:rPr>
              <w:t>.</w:t>
            </w:r>
          </w:p>
          <w:p w14:paraId="2DA3F91A" w14:textId="1ED13D84"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Address political sensitivities, when appropriate</w:t>
            </w:r>
            <w:r w:rsidR="00245D2D" w:rsidRPr="005D0173">
              <w:rPr>
                <w:rFonts w:eastAsia="Times New Roman" w:cstheme="minorHAnsi"/>
                <w:spacing w:val="-3"/>
              </w:rPr>
              <w:t>.</w:t>
            </w:r>
          </w:p>
          <w:p w14:paraId="06982707" w14:textId="5C31AF71" w:rsidR="00DE3707" w:rsidRPr="005D0173" w:rsidRDefault="00DE3707" w:rsidP="0091328C">
            <w:pPr>
              <w:framePr w:hSpace="180" w:wrap="around" w:vAnchor="text" w:hAnchor="text" w:y="1"/>
              <w:numPr>
                <w:ilvl w:val="0"/>
                <w:numId w:val="32"/>
              </w:numPr>
              <w:ind w:hanging="210"/>
              <w:contextualSpacing/>
              <w:suppressOverlap/>
              <w:rPr>
                <w:rFonts w:eastAsia="Times New Roman" w:cstheme="minorHAnsi"/>
                <w:b/>
                <w:spacing w:val="-3"/>
              </w:rPr>
            </w:pPr>
            <w:r w:rsidRPr="005D017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5D0173">
              <w:rPr>
                <w:rFonts w:eastAsia="Times New Roman" w:cstheme="minorHAnsi"/>
                <w:spacing w:val="-3"/>
              </w:rPr>
              <w:t>.</w:t>
            </w:r>
          </w:p>
          <w:p w14:paraId="161DDD16" w14:textId="79246E9E"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Continue to ensure the provision of reunification resources to children and families and those with special needs</w:t>
            </w:r>
            <w:r w:rsidR="00245D2D" w:rsidRPr="005D0173">
              <w:rPr>
                <w:rFonts w:eastAsia="Times New Roman" w:cstheme="minorHAnsi"/>
                <w:spacing w:val="-3"/>
              </w:rPr>
              <w:t>.</w:t>
            </w:r>
          </w:p>
          <w:p w14:paraId="12B7488C" w14:textId="77777777"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Continue to coordinate communication with:</w:t>
            </w:r>
          </w:p>
          <w:p w14:paraId="1C66D524" w14:textId="05B4AB2C"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Patients and families</w:t>
            </w:r>
            <w:r w:rsidR="00245D2D" w:rsidRPr="005D0173">
              <w:rPr>
                <w:rFonts w:eastAsia="Times New Roman" w:cstheme="minorHAnsi"/>
                <w:spacing w:val="-3"/>
              </w:rPr>
              <w:t>.</w:t>
            </w:r>
          </w:p>
          <w:p w14:paraId="300B74FC" w14:textId="7F176F8D" w:rsidR="00DE3707" w:rsidRPr="005D0173" w:rsidRDefault="00DE3707" w:rsidP="0091328C">
            <w:pPr>
              <w:numPr>
                <w:ilvl w:val="0"/>
                <w:numId w:val="32"/>
              </w:numPr>
              <w:ind w:hanging="210"/>
              <w:contextualSpacing/>
              <w:rPr>
                <w:rFonts w:eastAsia="Times New Roman" w:cstheme="minorHAnsi"/>
                <w:spacing w:val="-3"/>
              </w:rPr>
            </w:pPr>
            <w:r w:rsidRPr="005D0173">
              <w:rPr>
                <w:rFonts w:eastAsia="Times New Roman" w:cstheme="minorHAnsi"/>
                <w:spacing w:val="-3"/>
              </w:rPr>
              <w:lastRenderedPageBreak/>
              <w:t>Law enforcement, outside government and non-governmental agencies, and media through the Liaison Officer and Public Information Officer</w:t>
            </w:r>
            <w:r w:rsidR="00245D2D" w:rsidRPr="005D0173">
              <w:rPr>
                <w:rFonts w:eastAsia="Times New Roman" w:cstheme="minorHAnsi"/>
                <w:spacing w:val="-3"/>
              </w:rPr>
              <w:t>.</w:t>
            </w:r>
          </w:p>
          <w:p w14:paraId="4293B626" w14:textId="411F79BF"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Agencies such as the American Red Cross (ARC)</w:t>
            </w:r>
            <w:r w:rsidR="00245D2D" w:rsidRPr="005D0173">
              <w:rPr>
                <w:rFonts w:eastAsia="Times New Roman" w:cstheme="minorHAnsi"/>
                <w:spacing w:val="-3"/>
              </w:rPr>
              <w:t>.</w:t>
            </w:r>
          </w:p>
          <w:p w14:paraId="37BF9809" w14:textId="74D0519A"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National systems such as the National Emergency Child Locator Center, and National Emergency Family Registry and Locator System, when appropriate</w:t>
            </w:r>
            <w:r w:rsidR="00931919" w:rsidRPr="005D0173">
              <w:rPr>
                <w:rFonts w:eastAsia="Times New Roman" w:cstheme="minorHAnsi"/>
                <w:spacing w:val="-3"/>
              </w:rPr>
              <w:t>. A strategy is in place in</w:t>
            </w:r>
            <w:r w:rsidR="001D1848" w:rsidRPr="005D0173">
              <w:rPr>
                <w:rFonts w:eastAsia="Times New Roman" w:cstheme="minorHAnsi"/>
                <w:spacing w:val="-3"/>
              </w:rPr>
              <w:t xml:space="preserve"> </w:t>
            </w:r>
            <w:r w:rsidR="00931919" w:rsidRPr="005D0173">
              <w:rPr>
                <w:rFonts w:eastAsia="Times New Roman" w:cstheme="minorHAnsi"/>
                <w:spacing w:val="-3"/>
              </w:rPr>
              <w:t xml:space="preserve">for </w:t>
            </w:r>
            <w:r w:rsidR="00230FD0" w:rsidRPr="005D0173">
              <w:rPr>
                <w:rFonts w:eastAsia="Times New Roman" w:cstheme="minorHAnsi"/>
                <w:spacing w:val="-3"/>
              </w:rPr>
              <w:t>uninjured, unaccompanied minor</w:t>
            </w:r>
            <w:r w:rsidR="00931919" w:rsidRPr="005D0173">
              <w:rPr>
                <w:rFonts w:eastAsia="Times New Roman" w:cstheme="minorHAnsi"/>
                <w:spacing w:val="-3"/>
              </w:rPr>
              <w:t xml:space="preserve">s, which is displayed under </w:t>
            </w:r>
            <w:r w:rsidR="00364516" w:rsidRPr="005D0173">
              <w:rPr>
                <w:rFonts w:eastAsia="Times New Roman" w:cstheme="minorHAnsi"/>
                <w:spacing w:val="-3"/>
              </w:rPr>
              <w:t xml:space="preserve">the </w:t>
            </w:r>
            <w:r w:rsidR="007C7D1D" w:rsidRPr="005D0173">
              <w:rPr>
                <w:rFonts w:eastAsia="Times New Roman" w:cstheme="minorHAnsi"/>
                <w:spacing w:val="-3"/>
              </w:rPr>
              <w:t>PSA</w:t>
            </w:r>
            <w:r w:rsidR="00364516" w:rsidRPr="005D0173">
              <w:rPr>
                <w:rFonts w:eastAsia="Times New Roman" w:cstheme="minorHAnsi"/>
                <w:spacing w:val="-3"/>
              </w:rPr>
              <w:t xml:space="preserve"> Team Leader.</w:t>
            </w:r>
          </w:p>
          <w:p w14:paraId="4C386F01" w14:textId="72090E2B" w:rsidR="00DE3707" w:rsidRPr="005D0173" w:rsidRDefault="00DE3707" w:rsidP="0091328C">
            <w:pPr>
              <w:numPr>
                <w:ilvl w:val="0"/>
                <w:numId w:val="32"/>
              </w:numPr>
              <w:ind w:hanging="210"/>
              <w:contextualSpacing/>
              <w:rPr>
                <w:rFonts w:eastAsia="Times New Roman"/>
                <w:b/>
                <w:spacing w:val="-3"/>
              </w:rPr>
            </w:pPr>
            <w:r w:rsidRPr="1FC84525">
              <w:rPr>
                <w:rFonts w:eastAsia="Times New Roman"/>
                <w:spacing w:val="-3"/>
              </w:rPr>
              <w:t xml:space="preserve">Media outlets, missing </w:t>
            </w:r>
            <w:proofErr w:type="gramStart"/>
            <w:r w:rsidRPr="1FC84525">
              <w:rPr>
                <w:rFonts w:eastAsia="Times New Roman"/>
                <w:spacing w:val="-3"/>
              </w:rPr>
              <w:t>children</w:t>
            </w:r>
            <w:proofErr w:type="gramEnd"/>
            <w:r w:rsidRPr="1FC84525">
              <w:rPr>
                <w:rFonts w:eastAsia="Times New Roman"/>
                <w:spacing w:val="-3"/>
              </w:rPr>
              <w:t xml:space="preserve"> agencies, websites, call centers, and toll-free numbers as needed through the Public Information Officer</w:t>
            </w:r>
            <w:r w:rsidR="00245D2D" w:rsidRPr="1FC84525">
              <w:rPr>
                <w:rFonts w:eastAsia="Times New Roman"/>
                <w:spacing w:val="-3"/>
              </w:rPr>
              <w:t>.</w:t>
            </w:r>
          </w:p>
          <w:p w14:paraId="2C075C1F" w14:textId="445B8D6F"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Meet with unit personnel to address ongoing issues</w:t>
            </w:r>
            <w:r w:rsidR="00245D2D" w:rsidRPr="005D0173">
              <w:rPr>
                <w:rFonts w:eastAsia="Times New Roman" w:cstheme="minorHAnsi"/>
                <w:spacing w:val="-3"/>
              </w:rPr>
              <w:t>.</w:t>
            </w:r>
          </w:p>
          <w:p w14:paraId="3165D42D" w14:textId="074DBC0F" w:rsidR="00DE3707" w:rsidRPr="005D0173" w:rsidRDefault="00DE3707" w:rsidP="0091328C">
            <w:pPr>
              <w:numPr>
                <w:ilvl w:val="0"/>
                <w:numId w:val="9"/>
              </w:numPr>
              <w:ind w:left="450" w:hanging="270"/>
              <w:contextualSpacing/>
              <w:rPr>
                <w:rFonts w:eastAsia="Times New Roman"/>
                <w:spacing w:val="-3"/>
              </w:rPr>
            </w:pPr>
            <w:r w:rsidRPr="1EB6FA1A">
              <w:rPr>
                <w:rFonts w:eastAsia="Times New Roman"/>
                <w:spacing w:val="-3"/>
              </w:rPr>
              <w:t>Continue Family Reunification Unit supervision, including monitoring, documentation, and safety practices</w:t>
            </w:r>
            <w:r w:rsidR="00245D2D" w:rsidRPr="1EB6FA1A">
              <w:rPr>
                <w:rFonts w:eastAsia="Times New Roman"/>
                <w:spacing w:val="-3"/>
              </w:rPr>
              <w:t>.</w:t>
            </w:r>
          </w:p>
          <w:p w14:paraId="2AE2E44F" w14:textId="77777777" w:rsidR="00AC5851" w:rsidRPr="00382EF5" w:rsidRDefault="00DE3707" w:rsidP="0091328C">
            <w:pPr>
              <w:numPr>
                <w:ilvl w:val="0"/>
                <w:numId w:val="9"/>
              </w:numPr>
              <w:ind w:left="450" w:hanging="270"/>
              <w:contextualSpacing/>
              <w:rPr>
                <w:rFonts w:eastAsia="Times New Roman" w:cstheme="minorHAnsi"/>
                <w:b/>
                <w:spacing w:val="-3"/>
              </w:rPr>
            </w:pPr>
            <w:r w:rsidRPr="005D0173">
              <w:rPr>
                <w:rFonts w:eastAsia="Times New Roman" w:cstheme="minorHAnsi"/>
                <w:spacing w:val="-3"/>
              </w:rPr>
              <w:t>Provide updates to the Patient Family Assistance Branch Director and unit personnel</w:t>
            </w:r>
            <w:r w:rsidR="00245D2D" w:rsidRPr="005D0173">
              <w:rPr>
                <w:rFonts w:eastAsia="Times New Roman" w:cstheme="minorHAnsi"/>
                <w:spacing w:val="-3"/>
              </w:rPr>
              <w:t>.</w:t>
            </w:r>
          </w:p>
          <w:p w14:paraId="2A897DB1" w14:textId="4C345208" w:rsidR="00382EF5" w:rsidRPr="00382EF5" w:rsidRDefault="00382EF5" w:rsidP="00382EF5">
            <w:pPr>
              <w:ind w:left="450"/>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77A7C3BE"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7A0D450F" w14:textId="77777777" w:rsidR="00DE3707" w:rsidRPr="005D0173" w:rsidRDefault="00DE3707" w:rsidP="0091328C">
            <w:pPr>
              <w:rPr>
                <w:rFonts w:eastAsia="Times New Roman" w:cstheme="minorHAnsi"/>
                <w:spacing w:val="-3"/>
              </w:rPr>
            </w:pPr>
          </w:p>
        </w:tc>
      </w:tr>
      <w:tr w:rsidR="00DE3707" w:rsidRPr="005A3E5B" w14:paraId="033F6DD8" w14:textId="77777777" w:rsidTr="0050B38A">
        <w:tc>
          <w:tcPr>
            <w:tcW w:w="4210" w:type="pct"/>
            <w:tcMar>
              <w:top w:w="72" w:type="dxa"/>
              <w:left w:w="115" w:type="dxa"/>
              <w:bottom w:w="72" w:type="dxa"/>
              <w:right w:w="115" w:type="dxa"/>
            </w:tcMar>
          </w:tcPr>
          <w:p w14:paraId="4CD37A85"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Documentation</w:t>
            </w:r>
          </w:p>
          <w:p w14:paraId="6810222C" w14:textId="168CDB3A"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rPr>
              <w:t>HIC</w:t>
            </w:r>
            <w:r w:rsidR="00196EBB">
              <w:rPr>
                <w:rFonts w:eastAsia="Times New Roman" w:cstheme="minorHAnsi"/>
              </w:rPr>
              <w:t xml:space="preserve">S </w:t>
            </w:r>
            <w:r w:rsidRPr="005D0173">
              <w:rPr>
                <w:rFonts w:eastAsia="Times New Roman" w:cstheme="minorHAnsi"/>
              </w:rPr>
              <w:t>204: Document assignments and operational perio</w:t>
            </w:r>
            <w:r w:rsidR="00245D2D" w:rsidRPr="005D0173">
              <w:rPr>
                <w:rFonts w:eastAsia="Times New Roman" w:cstheme="minorHAnsi"/>
              </w:rPr>
              <w:t>d objectives on Assignment List.</w:t>
            </w:r>
          </w:p>
          <w:p w14:paraId="4DFBD45D" w14:textId="02A39049"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HICS 213: Document all communications on a General Mes</w:t>
            </w:r>
            <w:r w:rsidR="00245D2D" w:rsidRPr="005D0173">
              <w:rPr>
                <w:rFonts w:eastAsia="Times New Roman" w:cstheme="minorHAnsi"/>
                <w:spacing w:val="-3"/>
              </w:rPr>
              <w:t>sage Form.</w:t>
            </w:r>
          </w:p>
          <w:p w14:paraId="510EE095" w14:textId="57E2E78E"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HICS 214: Document all key activities, actions, and decisions in an Activity Log on a continual basis</w:t>
            </w:r>
            <w:r w:rsidR="00245D2D" w:rsidRPr="005D0173">
              <w:rPr>
                <w:rFonts w:eastAsia="Times New Roman" w:cstheme="minorHAnsi"/>
                <w:spacing w:val="-3"/>
              </w:rPr>
              <w:t>.</w:t>
            </w:r>
          </w:p>
          <w:p w14:paraId="42CA8414" w14:textId="36DA24C8" w:rsidR="00DF5A37" w:rsidRPr="005D0173" w:rsidRDefault="00DF5A37" w:rsidP="0091328C">
            <w:pPr>
              <w:numPr>
                <w:ilvl w:val="0"/>
                <w:numId w:val="8"/>
              </w:numPr>
              <w:ind w:left="420" w:hanging="270"/>
              <w:contextualSpacing/>
              <w:rPr>
                <w:rFonts w:eastAsia="Times New Roman" w:cstheme="minorHAnsi"/>
                <w:spacing w:val="-3"/>
              </w:rPr>
            </w:pPr>
            <w:r w:rsidRPr="005D0173">
              <w:rPr>
                <w:rFonts w:eastAsia="Times New Roman" w:cstheme="minorHAnsi"/>
                <w:spacing w:val="-3"/>
              </w:rPr>
              <w:t>Family Reception Site Sign-In Sheets</w:t>
            </w:r>
            <w:r w:rsidR="00245D2D" w:rsidRPr="005D0173">
              <w:rPr>
                <w:rFonts w:eastAsia="Times New Roman" w:cstheme="minorHAnsi"/>
                <w:spacing w:val="-3"/>
              </w:rPr>
              <w:t>.</w:t>
            </w:r>
          </w:p>
          <w:p w14:paraId="6E39C5D6" w14:textId="69C1D03D" w:rsidR="00DF5A37" w:rsidRPr="005D0173" w:rsidRDefault="00DF5A37" w:rsidP="0091328C">
            <w:pPr>
              <w:numPr>
                <w:ilvl w:val="0"/>
                <w:numId w:val="8"/>
              </w:numPr>
              <w:ind w:left="420" w:hanging="270"/>
              <w:contextualSpacing/>
              <w:rPr>
                <w:rFonts w:eastAsia="Times New Roman" w:cstheme="minorHAnsi"/>
                <w:spacing w:val="-3"/>
              </w:rPr>
            </w:pPr>
            <w:r w:rsidRPr="005D0173">
              <w:rPr>
                <w:rFonts w:eastAsia="Times New Roman" w:cstheme="minorHAnsi"/>
                <w:spacing w:val="-3"/>
              </w:rPr>
              <w:t>Intake Forms</w:t>
            </w:r>
            <w:r w:rsidR="00245D2D" w:rsidRPr="005D0173">
              <w:rPr>
                <w:rFonts w:eastAsia="Times New Roman" w:cstheme="minorHAnsi"/>
                <w:spacing w:val="-3"/>
              </w:rPr>
              <w:t>.</w:t>
            </w:r>
          </w:p>
          <w:p w14:paraId="08010127" w14:textId="77777777" w:rsidR="00DF5A37" w:rsidRPr="005D0173" w:rsidRDefault="00DF5A3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Psychological First Aid information (refer to Attachment C)</w:t>
            </w:r>
            <w:r w:rsidR="00245D2D" w:rsidRPr="005D0173">
              <w:rPr>
                <w:rFonts w:eastAsia="Times New Roman" w:cstheme="minorHAnsi"/>
                <w:spacing w:val="-3"/>
              </w:rPr>
              <w:t>.</w:t>
            </w:r>
          </w:p>
          <w:p w14:paraId="39678307" w14:textId="7E11B2B0" w:rsidR="00E57A82" w:rsidRPr="00382EF5" w:rsidRDefault="00E57A82" w:rsidP="0091328C">
            <w:pPr>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531A66C1"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36E4D155" w14:textId="77777777" w:rsidR="00DE3707" w:rsidRPr="005D0173" w:rsidRDefault="00DE3707" w:rsidP="0091328C">
            <w:pPr>
              <w:rPr>
                <w:rFonts w:eastAsia="Times New Roman" w:cstheme="minorHAnsi"/>
              </w:rPr>
            </w:pPr>
          </w:p>
        </w:tc>
      </w:tr>
      <w:tr w:rsidR="00DE3707" w:rsidRPr="005A3E5B" w14:paraId="3783261B" w14:textId="77777777" w:rsidTr="0050B38A">
        <w:tc>
          <w:tcPr>
            <w:tcW w:w="4210" w:type="pct"/>
            <w:tcMar>
              <w:top w:w="72" w:type="dxa"/>
              <w:left w:w="115" w:type="dxa"/>
              <w:bottom w:w="72" w:type="dxa"/>
              <w:right w:w="115" w:type="dxa"/>
            </w:tcMar>
          </w:tcPr>
          <w:p w14:paraId="3365A148"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Resources</w:t>
            </w:r>
          </w:p>
          <w:p w14:paraId="5CE90845" w14:textId="0A4E7011" w:rsidR="00DE3707" w:rsidRPr="005D0173" w:rsidRDefault="00DE3707" w:rsidP="0091328C">
            <w:pPr>
              <w:numPr>
                <w:ilvl w:val="0"/>
                <w:numId w:val="10"/>
              </w:numPr>
              <w:ind w:left="461" w:hanging="274"/>
              <w:contextualSpacing/>
              <w:rPr>
                <w:rFonts w:eastAsia="Times New Roman" w:cstheme="minorHAnsi"/>
                <w:b/>
                <w:spacing w:val="-3"/>
              </w:rPr>
            </w:pPr>
            <w:r w:rsidRPr="005D0173">
              <w:rPr>
                <w:rFonts w:eastAsia="Times New Roman" w:cstheme="minorHAnsi"/>
              </w:rPr>
              <w:t xml:space="preserve">Assess issues and needs in unit </w:t>
            </w:r>
            <w:r w:rsidR="007C547B" w:rsidRPr="005D0173">
              <w:rPr>
                <w:rFonts w:eastAsia="Times New Roman" w:cstheme="minorHAnsi"/>
              </w:rPr>
              <w:t>areas,</w:t>
            </w:r>
            <w:r w:rsidRPr="005D0173">
              <w:rPr>
                <w:rFonts w:eastAsia="Times New Roman" w:cstheme="minorHAnsi"/>
              </w:rPr>
              <w:t xml:space="preserve"> coordinate resource management</w:t>
            </w:r>
            <w:r w:rsidR="00245D2D" w:rsidRPr="005D0173">
              <w:rPr>
                <w:rFonts w:eastAsia="Times New Roman" w:cstheme="minorHAnsi"/>
              </w:rPr>
              <w:t>.</w:t>
            </w:r>
          </w:p>
          <w:p w14:paraId="74D6F8E9" w14:textId="77777777" w:rsidR="00DE3707" w:rsidRPr="00382EF5" w:rsidRDefault="00DE3707" w:rsidP="0091328C">
            <w:pPr>
              <w:numPr>
                <w:ilvl w:val="0"/>
                <w:numId w:val="10"/>
              </w:numPr>
              <w:ind w:left="461" w:hanging="274"/>
              <w:contextualSpacing/>
              <w:rPr>
                <w:rFonts w:eastAsia="Times New Roman" w:cstheme="minorHAnsi"/>
                <w:b/>
                <w:spacing w:val="-3"/>
              </w:rPr>
            </w:pPr>
            <w:r w:rsidRPr="005D0173">
              <w:rPr>
                <w:rFonts w:eastAsia="Times New Roman" w:cstheme="minorHAnsi"/>
                <w:spacing w:val="-3"/>
              </w:rPr>
              <w:t>Ensure equipment, supplies, and personal protective equipment (PPE) are replaced as needed</w:t>
            </w:r>
            <w:r w:rsidR="00245D2D" w:rsidRPr="005D0173">
              <w:rPr>
                <w:rFonts w:eastAsia="Times New Roman" w:cstheme="minorHAnsi"/>
                <w:spacing w:val="-3"/>
              </w:rPr>
              <w:t>.</w:t>
            </w:r>
          </w:p>
          <w:p w14:paraId="72EF29FC" w14:textId="4962F828"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5C2AB077"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6CC0B240" w14:textId="77777777" w:rsidR="00DE3707" w:rsidRPr="005D0173" w:rsidRDefault="00DE3707" w:rsidP="0091328C">
            <w:pPr>
              <w:rPr>
                <w:rFonts w:eastAsia="Times New Roman" w:cstheme="minorHAnsi"/>
              </w:rPr>
            </w:pPr>
          </w:p>
        </w:tc>
      </w:tr>
      <w:tr w:rsidR="00DE3707" w:rsidRPr="005A3E5B" w14:paraId="424D5103" w14:textId="77777777" w:rsidTr="0050B38A">
        <w:tc>
          <w:tcPr>
            <w:tcW w:w="4210" w:type="pct"/>
            <w:tcMar>
              <w:top w:w="72" w:type="dxa"/>
              <w:left w:w="115" w:type="dxa"/>
              <w:bottom w:w="72" w:type="dxa"/>
              <w:right w:w="115" w:type="dxa"/>
            </w:tcMar>
          </w:tcPr>
          <w:p w14:paraId="3D59A02B"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Communication</w:t>
            </w:r>
          </w:p>
          <w:p w14:paraId="32625A9A" w14:textId="3C678ED8" w:rsidR="00DE3707" w:rsidRPr="005D0173" w:rsidRDefault="00DE3707" w:rsidP="0091328C">
            <w:pPr>
              <w:spacing w:after="0"/>
              <w:ind w:left="187"/>
              <w:rPr>
                <w:rFonts w:eastAsia="Times New Roman"/>
                <w:i/>
                <w:spacing w:val="-3"/>
              </w:rPr>
            </w:pPr>
            <w:r w:rsidRPr="6231FDB6">
              <w:rPr>
                <w:rFonts w:eastAsia="Times New Roman"/>
                <w:i/>
                <w:spacing w:val="-3"/>
              </w:rPr>
              <w:t xml:space="preserve">   Hospital to complete: Insert communications </w:t>
            </w:r>
            <w:r w:rsidR="00C47794" w:rsidRPr="6231FDB6">
              <w:rPr>
                <w:rFonts w:eastAsia="Times New Roman"/>
                <w:i/>
                <w:spacing w:val="-3"/>
              </w:rPr>
              <w:t>technology, instructions for use</w:t>
            </w:r>
            <w:r w:rsidR="00245D2D" w:rsidRPr="6231FDB6">
              <w:rPr>
                <w:rFonts w:eastAsia="Times New Roman"/>
                <w:i/>
                <w:spacing w:val="-3"/>
              </w:rPr>
              <w:t>,</w:t>
            </w:r>
            <w:r w:rsidRPr="6231FDB6">
              <w:rPr>
                <w:rFonts w:eastAsia="Times New Roman"/>
                <w:i/>
                <w:spacing w:val="-3"/>
              </w:rPr>
              <w:t xml:space="preserve"> and </w:t>
            </w:r>
          </w:p>
          <w:p w14:paraId="7617EF70" w14:textId="084B3260" w:rsidR="00861D7B" w:rsidRDefault="00DE3707" w:rsidP="0091328C">
            <w:pPr>
              <w:spacing w:after="0"/>
              <w:ind w:left="187"/>
              <w:rPr>
                <w:rFonts w:eastAsia="Times New Roman" w:cstheme="minorHAnsi"/>
                <w:i/>
                <w:spacing w:val="-3"/>
              </w:rPr>
            </w:pPr>
            <w:r w:rsidRPr="005D0173">
              <w:rPr>
                <w:rFonts w:eastAsia="Times New Roman" w:cstheme="minorHAnsi"/>
                <w:i/>
                <w:spacing w:val="-3"/>
              </w:rPr>
              <w:t xml:space="preserve">   </w:t>
            </w:r>
            <w:r w:rsidR="003E7443" w:rsidRPr="005D0173">
              <w:rPr>
                <w:rFonts w:eastAsia="Times New Roman" w:cstheme="minorHAnsi"/>
                <w:i/>
                <w:spacing w:val="-3"/>
              </w:rPr>
              <w:t>Protocols</w:t>
            </w:r>
            <w:r w:rsidRPr="005D0173">
              <w:rPr>
                <w:rFonts w:eastAsia="Times New Roman" w:cstheme="minorHAnsi"/>
                <w:i/>
                <w:spacing w:val="-3"/>
              </w:rPr>
              <w:t xml:space="preserve"> for interface with external partners</w:t>
            </w:r>
            <w:r w:rsidR="00245D2D" w:rsidRPr="005D0173">
              <w:rPr>
                <w:rFonts w:eastAsia="Times New Roman" w:cstheme="minorHAnsi"/>
                <w:i/>
                <w:spacing w:val="-3"/>
              </w:rPr>
              <w:t>.</w:t>
            </w:r>
          </w:p>
          <w:p w14:paraId="023A9CA4" w14:textId="4224B8CA" w:rsidR="00382EF5" w:rsidRPr="00382EF5" w:rsidRDefault="00382EF5" w:rsidP="0091328C">
            <w:pPr>
              <w:spacing w:after="0"/>
              <w:ind w:left="187"/>
              <w:rPr>
                <w:rFonts w:eastAsia="Times New Roman" w:cstheme="minorHAnsi"/>
                <w:i/>
                <w:spacing w:val="-3"/>
                <w:sz w:val="6"/>
                <w:szCs w:val="6"/>
              </w:rPr>
            </w:pPr>
          </w:p>
        </w:tc>
        <w:tc>
          <w:tcPr>
            <w:tcW w:w="382" w:type="pct"/>
            <w:tcMar>
              <w:top w:w="72" w:type="dxa"/>
              <w:left w:w="115" w:type="dxa"/>
              <w:bottom w:w="72" w:type="dxa"/>
              <w:right w:w="115" w:type="dxa"/>
            </w:tcMar>
          </w:tcPr>
          <w:p w14:paraId="1D97F920"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6A3D0748" w14:textId="77777777" w:rsidR="00DE3707" w:rsidRPr="005D0173" w:rsidRDefault="00DE3707" w:rsidP="0091328C">
            <w:pPr>
              <w:rPr>
                <w:rFonts w:eastAsia="Times New Roman" w:cstheme="minorHAnsi"/>
              </w:rPr>
            </w:pPr>
          </w:p>
        </w:tc>
      </w:tr>
      <w:tr w:rsidR="00DE3707" w:rsidRPr="005A3E5B" w14:paraId="046036DE" w14:textId="77777777" w:rsidTr="0050B38A">
        <w:tc>
          <w:tcPr>
            <w:tcW w:w="4210" w:type="pct"/>
            <w:tcMar>
              <w:top w:w="72" w:type="dxa"/>
              <w:left w:w="115" w:type="dxa"/>
              <w:bottom w:w="72" w:type="dxa"/>
              <w:right w:w="115" w:type="dxa"/>
            </w:tcMar>
          </w:tcPr>
          <w:p w14:paraId="2B29C399" w14:textId="77777777" w:rsidR="00DE3707" w:rsidRPr="005D0173" w:rsidRDefault="00DE3707" w:rsidP="0091328C">
            <w:pPr>
              <w:ind w:left="720" w:hanging="720"/>
              <w:rPr>
                <w:rFonts w:eastAsia="Times New Roman" w:cstheme="minorHAnsi"/>
                <w:spacing w:val="-3"/>
              </w:rPr>
            </w:pPr>
            <w:r w:rsidRPr="005D0173">
              <w:rPr>
                <w:rFonts w:eastAsia="Times New Roman" w:cstheme="minorHAnsi"/>
                <w:b/>
                <w:spacing w:val="-3"/>
              </w:rPr>
              <w:t>Safety and security</w:t>
            </w:r>
          </w:p>
          <w:p w14:paraId="7C418072" w14:textId="15D1FD85" w:rsidR="00DE3707" w:rsidRPr="005D0173" w:rsidRDefault="00DE3707" w:rsidP="0091328C">
            <w:pPr>
              <w:numPr>
                <w:ilvl w:val="0"/>
                <w:numId w:val="21"/>
              </w:numPr>
              <w:spacing w:after="0"/>
              <w:ind w:left="461" w:hanging="274"/>
              <w:rPr>
                <w:rFonts w:eastAsia="Times New Roman" w:cstheme="minorHAnsi"/>
                <w:spacing w:val="-3"/>
              </w:rPr>
            </w:pPr>
            <w:r w:rsidRPr="005D0173">
              <w:rPr>
                <w:rFonts w:eastAsia="Times New Roman" w:cstheme="minorHAnsi"/>
                <w:spacing w:val="-3"/>
              </w:rPr>
              <w:t>Ensure that all unit personnel continue to comply with safety procedures and instructions</w:t>
            </w:r>
            <w:r w:rsidR="00245D2D" w:rsidRPr="005D0173">
              <w:rPr>
                <w:rFonts w:eastAsia="Times New Roman" w:cstheme="minorHAnsi"/>
                <w:spacing w:val="-3"/>
              </w:rPr>
              <w:t>.</w:t>
            </w:r>
          </w:p>
          <w:p w14:paraId="77E99AA2" w14:textId="33F78C84" w:rsidR="00DE3707" w:rsidRPr="005D0173"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spacing w:val="-3"/>
              </w:rPr>
              <w:t xml:space="preserve">Observe all staff and volunteers for signs of stress and inappropriate behavior and report </w:t>
            </w:r>
            <w:r w:rsidR="003A2C67" w:rsidRPr="005D0173">
              <w:rPr>
                <w:rFonts w:eastAsia="Times New Roman" w:cstheme="minorHAnsi"/>
                <w:spacing w:val="-3"/>
              </w:rPr>
              <w:t>concerns to the Safety Officer</w:t>
            </w:r>
            <w:r w:rsidR="00245D2D" w:rsidRPr="005D0173">
              <w:rPr>
                <w:rFonts w:eastAsia="Times New Roman" w:cstheme="minorHAnsi"/>
                <w:spacing w:val="-3"/>
              </w:rPr>
              <w:t>.</w:t>
            </w:r>
          </w:p>
          <w:p w14:paraId="57DE378E" w14:textId="3AD67C72" w:rsidR="00DE3707" w:rsidRPr="005D0173" w:rsidRDefault="00DE3707" w:rsidP="0091328C">
            <w:pPr>
              <w:numPr>
                <w:ilvl w:val="0"/>
                <w:numId w:val="21"/>
              </w:numPr>
              <w:spacing w:after="0"/>
              <w:ind w:left="461" w:hanging="274"/>
              <w:rPr>
                <w:rFonts w:eastAsia="Times New Roman" w:cstheme="minorHAnsi"/>
                <w:spacing w:val="-3"/>
              </w:rPr>
            </w:pPr>
            <w:r w:rsidRPr="005D0173">
              <w:rPr>
                <w:rFonts w:eastAsia="Times New Roman" w:cstheme="minorHAnsi"/>
                <w:spacing w:val="-3"/>
              </w:rPr>
              <w:t>Provide for staff rest periods and relief</w:t>
            </w:r>
            <w:r w:rsidR="00245D2D" w:rsidRPr="005D0173">
              <w:rPr>
                <w:rFonts w:eastAsia="Times New Roman" w:cstheme="minorHAnsi"/>
                <w:spacing w:val="-3"/>
              </w:rPr>
              <w:t>.</w:t>
            </w:r>
          </w:p>
          <w:p w14:paraId="0306226C" w14:textId="739DBE3A" w:rsidR="00DE3707" w:rsidRPr="005D0173"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spacing w:val="-3"/>
              </w:rPr>
              <w:t>Ensure physical readiness through proper nutrition, water intake, rest, and stress management techniques</w:t>
            </w:r>
            <w:r w:rsidR="00245D2D" w:rsidRPr="005D0173">
              <w:rPr>
                <w:rFonts w:eastAsia="Times New Roman" w:cstheme="minorHAnsi"/>
                <w:spacing w:val="-3"/>
              </w:rPr>
              <w:t>.</w:t>
            </w:r>
          </w:p>
          <w:p w14:paraId="0F499201" w14:textId="77777777" w:rsidR="00DE3707" w:rsidRPr="00382EF5"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rPr>
              <w:lastRenderedPageBreak/>
              <w:t>Ensure personal protective equipment (PPE) is available and utilized appropriately</w:t>
            </w:r>
            <w:r w:rsidR="00245D2D" w:rsidRPr="005D0173">
              <w:rPr>
                <w:rFonts w:eastAsia="Times New Roman" w:cstheme="minorHAnsi"/>
              </w:rPr>
              <w:t>.</w:t>
            </w:r>
          </w:p>
          <w:p w14:paraId="1D6348ED" w14:textId="0597A4EB" w:rsidR="00382EF5" w:rsidRPr="00382EF5" w:rsidRDefault="00382EF5" w:rsidP="00382EF5">
            <w:pPr>
              <w:spacing w:after="0"/>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04F16EB7" w14:textId="77777777" w:rsidR="00DE3707" w:rsidRPr="005D0173" w:rsidRDefault="00DE3707" w:rsidP="0091328C">
            <w:pPr>
              <w:rPr>
                <w:rFonts w:eastAsia="Times New Roman" w:cstheme="minorHAnsi"/>
              </w:rPr>
            </w:pPr>
          </w:p>
          <w:p w14:paraId="3D3118F4"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1F972481" w14:textId="77777777" w:rsidR="00DE3707" w:rsidRPr="005D0173" w:rsidRDefault="00DE3707" w:rsidP="0091328C">
            <w:pPr>
              <w:rPr>
                <w:rFonts w:eastAsia="Times New Roman" w:cstheme="minorHAnsi"/>
              </w:rPr>
            </w:pPr>
          </w:p>
        </w:tc>
      </w:tr>
      <w:tr w:rsidR="00DE3707" w:rsidRPr="005A3E5B" w14:paraId="66FF2338" w14:textId="77777777" w:rsidTr="0050B38A">
        <w:tc>
          <w:tcPr>
            <w:tcW w:w="4210" w:type="pct"/>
            <w:shd w:val="clear" w:color="auto" w:fill="D9D9D9" w:themeFill="background1" w:themeFillShade="D9"/>
            <w:tcMar>
              <w:top w:w="72" w:type="dxa"/>
              <w:left w:w="115" w:type="dxa"/>
              <w:bottom w:w="72" w:type="dxa"/>
              <w:right w:w="115" w:type="dxa"/>
            </w:tcMar>
            <w:vAlign w:val="center"/>
          </w:tcPr>
          <w:p w14:paraId="7A25997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14:paraId="0F7E757B"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016DA928"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Initial</w:t>
            </w:r>
          </w:p>
        </w:tc>
      </w:tr>
      <w:tr w:rsidR="00DE3707" w:rsidRPr="005A3E5B" w14:paraId="2C56631D" w14:textId="77777777" w:rsidTr="0050B38A">
        <w:tc>
          <w:tcPr>
            <w:tcW w:w="4210" w:type="pct"/>
            <w:tcMar>
              <w:top w:w="72" w:type="dxa"/>
              <w:left w:w="115" w:type="dxa"/>
              <w:bottom w:w="72" w:type="dxa"/>
              <w:right w:w="115" w:type="dxa"/>
            </w:tcMar>
          </w:tcPr>
          <w:p w14:paraId="64F70451"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 xml:space="preserve">Activities </w:t>
            </w:r>
          </w:p>
          <w:p w14:paraId="736D8F15" w14:textId="259E89F0"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Transfer the </w:t>
            </w:r>
            <w:r w:rsidR="00C44340" w:rsidRPr="005D0173">
              <w:rPr>
                <w:rFonts w:eastAsia="Times New Roman" w:cstheme="minorHAnsi"/>
                <w:spacing w:val="-3"/>
              </w:rPr>
              <w:t>Family Reunification Unit Leader (e.g., HRS Unit Leader)</w:t>
            </w:r>
            <w:r w:rsidRPr="005D0173">
              <w:rPr>
                <w:rFonts w:eastAsia="Times New Roman" w:cstheme="minorHAnsi"/>
                <w:spacing w:val="-3"/>
              </w:rPr>
              <w:t xml:space="preserve"> role, if appropriate</w:t>
            </w:r>
            <w:r w:rsidR="00245D2D" w:rsidRPr="005D0173">
              <w:rPr>
                <w:rFonts w:eastAsia="Times New Roman" w:cstheme="minorHAnsi"/>
                <w:spacing w:val="-3"/>
              </w:rPr>
              <w:t>:</w:t>
            </w:r>
          </w:p>
          <w:p w14:paraId="4D171BE7" w14:textId="06589BDA" w:rsidR="00DE3707" w:rsidRPr="005D0173" w:rsidRDefault="00DE3707" w:rsidP="0091328C">
            <w:pPr>
              <w:numPr>
                <w:ilvl w:val="0"/>
                <w:numId w:val="19"/>
              </w:numPr>
              <w:ind w:hanging="210"/>
              <w:contextualSpacing/>
              <w:rPr>
                <w:rFonts w:eastAsia="Times New Roman" w:cstheme="minorHAnsi"/>
                <w:spacing w:val="-3"/>
              </w:rPr>
            </w:pPr>
            <w:r w:rsidRPr="005D0173">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5D0173">
              <w:rPr>
                <w:rFonts w:eastAsia="Times New Roman" w:cstheme="minorHAnsi"/>
                <w:spacing w:val="-3"/>
              </w:rPr>
              <w:t>.</w:t>
            </w:r>
          </w:p>
          <w:p w14:paraId="0A964FC1" w14:textId="41DB6E0D" w:rsidR="00DE3707"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Address any health, medical, and safety concerns</w:t>
            </w:r>
            <w:r w:rsidR="00245D2D" w:rsidRPr="005D0173">
              <w:rPr>
                <w:rFonts w:eastAsia="Times New Roman" w:cstheme="minorHAnsi"/>
                <w:spacing w:val="-3"/>
              </w:rPr>
              <w:t>.</w:t>
            </w:r>
          </w:p>
          <w:p w14:paraId="437E42A1" w14:textId="105FAF79" w:rsidR="00092B36"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Address political sensitivities, when appropriate</w:t>
            </w:r>
            <w:r w:rsidR="00245D2D" w:rsidRPr="005D0173">
              <w:rPr>
                <w:rFonts w:eastAsia="Times New Roman" w:cstheme="minorHAnsi"/>
                <w:spacing w:val="-3"/>
              </w:rPr>
              <w:t>.</w:t>
            </w:r>
          </w:p>
          <w:p w14:paraId="5DCEF812" w14:textId="1A19D24D" w:rsidR="00DE3707"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5D0173">
              <w:rPr>
                <w:rFonts w:eastAsia="Times New Roman" w:cstheme="minorHAnsi"/>
                <w:spacing w:val="-3"/>
              </w:rPr>
              <w:t>.</w:t>
            </w:r>
          </w:p>
          <w:p w14:paraId="680FC5B8" w14:textId="47E57CFA"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Coordinate a plan to address the ongoing needs of patients, families, and staff, in conjunction with the</w:t>
            </w:r>
            <w:r w:rsidR="0040681F" w:rsidRPr="005D0173">
              <w:rPr>
                <w:rFonts w:eastAsia="Times New Roman" w:cstheme="minorHAnsi"/>
                <w:spacing w:val="-3"/>
              </w:rPr>
              <w:t xml:space="preserve"> HICS</w:t>
            </w:r>
            <w:r w:rsidRPr="005D0173">
              <w:rPr>
                <w:rFonts w:eastAsia="Times New Roman" w:cstheme="minorHAnsi"/>
                <w:spacing w:val="-3"/>
              </w:rPr>
              <w:t xml:space="preserve"> Lo</w:t>
            </w:r>
            <w:r w:rsidR="00245D2D" w:rsidRPr="005D0173">
              <w:rPr>
                <w:rFonts w:eastAsia="Times New Roman" w:cstheme="minorHAnsi"/>
                <w:spacing w:val="-3"/>
              </w:rPr>
              <w:t>gistics Section Employee Health.</w:t>
            </w:r>
          </w:p>
          <w:p w14:paraId="4021155C" w14:textId="49F85311"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Ensure the return, retrieval, and restocking of equipment and supplies</w:t>
            </w:r>
            <w:r w:rsidR="00245D2D" w:rsidRPr="005D0173">
              <w:rPr>
                <w:rFonts w:eastAsia="Times New Roman" w:cstheme="minorHAnsi"/>
                <w:spacing w:val="-3"/>
              </w:rPr>
              <w:t>.</w:t>
            </w:r>
          </w:p>
          <w:p w14:paraId="503D4B61" w14:textId="5697A19E" w:rsidR="00DE3707" w:rsidRPr="005D0173" w:rsidRDefault="00DE3707" w:rsidP="0091328C">
            <w:pPr>
              <w:numPr>
                <w:ilvl w:val="0"/>
                <w:numId w:val="22"/>
              </w:numPr>
              <w:ind w:left="450" w:hanging="270"/>
              <w:contextualSpacing/>
              <w:rPr>
                <w:rFonts w:eastAsia="Times New Roman" w:cstheme="minorHAnsi"/>
                <w:b/>
                <w:spacing w:val="-3"/>
              </w:rPr>
            </w:pPr>
            <w:r w:rsidRPr="005D0173">
              <w:rPr>
                <w:rFonts w:eastAsia="Times New Roman" w:cstheme="minorHAnsi"/>
                <w:spacing w:val="-3"/>
              </w:rPr>
              <w:t xml:space="preserve">As objectives are met and needs decrease, return unit personnel to their usual jobs and combine or deactivate positions in a phased manner in coordination with the </w:t>
            </w:r>
            <w:r w:rsidR="0040681F" w:rsidRPr="005D0173">
              <w:rPr>
                <w:rFonts w:eastAsia="Times New Roman" w:cstheme="minorHAnsi"/>
                <w:spacing w:val="-3"/>
              </w:rPr>
              <w:t xml:space="preserve">HICS </w:t>
            </w:r>
            <w:r w:rsidRPr="005D0173">
              <w:rPr>
                <w:rFonts w:eastAsia="Times New Roman" w:cstheme="minorHAnsi"/>
                <w:spacing w:val="-3"/>
              </w:rPr>
              <w:t>Planning Section Demobilization Unit Leader</w:t>
            </w:r>
            <w:r w:rsidR="00245D2D" w:rsidRPr="005D0173">
              <w:rPr>
                <w:rFonts w:eastAsia="Times New Roman" w:cstheme="minorHAnsi"/>
                <w:spacing w:val="-3"/>
              </w:rPr>
              <w:t>.</w:t>
            </w:r>
          </w:p>
          <w:p w14:paraId="5A81A3B9" w14:textId="12202090"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Notify the Patient Family Assistance Branch Director when demobilization and restoration is complete</w:t>
            </w:r>
            <w:r w:rsidR="00245D2D" w:rsidRPr="005D0173">
              <w:rPr>
                <w:rFonts w:eastAsia="Times New Roman" w:cstheme="minorHAnsi"/>
                <w:spacing w:val="-3"/>
              </w:rPr>
              <w:t>.</w:t>
            </w:r>
          </w:p>
          <w:p w14:paraId="3A72E818" w14:textId="758DF8F2"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 xml:space="preserve">Coordinate reimbursement issues with the </w:t>
            </w:r>
            <w:r w:rsidR="0040681F" w:rsidRPr="005D0173">
              <w:rPr>
                <w:rFonts w:eastAsia="Times New Roman" w:cstheme="minorHAnsi"/>
                <w:spacing w:val="-3"/>
              </w:rPr>
              <w:t xml:space="preserve">HICS </w:t>
            </w:r>
            <w:r w:rsidRPr="005D0173">
              <w:rPr>
                <w:rFonts w:eastAsia="Times New Roman" w:cstheme="minorHAnsi"/>
                <w:spacing w:val="-3"/>
              </w:rPr>
              <w:t>Finance/Administration Section</w:t>
            </w:r>
            <w:r w:rsidR="00245D2D" w:rsidRPr="005D0173">
              <w:rPr>
                <w:rFonts w:eastAsia="Times New Roman" w:cstheme="minorHAnsi"/>
                <w:spacing w:val="-3"/>
              </w:rPr>
              <w:t>.</w:t>
            </w:r>
          </w:p>
          <w:p w14:paraId="653EAC2B" w14:textId="62944470" w:rsidR="00DE3707" w:rsidRPr="005D0173" w:rsidRDefault="00DE3707" w:rsidP="0091328C">
            <w:pPr>
              <w:numPr>
                <w:ilvl w:val="0"/>
                <w:numId w:val="22"/>
              </w:numPr>
              <w:ind w:left="450" w:hanging="270"/>
              <w:contextualSpacing/>
              <w:rPr>
                <w:rFonts w:eastAsia="Times New Roman" w:cstheme="minorHAnsi"/>
                <w:b/>
                <w:spacing w:val="-3"/>
              </w:rPr>
            </w:pPr>
            <w:r w:rsidRPr="005D0173">
              <w:rPr>
                <w:rFonts w:eastAsia="Times New Roman" w:cstheme="minorHAnsi"/>
                <w:spacing w:val="-3"/>
              </w:rPr>
              <w:t>Upon deactivation of your position, brief the Patient Family Assistance Branch Director on current problems, outstanding issues, and follow up requirements</w:t>
            </w:r>
            <w:r w:rsidR="00245D2D" w:rsidRPr="005D0173">
              <w:rPr>
                <w:rFonts w:eastAsia="Times New Roman" w:cstheme="minorHAnsi"/>
                <w:spacing w:val="-3"/>
              </w:rPr>
              <w:t>.</w:t>
            </w:r>
          </w:p>
          <w:p w14:paraId="305FEA74" w14:textId="6D126582" w:rsidR="00DE3707" w:rsidRPr="005D0173" w:rsidRDefault="00DE3707" w:rsidP="0091328C">
            <w:pPr>
              <w:numPr>
                <w:ilvl w:val="0"/>
                <w:numId w:val="7"/>
              </w:numPr>
              <w:ind w:left="450" w:hanging="270"/>
              <w:contextualSpacing/>
              <w:rPr>
                <w:rFonts w:eastAsia="Times New Roman" w:cstheme="minorHAnsi"/>
                <w:b/>
                <w:spacing w:val="-3"/>
              </w:rPr>
            </w:pPr>
            <w:r w:rsidRPr="005D0173">
              <w:rPr>
                <w:rFonts w:eastAsia="Times New Roman" w:cstheme="minorHAnsi"/>
                <w:spacing w:val="-3"/>
              </w:rPr>
              <w:t>Debrief unit personnel on issues, strengths, areas of improvement, lessons learned, and procedural or equipment changes as needed</w:t>
            </w:r>
            <w:r w:rsidR="00245D2D" w:rsidRPr="005D0173">
              <w:rPr>
                <w:rFonts w:eastAsia="Times New Roman" w:cstheme="minorHAnsi"/>
                <w:spacing w:val="-3"/>
              </w:rPr>
              <w:t>.</w:t>
            </w:r>
          </w:p>
          <w:p w14:paraId="6AB22F24" w14:textId="77777777"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 xml:space="preserve">Submit comments to the </w:t>
            </w:r>
            <w:r w:rsidR="0040681F" w:rsidRPr="005D0173">
              <w:rPr>
                <w:rFonts w:eastAsia="Times New Roman" w:cstheme="minorHAnsi"/>
                <w:spacing w:val="-3"/>
              </w:rPr>
              <w:t xml:space="preserve">HICS </w:t>
            </w:r>
            <w:r w:rsidRPr="005D0173">
              <w:rPr>
                <w:rFonts w:eastAsia="Times New Roman" w:cstheme="minorHAnsi"/>
                <w:spacing w:val="-3"/>
              </w:rPr>
              <w:t>Planning Section Chief for discussion and possible inclusion in an After-Action Report and Corrective Action and Improvement Plan. Topics include:</w:t>
            </w:r>
          </w:p>
          <w:p w14:paraId="50C77176" w14:textId="75CD30D9"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Review of pertinent position descriptions and operational checklists</w:t>
            </w:r>
            <w:r w:rsidR="00245D2D" w:rsidRPr="005D0173">
              <w:rPr>
                <w:rFonts w:eastAsia="Times New Roman" w:cstheme="minorHAnsi"/>
                <w:spacing w:val="-3"/>
              </w:rPr>
              <w:t>.</w:t>
            </w:r>
          </w:p>
          <w:p w14:paraId="0E589F9A" w14:textId="5BD7E227"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Recommendations for procedure changes</w:t>
            </w:r>
            <w:r w:rsidR="00245D2D" w:rsidRPr="005D0173">
              <w:rPr>
                <w:rFonts w:eastAsia="Times New Roman" w:cstheme="minorHAnsi"/>
                <w:spacing w:val="-3"/>
              </w:rPr>
              <w:t>.</w:t>
            </w:r>
          </w:p>
          <w:p w14:paraId="78EF815A" w14:textId="040BCC9C"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Accomplishments and issues</w:t>
            </w:r>
            <w:r w:rsidR="00245D2D" w:rsidRPr="005D0173">
              <w:rPr>
                <w:rFonts w:eastAsia="Times New Roman" w:cstheme="minorHAnsi"/>
                <w:spacing w:val="-3"/>
              </w:rPr>
              <w:t>.</w:t>
            </w:r>
          </w:p>
          <w:p w14:paraId="1472DCA6" w14:textId="77777777" w:rsidR="00DE3707" w:rsidRPr="00382EF5" w:rsidRDefault="00DE3707" w:rsidP="0091328C">
            <w:pPr>
              <w:numPr>
                <w:ilvl w:val="0"/>
                <w:numId w:val="23"/>
              </w:numPr>
              <w:ind w:left="461" w:hanging="274"/>
              <w:contextualSpacing/>
              <w:rPr>
                <w:rFonts w:eastAsia="Times New Roman" w:cstheme="minorHAnsi"/>
                <w:b/>
                <w:spacing w:val="-3"/>
              </w:rPr>
            </w:pPr>
            <w:r w:rsidRPr="005D0173">
              <w:rPr>
                <w:rFonts w:eastAsia="Times New Roman" w:cstheme="minorHAnsi"/>
                <w:spacing w:val="-3"/>
              </w:rPr>
              <w:t>Participate in stress management and after-action debriefings</w:t>
            </w:r>
            <w:r w:rsidR="00245D2D" w:rsidRPr="005D0173">
              <w:rPr>
                <w:rFonts w:eastAsia="Times New Roman" w:cstheme="minorHAnsi"/>
                <w:spacing w:val="-3"/>
              </w:rPr>
              <w:t>.</w:t>
            </w:r>
          </w:p>
          <w:p w14:paraId="1742528F" w14:textId="53B5395D"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6665EAF9"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6EF4470B" w14:textId="77777777" w:rsidR="00DE3707" w:rsidRPr="005D0173" w:rsidRDefault="00DE3707" w:rsidP="0091328C">
            <w:pPr>
              <w:rPr>
                <w:rFonts w:eastAsia="Times New Roman" w:cstheme="minorHAnsi"/>
                <w:spacing w:val="-3"/>
              </w:rPr>
            </w:pPr>
          </w:p>
        </w:tc>
      </w:tr>
      <w:tr w:rsidR="00DE3707" w:rsidRPr="005A3E5B" w14:paraId="57F4D047" w14:textId="77777777" w:rsidTr="0050B38A">
        <w:tc>
          <w:tcPr>
            <w:tcW w:w="4210" w:type="pct"/>
            <w:tcMar>
              <w:top w:w="72" w:type="dxa"/>
              <w:left w:w="115" w:type="dxa"/>
              <w:bottom w:w="72" w:type="dxa"/>
              <w:right w:w="115" w:type="dxa"/>
            </w:tcMar>
          </w:tcPr>
          <w:p w14:paraId="09251B9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Documentation</w:t>
            </w:r>
          </w:p>
          <w:p w14:paraId="6FA03157" w14:textId="6A668391" w:rsidR="00DE3707" w:rsidRPr="005D0173" w:rsidRDefault="00DE3707"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t>HICS 221: Demobilization Check-Out</w:t>
            </w:r>
            <w:r w:rsidR="00245D2D" w:rsidRPr="005D0173">
              <w:rPr>
                <w:rFonts w:eastAsia="Times New Roman" w:cstheme="minorHAnsi"/>
                <w:spacing w:val="-3"/>
              </w:rPr>
              <w:t>.</w:t>
            </w:r>
          </w:p>
          <w:p w14:paraId="6F91CD5D" w14:textId="79D24942" w:rsidR="0034352B" w:rsidRPr="005D0173" w:rsidRDefault="00DE3707" w:rsidP="0091328C">
            <w:pPr>
              <w:numPr>
                <w:ilvl w:val="0"/>
                <w:numId w:val="8"/>
              </w:numPr>
              <w:ind w:left="461" w:hanging="274"/>
              <w:contextualSpacing/>
              <w:rPr>
                <w:rFonts w:eastAsia="Times New Roman" w:cstheme="minorHAnsi"/>
                <w:b/>
                <w:spacing w:val="-3"/>
              </w:rPr>
            </w:pPr>
            <w:r w:rsidRPr="005D0173">
              <w:rPr>
                <w:rFonts w:eastAsia="Times New Roman" w:cstheme="minorHAnsi"/>
                <w:spacing w:val="-3"/>
              </w:rPr>
              <w:t>Ensure all documentation is submitted to the Planning Section Documentation Unit</w:t>
            </w:r>
            <w:r w:rsidR="00245D2D" w:rsidRPr="005D0173">
              <w:rPr>
                <w:rFonts w:eastAsia="Times New Roman" w:cstheme="minorHAnsi"/>
                <w:spacing w:val="-3"/>
              </w:rPr>
              <w:t>.</w:t>
            </w:r>
          </w:p>
          <w:p w14:paraId="4780653E" w14:textId="13516549" w:rsidR="0034352B" w:rsidRPr="005D0173" w:rsidRDefault="0034352B"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t>Family Reception Site Sign-In Sheets</w:t>
            </w:r>
            <w:r w:rsidR="00245D2D" w:rsidRPr="005D0173">
              <w:rPr>
                <w:rFonts w:eastAsia="Times New Roman" w:cstheme="minorHAnsi"/>
                <w:spacing w:val="-3"/>
              </w:rPr>
              <w:t>.</w:t>
            </w:r>
          </w:p>
          <w:p w14:paraId="23B8CA20" w14:textId="34A7622F" w:rsidR="0034352B" w:rsidRPr="005D0173" w:rsidRDefault="0034352B"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lastRenderedPageBreak/>
              <w:t>Intake Forms</w:t>
            </w:r>
            <w:r w:rsidR="00245D2D" w:rsidRPr="005D0173">
              <w:rPr>
                <w:rFonts w:eastAsia="Times New Roman" w:cstheme="minorHAnsi"/>
                <w:spacing w:val="-3"/>
              </w:rPr>
              <w:t>.</w:t>
            </w:r>
          </w:p>
          <w:p w14:paraId="15878D32" w14:textId="77777777" w:rsidR="0034352B" w:rsidRPr="00382EF5" w:rsidRDefault="00DF5A37" w:rsidP="0091328C">
            <w:pPr>
              <w:numPr>
                <w:ilvl w:val="0"/>
                <w:numId w:val="8"/>
              </w:numPr>
              <w:ind w:left="461" w:hanging="274"/>
              <w:contextualSpacing/>
              <w:rPr>
                <w:rFonts w:eastAsia="Times New Roman" w:cstheme="minorHAnsi"/>
                <w:b/>
                <w:spacing w:val="-3"/>
              </w:rPr>
            </w:pPr>
            <w:r w:rsidRPr="005D0173">
              <w:rPr>
                <w:rFonts w:eastAsia="Times New Roman" w:cstheme="minorHAnsi"/>
                <w:spacing w:val="-3"/>
              </w:rPr>
              <w:t>Psychological First Aid information (refer to Attachment C)</w:t>
            </w:r>
            <w:r w:rsidR="00245D2D" w:rsidRPr="005D0173">
              <w:rPr>
                <w:rFonts w:eastAsia="Times New Roman" w:cstheme="minorHAnsi"/>
                <w:spacing w:val="-3"/>
              </w:rPr>
              <w:t>.</w:t>
            </w:r>
          </w:p>
          <w:p w14:paraId="032EF5DC" w14:textId="146E758D"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3B9AB04B"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386A1001" w14:textId="77777777" w:rsidR="00DE3707" w:rsidRPr="005D0173" w:rsidRDefault="00DE3707" w:rsidP="0091328C">
            <w:pPr>
              <w:rPr>
                <w:rFonts w:eastAsia="Times New Roman" w:cstheme="minorHAnsi"/>
                <w:spacing w:val="-3"/>
              </w:rPr>
            </w:pPr>
          </w:p>
        </w:tc>
      </w:tr>
      <w:tr w:rsidR="00DE3707" w:rsidRPr="005A3E5B" w14:paraId="6BD4D397" w14:textId="77777777" w:rsidTr="0050B38A">
        <w:tc>
          <w:tcPr>
            <w:tcW w:w="5000" w:type="pct"/>
            <w:gridSpan w:val="3"/>
            <w:shd w:val="clear" w:color="auto" w:fill="D9D9D9" w:themeFill="background1" w:themeFillShade="D9"/>
            <w:tcMar>
              <w:top w:w="72" w:type="dxa"/>
              <w:left w:w="115" w:type="dxa"/>
              <w:bottom w:w="72" w:type="dxa"/>
              <w:right w:w="115" w:type="dxa"/>
            </w:tcMar>
            <w:vAlign w:val="center"/>
          </w:tcPr>
          <w:p w14:paraId="65E70C6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Documents and Tools</w:t>
            </w:r>
          </w:p>
        </w:tc>
      </w:tr>
      <w:tr w:rsidR="00DE3707" w:rsidRPr="005A3E5B" w14:paraId="7F6475E4" w14:textId="77777777" w:rsidTr="0050B38A">
        <w:tc>
          <w:tcPr>
            <w:tcW w:w="5000" w:type="pct"/>
            <w:gridSpan w:val="3"/>
            <w:tcMar>
              <w:top w:w="72" w:type="dxa"/>
              <w:left w:w="115" w:type="dxa"/>
              <w:bottom w:w="72" w:type="dxa"/>
              <w:right w:w="115" w:type="dxa"/>
            </w:tcMar>
          </w:tcPr>
          <w:p w14:paraId="5EC63CD1" w14:textId="6CA058D8" w:rsidR="00DE3707" w:rsidRPr="005D0173" w:rsidRDefault="00DE3707" w:rsidP="0091328C">
            <w:pPr>
              <w:numPr>
                <w:ilvl w:val="0"/>
                <w:numId w:val="29"/>
              </w:numPr>
              <w:tabs>
                <w:tab w:val="left" w:pos="360"/>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HICS 203 - Organization Assignment List</w:t>
            </w:r>
            <w:r w:rsidR="00245D2D" w:rsidRPr="005D0173">
              <w:rPr>
                <w:rFonts w:eastAsia="Times New Roman" w:cstheme="minorHAnsi"/>
                <w:lang w:eastAsia="x-none"/>
              </w:rPr>
              <w:t>.</w:t>
            </w:r>
          </w:p>
          <w:p w14:paraId="76180C98" w14:textId="5E7D4044" w:rsidR="00DE3707" w:rsidRPr="005D0173" w:rsidRDefault="00DE3707" w:rsidP="0091328C">
            <w:pPr>
              <w:numPr>
                <w:ilvl w:val="0"/>
                <w:numId w:val="29"/>
              </w:numPr>
              <w:tabs>
                <w:tab w:val="left" w:pos="360"/>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HICS 204 - Assignment List</w:t>
            </w:r>
            <w:r w:rsidR="00245D2D" w:rsidRPr="005D0173">
              <w:rPr>
                <w:rFonts w:eastAsia="Times New Roman" w:cstheme="minorHAnsi"/>
                <w:lang w:eastAsia="x-none"/>
              </w:rPr>
              <w:t>.</w:t>
            </w:r>
          </w:p>
          <w:p w14:paraId="13A807ED" w14:textId="06175CD4"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213 - General Message Form</w:t>
            </w:r>
            <w:r w:rsidR="00245D2D" w:rsidRPr="005D0173">
              <w:rPr>
                <w:rFonts w:eastAsia="Times New Roman" w:cstheme="minorHAnsi"/>
              </w:rPr>
              <w:t>.</w:t>
            </w:r>
          </w:p>
          <w:p w14:paraId="3044C75F" w14:textId="4950E89D"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214 - Activity Log</w:t>
            </w:r>
            <w:r w:rsidR="00245D2D" w:rsidRPr="005D0173">
              <w:rPr>
                <w:rFonts w:eastAsia="Times New Roman" w:cstheme="minorHAnsi"/>
              </w:rPr>
              <w:t>.</w:t>
            </w:r>
          </w:p>
          <w:p w14:paraId="59A14ACC" w14:textId="3FF8A055"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215A - Incident Action Plan (IAP) Safety Analysis</w:t>
            </w:r>
            <w:r w:rsidR="00245D2D" w:rsidRPr="005D0173">
              <w:rPr>
                <w:rFonts w:eastAsia="Times New Roman" w:cstheme="minorHAnsi"/>
              </w:rPr>
              <w:t>.</w:t>
            </w:r>
          </w:p>
          <w:p w14:paraId="1BBF524C" w14:textId="68835D36"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w:t>
            </w:r>
            <w:r w:rsidR="00245D2D" w:rsidRPr="005D0173">
              <w:rPr>
                <w:rFonts w:eastAsia="Times New Roman" w:cstheme="minorHAnsi"/>
              </w:rPr>
              <w:t xml:space="preserve"> 221 - Demobilization Check-Out.</w:t>
            </w:r>
          </w:p>
          <w:p w14:paraId="15C4ED74" w14:textId="129BD0DD"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252 - Section Personnel Time Sheet</w:t>
            </w:r>
            <w:r w:rsidR="00245D2D" w:rsidRPr="005D0173">
              <w:rPr>
                <w:rFonts w:eastAsia="Times New Roman" w:cstheme="minorHAnsi"/>
              </w:rPr>
              <w:t>.</w:t>
            </w:r>
          </w:p>
          <w:p w14:paraId="3ED62553" w14:textId="7EA86581"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Emergency Operations Plan</w:t>
            </w:r>
            <w:r w:rsidR="00245D2D" w:rsidRPr="005D0173">
              <w:rPr>
                <w:rFonts w:eastAsia="Times New Roman" w:cstheme="minorHAnsi"/>
              </w:rPr>
              <w:t>.</w:t>
            </w:r>
          </w:p>
          <w:p w14:paraId="3862C51C" w14:textId="1D4B010C"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Incident Specific Plans or Annexes</w:t>
            </w:r>
            <w:r w:rsidR="00245D2D" w:rsidRPr="005D0173">
              <w:rPr>
                <w:rFonts w:eastAsia="Times New Roman" w:cstheme="minorHAnsi"/>
              </w:rPr>
              <w:t>.</w:t>
            </w:r>
          </w:p>
          <w:p w14:paraId="4030827D" w14:textId="6173F483"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organization chart</w:t>
            </w:r>
            <w:r w:rsidR="00245D2D" w:rsidRPr="005D0173">
              <w:rPr>
                <w:rFonts w:eastAsia="Times New Roman" w:cstheme="minorHAnsi"/>
              </w:rPr>
              <w:t>.</w:t>
            </w:r>
          </w:p>
          <w:p w14:paraId="200ABB8C" w14:textId="3878268C"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telephone directory</w:t>
            </w:r>
            <w:r w:rsidR="00245D2D" w:rsidRPr="005D0173">
              <w:rPr>
                <w:rFonts w:eastAsia="Times New Roman" w:cstheme="minorHAnsi"/>
              </w:rPr>
              <w:t>.</w:t>
            </w:r>
          </w:p>
          <w:p w14:paraId="56C99DEF" w14:textId="746BA458"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Local public health reporting forms</w:t>
            </w:r>
            <w:r w:rsidR="00245D2D" w:rsidRPr="005D0173">
              <w:rPr>
                <w:rFonts w:eastAsia="Times New Roman" w:cstheme="minorHAnsi"/>
              </w:rPr>
              <w:t>.</w:t>
            </w:r>
          </w:p>
          <w:p w14:paraId="0FBCBCE2" w14:textId="608CBBDA"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Community resource directory</w:t>
            </w:r>
            <w:r w:rsidR="00245D2D" w:rsidRPr="005D0173">
              <w:rPr>
                <w:rFonts w:eastAsia="Times New Roman" w:cstheme="minorHAnsi"/>
              </w:rPr>
              <w:t>.</w:t>
            </w:r>
          </w:p>
          <w:p w14:paraId="56A6E286" w14:textId="120F8C04"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resource directory</w:t>
            </w:r>
            <w:r w:rsidR="00245D2D" w:rsidRPr="005D0173">
              <w:rPr>
                <w:rFonts w:eastAsia="Times New Roman" w:cstheme="minorHAnsi"/>
              </w:rPr>
              <w:t>.</w:t>
            </w:r>
          </w:p>
          <w:p w14:paraId="5B4CFFE7" w14:textId="797B258E" w:rsidR="00DE3707" w:rsidRPr="005D0173" w:rsidRDefault="00DE3707" w:rsidP="0091328C">
            <w:pPr>
              <w:numPr>
                <w:ilvl w:val="0"/>
                <w:numId w:val="29"/>
              </w:numPr>
              <w:tabs>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Directory of communication and translation services</w:t>
            </w:r>
            <w:r w:rsidR="00245D2D" w:rsidRPr="005D0173">
              <w:rPr>
                <w:rFonts w:eastAsia="Times New Roman" w:cstheme="minorHAnsi"/>
                <w:lang w:eastAsia="x-none"/>
              </w:rPr>
              <w:t>.</w:t>
            </w:r>
          </w:p>
          <w:p w14:paraId="340216DD" w14:textId="045CA9F5" w:rsidR="00DE3707" w:rsidRPr="005D0173" w:rsidRDefault="00DE3707"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Telephone/cell phone/satellite phone/internet/amateur radio/2-way radio for communication</w:t>
            </w:r>
            <w:r w:rsidR="00245D2D" w:rsidRPr="005D0173">
              <w:rPr>
                <w:rFonts w:eastAsia="Times New Roman" w:cstheme="minorHAnsi"/>
                <w:lang w:eastAsia="x-none"/>
              </w:rPr>
              <w:t>.</w:t>
            </w:r>
          </w:p>
          <w:p w14:paraId="4F33DCDF" w14:textId="71F0C8BC" w:rsidR="0034352B" w:rsidRPr="005D0173" w:rsidRDefault="0034352B"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Family Reception Site Sign-In Sheets</w:t>
            </w:r>
            <w:r w:rsidR="00245D2D" w:rsidRPr="005D0173">
              <w:rPr>
                <w:rFonts w:eastAsia="Times New Roman" w:cstheme="minorHAnsi"/>
                <w:lang w:eastAsia="x-none"/>
              </w:rPr>
              <w:t>.</w:t>
            </w:r>
          </w:p>
          <w:p w14:paraId="13AD46E2" w14:textId="3D51BEFF" w:rsidR="0034352B" w:rsidRPr="005D0173" w:rsidRDefault="0034352B"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Intake Forms</w:t>
            </w:r>
            <w:r w:rsidR="00245D2D" w:rsidRPr="005D0173">
              <w:rPr>
                <w:rFonts w:eastAsia="Times New Roman" w:cstheme="minorHAnsi"/>
                <w:lang w:eastAsia="x-none"/>
              </w:rPr>
              <w:t>.</w:t>
            </w:r>
          </w:p>
          <w:p w14:paraId="0C40762F" w14:textId="77777777" w:rsidR="0034352B" w:rsidRPr="00382EF5" w:rsidRDefault="00DF5A37" w:rsidP="0091328C">
            <w:pPr>
              <w:numPr>
                <w:ilvl w:val="0"/>
                <w:numId w:val="29"/>
              </w:numPr>
              <w:spacing w:after="0"/>
              <w:rPr>
                <w:rFonts w:eastAsia="Times New Roman" w:cstheme="minorHAnsi"/>
                <w:lang w:val="x-none" w:eastAsia="x-none"/>
              </w:rPr>
            </w:pPr>
            <w:r w:rsidRPr="005D0173">
              <w:rPr>
                <w:rFonts w:eastAsia="Times New Roman" w:cstheme="minorHAnsi"/>
                <w:lang w:eastAsia="x-none"/>
              </w:rPr>
              <w:t>Psychological First Aid information (refer to Attachment C)</w:t>
            </w:r>
            <w:r w:rsidR="00245D2D" w:rsidRPr="005D0173">
              <w:rPr>
                <w:rFonts w:eastAsia="Times New Roman" w:cstheme="minorHAnsi"/>
                <w:lang w:eastAsia="x-none"/>
              </w:rPr>
              <w:t>.</w:t>
            </w:r>
          </w:p>
          <w:p w14:paraId="798506D8" w14:textId="0419094B" w:rsidR="00382EF5" w:rsidRPr="00382EF5" w:rsidRDefault="00382EF5" w:rsidP="00382EF5">
            <w:pPr>
              <w:spacing w:after="0"/>
              <w:ind w:left="720"/>
              <w:rPr>
                <w:rFonts w:eastAsia="Times New Roman" w:cstheme="minorHAnsi"/>
                <w:sz w:val="6"/>
                <w:szCs w:val="6"/>
                <w:lang w:val="x-none" w:eastAsia="x-none"/>
              </w:rPr>
            </w:pPr>
          </w:p>
        </w:tc>
      </w:tr>
    </w:tbl>
    <w:p w14:paraId="4C0B9B8C" w14:textId="77777777" w:rsidR="00B8044C" w:rsidRDefault="00B8044C" w:rsidP="0091328C">
      <w:pPr>
        <w:contextualSpacing/>
        <w:rPr>
          <w:b/>
          <w:sz w:val="28"/>
          <w:szCs w:val="28"/>
        </w:rPr>
        <w:sectPr w:rsidR="00B8044C" w:rsidSect="00B8044C">
          <w:pgSz w:w="12240" w:h="15840"/>
          <w:pgMar w:top="1440" w:right="1440" w:bottom="1440" w:left="1440" w:header="0" w:footer="778" w:gutter="0"/>
          <w:cols w:space="720"/>
        </w:sectPr>
      </w:pPr>
    </w:p>
    <w:p w14:paraId="745B1D1A" w14:textId="77777777" w:rsidR="00AB14A0" w:rsidRPr="00E426E2" w:rsidRDefault="00AB14A0" w:rsidP="00AB14A0">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Attachment B. 3. RECEPTION/BADGING TEAM</w:t>
      </w:r>
      <w:r w:rsidRPr="00E426E2">
        <w:rPr>
          <w:rFonts w:eastAsia="Garamond"/>
          <w:b/>
          <w:bCs/>
          <w:spacing w:val="8"/>
          <w:sz w:val="28"/>
          <w:szCs w:val="28"/>
        </w:rPr>
        <w:t xml:space="preserve"> LEADER</w:t>
      </w:r>
    </w:p>
    <w:p w14:paraId="66786714" w14:textId="77777777" w:rsidR="00AB14A0" w:rsidRPr="00217420" w:rsidRDefault="00AB14A0" w:rsidP="00AB14A0">
      <w:pPr>
        <w:spacing w:before="59"/>
        <w:ind w:left="2160" w:right="1440"/>
        <w:jc w:val="center"/>
        <w:outlineLvl w:val="2"/>
        <w:rPr>
          <w:rFonts w:eastAsia="Garamond"/>
          <w:b/>
          <w:bCs/>
          <w:color w:val="FF0000"/>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r w:rsidR="00217420">
        <w:rPr>
          <w:rFonts w:eastAsia="Garamond"/>
          <w:b/>
          <w:bCs/>
          <w:spacing w:val="7"/>
          <w:sz w:val="28"/>
          <w:szCs w:val="28"/>
        </w:rPr>
        <w:t xml:space="preserve"> </w:t>
      </w:r>
    </w:p>
    <w:p w14:paraId="773C4424" w14:textId="77777777" w:rsidR="00AB14A0" w:rsidRDefault="00E974D9" w:rsidP="00415CCF">
      <w:pPr>
        <w:contextualSpacing/>
        <w:jc w:val="center"/>
      </w:pPr>
      <w:r>
        <w:rPr>
          <w:noProof/>
        </w:rPr>
        <w:object w:dxaOrig="3285" w:dyaOrig="2835" w14:anchorId="59049719">
          <v:shape id="_x0000_i1027" type="#_x0000_t75" alt="" style="width:164pt;height:142pt;mso-width-percent:0;mso-height-percent:0;mso-width-percent:0;mso-height-percent:0" o:ole="">
            <v:imagedata r:id="rId33" o:title=""/>
          </v:shape>
          <o:OLEObject Type="Embed" ProgID="Visio.Drawing.15" ShapeID="_x0000_i1027" DrawAspect="Content" ObjectID="_1678631438" r:id="rId34"/>
        </w:object>
      </w:r>
    </w:p>
    <w:p w14:paraId="5E0F166F" w14:textId="77777777" w:rsidR="00AB14A0" w:rsidRDefault="00AB14A0" w:rsidP="00415CCF">
      <w:pPr>
        <w:contextualSpacing/>
        <w:jc w:val="center"/>
        <w:rPr>
          <w:b/>
          <w:sz w:val="24"/>
          <w:szCs w:val="24"/>
        </w:rPr>
      </w:pPr>
    </w:p>
    <w:p w14:paraId="03DC75D2" w14:textId="77777777" w:rsidR="000400DE" w:rsidRPr="00BC6AA1" w:rsidRDefault="000400DE" w:rsidP="00BC6AA1">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3BA0B66E" w14:textId="77777777" w:rsidR="00BC6AA1" w:rsidRPr="0038106B" w:rsidRDefault="00BC6AA1" w:rsidP="000400DE">
      <w:pPr>
        <w:tabs>
          <w:tab w:val="left" w:pos="7419"/>
          <w:tab w:val="left" w:pos="10299"/>
        </w:tabs>
        <w:spacing w:before="80"/>
        <w:contextualSpacing/>
        <w:rPr>
          <w:b/>
          <w:spacing w:val="-1"/>
          <w:sz w:val="12"/>
          <w:szCs w:val="12"/>
        </w:rPr>
      </w:pPr>
    </w:p>
    <w:p w14:paraId="1F837C32"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861D7B">
        <w:rPr>
          <w:b/>
          <w:sz w:val="24"/>
          <w:szCs w:val="24"/>
        </w:rPr>
        <w:t xml:space="preserve"> </w:t>
      </w:r>
      <w:r w:rsidRPr="008F00CF">
        <w:rPr>
          <w:b/>
          <w:sz w:val="24"/>
          <w:szCs w:val="24"/>
          <w:u w:val="single" w:color="000000"/>
        </w:rPr>
        <w:t>______________________________</w:t>
      </w:r>
      <w:r>
        <w:rPr>
          <w:b/>
          <w:sz w:val="24"/>
          <w:szCs w:val="24"/>
          <w:u w:val="single" w:color="000000"/>
        </w:rPr>
        <w:t>_____________</w:t>
      </w:r>
    </w:p>
    <w:p w14:paraId="464A2596" w14:textId="77777777" w:rsidR="00BC6AA1" w:rsidRPr="00BC6AA1" w:rsidRDefault="00BC6AA1" w:rsidP="000400DE">
      <w:pPr>
        <w:spacing w:before="4" w:line="140" w:lineRule="exact"/>
        <w:rPr>
          <w:sz w:val="24"/>
          <w:szCs w:val="24"/>
        </w:rPr>
      </w:pPr>
    </w:p>
    <w:p w14:paraId="2590BD51"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3CBB8D64" w14:textId="77777777" w:rsidR="000400DE" w:rsidRDefault="000400DE" w:rsidP="000400DE">
      <w:pPr>
        <w:tabs>
          <w:tab w:val="left" w:pos="7419"/>
          <w:tab w:val="left" w:pos="10299"/>
        </w:tabs>
        <w:spacing w:before="80"/>
        <w:contextualSpacing/>
        <w:rPr>
          <w:b/>
          <w:sz w:val="24"/>
          <w:szCs w:val="24"/>
          <w:u w:val="single" w:color="000000"/>
        </w:rPr>
      </w:pPr>
    </w:p>
    <w:p w14:paraId="022BFB51"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6C54F890" w14:textId="77777777" w:rsidR="004F1BCE" w:rsidRDefault="004F1BCE" w:rsidP="000400DE">
      <w:pPr>
        <w:tabs>
          <w:tab w:val="left" w:pos="7419"/>
          <w:tab w:val="left" w:pos="10299"/>
        </w:tabs>
        <w:spacing w:before="80"/>
        <w:contextualSpacing/>
        <w:rPr>
          <w:b/>
          <w:sz w:val="24"/>
          <w:szCs w:val="24"/>
          <w:u w:val="single" w:color="000000"/>
        </w:rPr>
      </w:pPr>
    </w:p>
    <w:p w14:paraId="12D0979E" w14:textId="77777777" w:rsidR="004F1BCE" w:rsidRPr="004F1BCE" w:rsidRDefault="004F1BCE" w:rsidP="004F1BCE">
      <w:pPr>
        <w:contextualSpacing/>
        <w:rPr>
          <w:b/>
          <w:sz w:val="24"/>
          <w:szCs w:val="24"/>
        </w:rPr>
      </w:pPr>
      <w:r w:rsidRPr="004F1BCE">
        <w:rPr>
          <w:b/>
          <w:sz w:val="24"/>
          <w:szCs w:val="24"/>
        </w:rPr>
        <w:t>CONTACT INFORMATION FOR OTHER TEAM LEADERS: _</w:t>
      </w:r>
      <w:r>
        <w:rPr>
          <w:b/>
          <w:sz w:val="24"/>
          <w:szCs w:val="24"/>
        </w:rPr>
        <w:t>_______________________________</w:t>
      </w:r>
    </w:p>
    <w:p w14:paraId="675530C8" w14:textId="77777777" w:rsidR="004F1BCE" w:rsidRPr="004F1BCE" w:rsidRDefault="004F1BCE" w:rsidP="004F1BCE">
      <w:pPr>
        <w:contextualSpacing/>
        <w:rPr>
          <w:b/>
          <w:sz w:val="24"/>
          <w:szCs w:val="24"/>
        </w:rPr>
      </w:pPr>
    </w:p>
    <w:p w14:paraId="4A3D6530"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05FB7EF" w14:textId="77777777" w:rsidR="004F1BCE" w:rsidRPr="004F1BCE" w:rsidRDefault="004F1BCE" w:rsidP="004F1BCE">
      <w:pPr>
        <w:contextualSpacing/>
        <w:rPr>
          <w:b/>
          <w:sz w:val="24"/>
          <w:szCs w:val="24"/>
        </w:rPr>
      </w:pPr>
    </w:p>
    <w:p w14:paraId="632008F7"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5F04CDF6"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30559239" w14:textId="1351ADB7" w:rsidR="00F22200" w:rsidRPr="000400DE" w:rsidRDefault="000400DE" w:rsidP="00861D7B">
      <w:pPr>
        <w:tabs>
          <w:tab w:val="left" w:pos="990"/>
          <w:tab w:val="left" w:pos="2070"/>
        </w:tabs>
        <w:jc w:val="both"/>
        <w:rPr>
          <w:rFonts w:cstheme="minorHAnsi"/>
          <w:sz w:val="24"/>
          <w:szCs w:val="24"/>
        </w:rPr>
      </w:pPr>
      <w:r w:rsidRPr="005342EE">
        <w:rPr>
          <w:rFonts w:eastAsia="Times New Roman" w:cstheme="minorHAnsi"/>
          <w:b/>
          <w:sz w:val="24"/>
          <w:szCs w:val="24"/>
          <w:lang w:val="x-none" w:eastAsia="x-none"/>
        </w:rPr>
        <w:t>M</w:t>
      </w:r>
      <w:r w:rsidRPr="005342EE">
        <w:rPr>
          <w:rFonts w:eastAsia="Times New Roman" w:cstheme="minorHAnsi"/>
          <w:b/>
          <w:sz w:val="24"/>
          <w:szCs w:val="24"/>
          <w:lang w:eastAsia="x-none"/>
        </w:rPr>
        <w:t>ISSION</w:t>
      </w:r>
      <w:r w:rsidRPr="005342EE">
        <w:rPr>
          <w:rFonts w:eastAsia="Times New Roman" w:cstheme="minorHAnsi"/>
          <w:b/>
          <w:sz w:val="24"/>
          <w:szCs w:val="24"/>
          <w:lang w:val="x-none" w:eastAsia="x-none"/>
        </w:rPr>
        <w:t>:</w:t>
      </w:r>
      <w:r w:rsidR="005342EE" w:rsidRPr="000400DE">
        <w:rPr>
          <w:rFonts w:cstheme="minorHAnsi"/>
          <w:sz w:val="24"/>
          <w:szCs w:val="24"/>
        </w:rPr>
        <w:tab/>
      </w:r>
      <w:r w:rsidR="00F22200" w:rsidRPr="000400DE">
        <w:rPr>
          <w:rFonts w:cstheme="minorHAnsi"/>
          <w:sz w:val="24"/>
          <w:szCs w:val="24"/>
        </w:rPr>
        <w:t xml:space="preserve">It is the mission of the Reception/Badging Team Leader to staff, equip, supply, and oversee the Reception and Check-In Unit. The position will report directly to the </w:t>
      </w:r>
      <w:r w:rsidR="00861D7B">
        <w:rPr>
          <w:rFonts w:cstheme="minorHAnsi"/>
          <w:sz w:val="24"/>
          <w:szCs w:val="24"/>
        </w:rPr>
        <w:t>Family Reunification Unit Leader (e.g., HRS Unit Leader)</w:t>
      </w:r>
      <w:r w:rsidR="00F22200" w:rsidRPr="000400DE">
        <w:rPr>
          <w:rFonts w:cstheme="minorHAnsi"/>
          <w:sz w:val="24"/>
          <w:szCs w:val="24"/>
        </w:rPr>
        <w:t xml:space="preserve"> unless that position is not established at which </w:t>
      </w:r>
      <w:r w:rsidR="008D628D" w:rsidRPr="000400DE">
        <w:rPr>
          <w:rFonts w:cstheme="minorHAnsi"/>
          <w:sz w:val="24"/>
          <w:szCs w:val="24"/>
        </w:rPr>
        <w:t>time,</w:t>
      </w:r>
      <w:r w:rsidR="00F22200" w:rsidRPr="000400DE">
        <w:rPr>
          <w:rFonts w:cstheme="minorHAnsi"/>
          <w:sz w:val="24"/>
          <w:szCs w:val="24"/>
        </w:rPr>
        <w:t xml:space="preserve"> they will report directly to the </w:t>
      </w:r>
      <w:r w:rsidR="00861D7B">
        <w:rPr>
          <w:rFonts w:cstheme="minorHAnsi"/>
          <w:sz w:val="24"/>
          <w:szCs w:val="24"/>
        </w:rPr>
        <w:t>Patient Family assistance Branch Director</w:t>
      </w:r>
      <w:r w:rsidR="00F22200" w:rsidRPr="000400DE">
        <w:rPr>
          <w:rFonts w:cstheme="minorHAnsi"/>
          <w:sz w:val="24"/>
          <w:szCs w:val="24"/>
        </w:rPr>
        <w:t xml:space="preserve">.    </w:t>
      </w:r>
    </w:p>
    <w:p w14:paraId="3D24BE9A" w14:textId="58B27C53" w:rsidR="00F22200" w:rsidRDefault="00F22200" w:rsidP="00F22200">
      <w:pPr>
        <w:contextualSpacing/>
        <w:jc w:val="both"/>
        <w:rPr>
          <w:sz w:val="24"/>
          <w:szCs w:val="24"/>
        </w:rPr>
      </w:pPr>
      <w:r>
        <w:rPr>
          <w:sz w:val="24"/>
          <w:szCs w:val="24"/>
        </w:rPr>
        <w:t xml:space="preserve">The Reception/Badging Team Leader </w:t>
      </w:r>
      <w:r w:rsidRPr="00F22200">
        <w:rPr>
          <w:sz w:val="24"/>
          <w:szCs w:val="24"/>
        </w:rPr>
        <w:t xml:space="preserve">assures </w:t>
      </w:r>
      <w:r w:rsidR="00365B21">
        <w:rPr>
          <w:sz w:val="24"/>
          <w:szCs w:val="24"/>
        </w:rPr>
        <w:t>access and functional needs (AFN)</w:t>
      </w:r>
      <w:r w:rsidRPr="00F22200">
        <w:rPr>
          <w:sz w:val="24"/>
          <w:szCs w:val="24"/>
        </w:rPr>
        <w:t xml:space="preserve"> are addressed by all services and settings. </w:t>
      </w:r>
      <w:r w:rsidR="00365B21">
        <w:rPr>
          <w:sz w:val="24"/>
          <w:szCs w:val="24"/>
        </w:rPr>
        <w:t>AFN</w:t>
      </w:r>
      <w:r w:rsidRPr="00F22200">
        <w:rPr>
          <w:sz w:val="24"/>
          <w:szCs w:val="24"/>
        </w:rPr>
        <w:t xml:space="preserve"> populations include but are not limited </w:t>
      </w:r>
      <w:r w:rsidR="005D2FDA" w:rsidRPr="00F22200">
        <w:rPr>
          <w:sz w:val="24"/>
          <w:szCs w:val="24"/>
        </w:rPr>
        <w:t>to</w:t>
      </w:r>
      <w:r w:rsidRPr="00F22200">
        <w:rPr>
          <w:sz w:val="24"/>
          <w:szCs w:val="24"/>
        </w:rPr>
        <w:t xml:space="preserve"> those with physical and cognitive disabilities (blind, hard of hearing, autistic, and so forth), limited or non-English speakers, homeless, and frail and/or elderly. Children are addressed by the Child Care Unit Leader and not herein. This Leader participates in disaster team planning to meet goals and objectives.</w:t>
      </w:r>
    </w:p>
    <w:p w14:paraId="45B0F236" w14:textId="77777777" w:rsidR="00F22200" w:rsidRDefault="00F22200" w:rsidP="00F22200">
      <w:pPr>
        <w:contextualSpacing/>
        <w:jc w:val="both"/>
        <w:rPr>
          <w:sz w:val="24"/>
          <w:szCs w:val="24"/>
        </w:rPr>
      </w:pPr>
    </w:p>
    <w:p w14:paraId="02BA953C" w14:textId="77777777" w:rsidR="0038106B" w:rsidRDefault="0038106B" w:rsidP="00F22200">
      <w:pPr>
        <w:contextualSpacing/>
        <w:jc w:val="both"/>
        <w:rPr>
          <w:sz w:val="24"/>
          <w:szCs w:val="24"/>
        </w:rPr>
      </w:pPr>
    </w:p>
    <w:p w14:paraId="4AFBC1DD" w14:textId="77777777" w:rsidR="0038106B" w:rsidRDefault="0038106B" w:rsidP="00F22200">
      <w:pPr>
        <w:contextualSpacing/>
        <w:jc w:val="both"/>
        <w:rPr>
          <w:sz w:val="24"/>
          <w:szCs w:val="24"/>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0"/>
        <w:gridCol w:w="702"/>
        <w:gridCol w:w="791"/>
      </w:tblGrid>
      <w:tr w:rsidR="00561D29" w:rsidRPr="00351A4C" w14:paraId="624F8A1F" w14:textId="77777777" w:rsidTr="7BB85351">
        <w:tc>
          <w:tcPr>
            <w:tcW w:w="4200" w:type="pct"/>
            <w:shd w:val="clear" w:color="auto" w:fill="D9D9D9" w:themeFill="background1" w:themeFillShade="D9"/>
            <w:tcMar>
              <w:top w:w="72" w:type="dxa"/>
              <w:left w:w="115" w:type="dxa"/>
              <w:bottom w:w="72" w:type="dxa"/>
              <w:right w:w="115" w:type="dxa"/>
            </w:tcMar>
          </w:tcPr>
          <w:p w14:paraId="3048DA69" w14:textId="77777777" w:rsidR="00561D29" w:rsidRPr="00AE6965" w:rsidRDefault="00561D29" w:rsidP="0091328C">
            <w:pPr>
              <w:tabs>
                <w:tab w:val="left" w:pos="450"/>
              </w:tabs>
              <w:rPr>
                <w:rFonts w:eastAsia="Times New Roman" w:cstheme="minorHAnsi"/>
                <w:b/>
                <w:spacing w:val="-3"/>
              </w:rPr>
            </w:pPr>
            <w:r w:rsidRPr="00AE6965">
              <w:rPr>
                <w:rFonts w:eastAsia="Times New Roman" w:cstheme="minorHAnsi"/>
                <w:b/>
                <w:spacing w:val="-3"/>
              </w:rPr>
              <w:lastRenderedPageBreak/>
              <w:t>Immediate Response (0 – 2 hours)</w:t>
            </w:r>
          </w:p>
        </w:tc>
        <w:tc>
          <w:tcPr>
            <w:tcW w:w="376" w:type="pct"/>
            <w:shd w:val="clear" w:color="auto" w:fill="D9D9D9" w:themeFill="background1" w:themeFillShade="D9"/>
          </w:tcPr>
          <w:p w14:paraId="75EFAAFC"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Time</w:t>
            </w:r>
          </w:p>
        </w:tc>
        <w:tc>
          <w:tcPr>
            <w:tcW w:w="424" w:type="pct"/>
            <w:shd w:val="clear" w:color="auto" w:fill="D9D9D9" w:themeFill="background1" w:themeFillShade="D9"/>
          </w:tcPr>
          <w:p w14:paraId="067F7246"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Initial</w:t>
            </w:r>
          </w:p>
        </w:tc>
      </w:tr>
      <w:tr w:rsidR="00561D29" w:rsidRPr="00351A4C" w14:paraId="65ED287C" w14:textId="77777777" w:rsidTr="00055700">
        <w:tc>
          <w:tcPr>
            <w:tcW w:w="4200" w:type="pct"/>
            <w:tcMar>
              <w:top w:w="72" w:type="dxa"/>
              <w:left w:w="115" w:type="dxa"/>
              <w:bottom w:w="72" w:type="dxa"/>
              <w:right w:w="115" w:type="dxa"/>
            </w:tcMar>
          </w:tcPr>
          <w:p w14:paraId="2072A4ED" w14:textId="77777777" w:rsidR="00561D29" w:rsidRPr="00AE6965" w:rsidRDefault="00561D29" w:rsidP="0091328C">
            <w:pPr>
              <w:tabs>
                <w:tab w:val="left" w:pos="270"/>
                <w:tab w:val="left" w:pos="450"/>
              </w:tabs>
              <w:rPr>
                <w:rFonts w:eastAsia="Times New Roman" w:cstheme="minorHAnsi"/>
                <w:b/>
                <w:spacing w:val="-3"/>
              </w:rPr>
            </w:pPr>
            <w:r w:rsidRPr="00AE6965">
              <w:rPr>
                <w:rFonts w:eastAsia="Times New Roman" w:cstheme="minorHAnsi"/>
                <w:b/>
                <w:spacing w:val="-3"/>
              </w:rPr>
              <w:t xml:space="preserve">Receive appointment </w:t>
            </w:r>
          </w:p>
          <w:p w14:paraId="692DCD85" w14:textId="77777777" w:rsidR="00561D29" w:rsidRPr="00AE6965" w:rsidRDefault="00561D29" w:rsidP="0091328C">
            <w:pPr>
              <w:numPr>
                <w:ilvl w:val="0"/>
                <w:numId w:val="7"/>
              </w:numPr>
              <w:spacing w:after="0"/>
              <w:ind w:left="461" w:hanging="274"/>
              <w:rPr>
                <w:rFonts w:eastAsia="Times New Roman" w:cstheme="minorHAnsi"/>
                <w:spacing w:val="-3"/>
              </w:rPr>
            </w:pPr>
            <w:r w:rsidRPr="00AE6965">
              <w:rPr>
                <w:rFonts w:eastAsia="Times New Roman" w:cstheme="minorHAnsi"/>
                <w:spacing w:val="-3"/>
              </w:rPr>
              <w:t>Obtain briefing from the Family Reunification Unit Leader (e.g., HRS Unit Leader) on:</w:t>
            </w:r>
          </w:p>
          <w:p w14:paraId="1D3254B7" w14:textId="50F74630"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Size and complexity of incident</w:t>
            </w:r>
            <w:r w:rsidR="00253C63" w:rsidRPr="00AE6965">
              <w:rPr>
                <w:rFonts w:eastAsia="Times New Roman" w:cstheme="minorHAnsi"/>
                <w:spacing w:val="-3"/>
              </w:rPr>
              <w:t>.</w:t>
            </w:r>
          </w:p>
          <w:p w14:paraId="2EE8AB73" w14:textId="394C7B4D"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Expectations</w:t>
            </w:r>
            <w:r w:rsidR="00253C63" w:rsidRPr="00AE6965">
              <w:rPr>
                <w:rFonts w:eastAsia="Times New Roman" w:cstheme="minorHAnsi"/>
                <w:spacing w:val="-3"/>
              </w:rPr>
              <w:t>.</w:t>
            </w:r>
            <w:r w:rsidRPr="00AE6965">
              <w:rPr>
                <w:rFonts w:eastAsia="Times New Roman" w:cstheme="minorHAnsi"/>
                <w:spacing w:val="-3"/>
              </w:rPr>
              <w:t xml:space="preserve"> </w:t>
            </w:r>
          </w:p>
          <w:p w14:paraId="2F0632BF" w14:textId="462306F9"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Incident objectives</w:t>
            </w:r>
            <w:r w:rsidR="00253C63" w:rsidRPr="00AE6965">
              <w:rPr>
                <w:rFonts w:eastAsia="Times New Roman" w:cstheme="minorHAnsi"/>
                <w:spacing w:val="-3"/>
              </w:rPr>
              <w:t>.</w:t>
            </w:r>
          </w:p>
          <w:p w14:paraId="1BD5864E" w14:textId="48CF5BAB"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Involvement of outside agencies, stakeholders, and organizations</w:t>
            </w:r>
            <w:r w:rsidR="00253C63" w:rsidRPr="00AE6965">
              <w:rPr>
                <w:rFonts w:eastAsia="Times New Roman" w:cstheme="minorHAnsi"/>
                <w:spacing w:val="-3"/>
              </w:rPr>
              <w:t>.</w:t>
            </w:r>
          </w:p>
          <w:p w14:paraId="698E2BA9" w14:textId="55FC8776"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The situation, incident activities, and any special concerns</w:t>
            </w:r>
            <w:r w:rsidR="00253C63" w:rsidRPr="00AE6965">
              <w:rPr>
                <w:rFonts w:eastAsia="Times New Roman" w:cstheme="minorHAnsi"/>
                <w:spacing w:val="-3"/>
              </w:rPr>
              <w:t>.</w:t>
            </w:r>
          </w:p>
          <w:p w14:paraId="0E2DDD9F" w14:textId="53E599A0" w:rsidR="009C591C" w:rsidRPr="00AE6965" w:rsidRDefault="009C591C"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Obtain maps and logistical information</w:t>
            </w:r>
            <w:r w:rsidR="00253C63" w:rsidRPr="00AE6965">
              <w:rPr>
                <w:rFonts w:eastAsia="Times New Roman" w:cstheme="minorHAnsi"/>
                <w:spacing w:val="-3"/>
              </w:rPr>
              <w:t>.</w:t>
            </w:r>
          </w:p>
          <w:p w14:paraId="109BCD78" w14:textId="2A436E36"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Assume the role of Reception/Badging Team Leader</w:t>
            </w:r>
            <w:r w:rsidR="00253C63" w:rsidRPr="00AE6965">
              <w:rPr>
                <w:rFonts w:eastAsia="Times New Roman" w:cstheme="minorHAnsi"/>
                <w:spacing w:val="-3"/>
              </w:rPr>
              <w:t>.</w:t>
            </w:r>
          </w:p>
          <w:p w14:paraId="44262A9E" w14:textId="77E7D459"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Review this Job Action Sheet</w:t>
            </w:r>
            <w:r w:rsidR="00253C63" w:rsidRPr="00AE6965">
              <w:rPr>
                <w:rFonts w:eastAsia="Times New Roman" w:cstheme="minorHAnsi"/>
                <w:spacing w:val="-3"/>
              </w:rPr>
              <w:t>.</w:t>
            </w:r>
          </w:p>
          <w:p w14:paraId="073DC7D1" w14:textId="13CA4628"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Put on position identification (e.g., position vest)</w:t>
            </w:r>
            <w:r w:rsidR="00253C63" w:rsidRPr="00AE6965">
              <w:rPr>
                <w:rFonts w:eastAsia="Times New Roman" w:cstheme="minorHAnsi"/>
                <w:spacing w:val="-3"/>
              </w:rPr>
              <w:t>.</w:t>
            </w:r>
          </w:p>
          <w:p w14:paraId="20029356" w14:textId="77777777" w:rsidR="00561D29" w:rsidRPr="00382EF5" w:rsidRDefault="00561D29" w:rsidP="0091328C">
            <w:pPr>
              <w:numPr>
                <w:ilvl w:val="0"/>
                <w:numId w:val="7"/>
              </w:numPr>
              <w:ind w:left="450" w:hanging="270"/>
              <w:contextualSpacing/>
              <w:rPr>
                <w:rFonts w:eastAsia="Times New Roman" w:cstheme="minorHAnsi"/>
                <w:b/>
                <w:spacing w:val="-3"/>
              </w:rPr>
            </w:pPr>
            <w:r w:rsidRPr="00AE6965">
              <w:rPr>
                <w:rFonts w:eastAsia="Times New Roman" w:cstheme="minorHAnsi"/>
                <w:spacing w:val="-3"/>
              </w:rPr>
              <w:t>Notify your usual supervisor of your assignment</w:t>
            </w:r>
            <w:r w:rsidR="00253C63" w:rsidRPr="00AE6965">
              <w:rPr>
                <w:rFonts w:eastAsia="Times New Roman" w:cstheme="minorHAnsi"/>
                <w:spacing w:val="-3"/>
              </w:rPr>
              <w:t>.</w:t>
            </w:r>
          </w:p>
          <w:p w14:paraId="68275D49" w14:textId="51F22EB1" w:rsidR="00382EF5" w:rsidRPr="00382EF5" w:rsidRDefault="00382EF5" w:rsidP="00382EF5">
            <w:pPr>
              <w:ind w:left="450"/>
              <w:contextualSpacing/>
              <w:rPr>
                <w:rFonts w:eastAsia="Times New Roman" w:cstheme="minorHAnsi"/>
                <w:b/>
                <w:spacing w:val="-3"/>
                <w:sz w:val="6"/>
                <w:szCs w:val="6"/>
              </w:rPr>
            </w:pPr>
          </w:p>
        </w:tc>
        <w:tc>
          <w:tcPr>
            <w:tcW w:w="376" w:type="pct"/>
          </w:tcPr>
          <w:p w14:paraId="4932BAD8" w14:textId="77777777" w:rsidR="00561D29" w:rsidRPr="00AE6965" w:rsidRDefault="00561D29" w:rsidP="0091328C">
            <w:pPr>
              <w:rPr>
                <w:rFonts w:eastAsia="Times New Roman" w:cstheme="minorHAnsi"/>
                <w:b/>
                <w:spacing w:val="-3"/>
              </w:rPr>
            </w:pPr>
          </w:p>
        </w:tc>
        <w:tc>
          <w:tcPr>
            <w:tcW w:w="424" w:type="pct"/>
          </w:tcPr>
          <w:p w14:paraId="3A36DDF1" w14:textId="77777777" w:rsidR="00561D29" w:rsidRPr="00AE6965" w:rsidRDefault="00561D29" w:rsidP="0091328C">
            <w:pPr>
              <w:rPr>
                <w:rFonts w:eastAsia="Times New Roman" w:cstheme="minorHAnsi"/>
                <w:b/>
                <w:spacing w:val="-3"/>
              </w:rPr>
            </w:pPr>
          </w:p>
        </w:tc>
      </w:tr>
      <w:tr w:rsidR="00561D29" w:rsidRPr="00351A4C" w14:paraId="759A59D8" w14:textId="77777777" w:rsidTr="00055700">
        <w:tc>
          <w:tcPr>
            <w:tcW w:w="4200" w:type="pct"/>
            <w:tcBorders>
              <w:bottom w:val="single" w:sz="4" w:space="0" w:color="auto"/>
            </w:tcBorders>
            <w:tcMar>
              <w:top w:w="72" w:type="dxa"/>
              <w:left w:w="115" w:type="dxa"/>
              <w:bottom w:w="72" w:type="dxa"/>
              <w:right w:w="115" w:type="dxa"/>
            </w:tcMar>
          </w:tcPr>
          <w:p w14:paraId="56371741"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Assess the operational situation</w:t>
            </w:r>
          </w:p>
          <w:p w14:paraId="1A83FC45" w14:textId="364622A8" w:rsidR="009C591C" w:rsidRPr="00AE6965" w:rsidRDefault="00561D29" w:rsidP="0091328C">
            <w:pPr>
              <w:numPr>
                <w:ilvl w:val="0"/>
                <w:numId w:val="30"/>
              </w:numPr>
              <w:ind w:left="461" w:hanging="274"/>
              <w:contextualSpacing/>
              <w:rPr>
                <w:rFonts w:eastAsia="Times New Roman" w:cstheme="minorHAnsi"/>
                <w:b/>
                <w:spacing w:val="-3"/>
              </w:rPr>
            </w:pPr>
            <w:r w:rsidRPr="00AE6965">
              <w:rPr>
                <w:rFonts w:eastAsia="Times New Roman" w:cstheme="minorHAnsi"/>
                <w:spacing w:val="-3"/>
              </w:rPr>
              <w:t xml:space="preserve">Assess the need for a </w:t>
            </w:r>
            <w:r w:rsidR="00253C63" w:rsidRPr="00AE6965">
              <w:rPr>
                <w:rFonts w:eastAsia="Times New Roman" w:cstheme="minorHAnsi"/>
                <w:spacing w:val="-3"/>
              </w:rPr>
              <w:t>security.</w:t>
            </w:r>
          </w:p>
          <w:p w14:paraId="5471ACDF" w14:textId="47F83B04" w:rsidR="009C591C" w:rsidRPr="00AE6965" w:rsidRDefault="009C591C"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Assess needs for equipment and supplies (refer to Checklist in Attachment D</w:t>
            </w:r>
            <w:r w:rsidR="00B266FF" w:rsidRPr="00AE6965">
              <w:rPr>
                <w:rFonts w:eastAsia="Times New Roman" w:cstheme="minorHAnsi"/>
                <w:spacing w:val="-3"/>
              </w:rPr>
              <w:t>)</w:t>
            </w:r>
            <w:r w:rsidRPr="00AE6965">
              <w:rPr>
                <w:rFonts w:eastAsia="Times New Roman" w:cstheme="minorHAnsi"/>
                <w:spacing w:val="-3"/>
              </w:rPr>
              <w:t xml:space="preserve"> to validate equipment and supply availability</w:t>
            </w:r>
            <w:r w:rsidR="00253C63" w:rsidRPr="00AE6965">
              <w:rPr>
                <w:rFonts w:eastAsia="Times New Roman" w:cstheme="minorHAnsi"/>
                <w:spacing w:val="-3"/>
              </w:rPr>
              <w:t>.</w:t>
            </w:r>
          </w:p>
          <w:p w14:paraId="2801BDA1" w14:textId="3BAC4885" w:rsidR="00561D29" w:rsidRPr="00AE6965" w:rsidRDefault="009C591C"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Assess c</w:t>
            </w:r>
            <w:r w:rsidR="00561D29" w:rsidRPr="00AE6965">
              <w:rPr>
                <w:rFonts w:eastAsia="Times New Roman" w:cstheme="minorHAnsi"/>
                <w:spacing w:val="-3"/>
              </w:rPr>
              <w:t>urrent capabilities and projected capacities to address needs based on current data</w:t>
            </w:r>
            <w:r w:rsidR="00253C63" w:rsidRPr="00AE6965">
              <w:rPr>
                <w:rFonts w:eastAsia="Times New Roman" w:cstheme="minorHAnsi"/>
                <w:spacing w:val="-3"/>
              </w:rPr>
              <w:t>.</w:t>
            </w:r>
          </w:p>
          <w:p w14:paraId="65D4A26D" w14:textId="77777777" w:rsidR="00CF622B" w:rsidRPr="00AE6965" w:rsidRDefault="00CF622B"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Review safety plan, including evacuation routs, facility amenities, etc.</w:t>
            </w:r>
          </w:p>
          <w:p w14:paraId="1DDB0ECE" w14:textId="77777777" w:rsidR="00561D29" w:rsidRPr="00382EF5" w:rsidRDefault="00561D29" w:rsidP="0091328C">
            <w:pPr>
              <w:numPr>
                <w:ilvl w:val="0"/>
                <w:numId w:val="30"/>
              </w:numPr>
              <w:ind w:left="461" w:hanging="274"/>
              <w:contextualSpacing/>
              <w:rPr>
                <w:rFonts w:eastAsia="Times New Roman" w:cstheme="minorHAnsi"/>
                <w:b/>
                <w:spacing w:val="-3"/>
              </w:rPr>
            </w:pPr>
            <w:r w:rsidRPr="00AE6965">
              <w:rPr>
                <w:rFonts w:eastAsia="Times New Roman" w:cstheme="minorHAnsi"/>
              </w:rPr>
              <w:t xml:space="preserve">Provide information to the </w:t>
            </w:r>
            <w:r w:rsidR="00055700" w:rsidRPr="00AE6965">
              <w:rPr>
                <w:rFonts w:eastAsia="Times New Roman" w:cstheme="minorHAnsi"/>
                <w:spacing w:val="-3"/>
              </w:rPr>
              <w:t xml:space="preserve">Family Reunification Unit Leader (e.g., HRS Unit Leader) </w:t>
            </w:r>
            <w:r w:rsidRPr="00AE6965">
              <w:rPr>
                <w:rFonts w:eastAsia="Times New Roman" w:cstheme="minorHAnsi"/>
              </w:rPr>
              <w:t>on the status</w:t>
            </w:r>
            <w:r w:rsidR="00253C63" w:rsidRPr="00AE6965">
              <w:rPr>
                <w:rFonts w:eastAsia="Times New Roman" w:cstheme="minorHAnsi"/>
              </w:rPr>
              <w:t>.</w:t>
            </w:r>
          </w:p>
          <w:p w14:paraId="296820BE" w14:textId="5B66E6B7" w:rsidR="00382EF5" w:rsidRPr="00382EF5" w:rsidRDefault="00382EF5" w:rsidP="00382EF5">
            <w:pPr>
              <w:ind w:left="461"/>
              <w:contextualSpacing/>
              <w:rPr>
                <w:rFonts w:eastAsia="Times New Roman" w:cstheme="minorHAnsi"/>
                <w:b/>
                <w:spacing w:val="-3"/>
                <w:sz w:val="6"/>
                <w:szCs w:val="6"/>
              </w:rPr>
            </w:pPr>
          </w:p>
        </w:tc>
        <w:tc>
          <w:tcPr>
            <w:tcW w:w="376" w:type="pct"/>
          </w:tcPr>
          <w:p w14:paraId="1ABCD724" w14:textId="77777777" w:rsidR="00561D29" w:rsidRPr="00AE6965" w:rsidRDefault="00561D29" w:rsidP="0091328C">
            <w:pPr>
              <w:rPr>
                <w:rFonts w:eastAsia="Times New Roman" w:cstheme="minorHAnsi"/>
                <w:b/>
                <w:spacing w:val="-3"/>
              </w:rPr>
            </w:pPr>
          </w:p>
        </w:tc>
        <w:tc>
          <w:tcPr>
            <w:tcW w:w="424" w:type="pct"/>
          </w:tcPr>
          <w:p w14:paraId="599649CE" w14:textId="77777777" w:rsidR="00561D29" w:rsidRPr="00AE6965" w:rsidRDefault="00561D29" w:rsidP="0091328C">
            <w:pPr>
              <w:rPr>
                <w:rFonts w:eastAsia="Times New Roman" w:cstheme="minorHAnsi"/>
                <w:b/>
                <w:spacing w:val="-3"/>
              </w:rPr>
            </w:pPr>
          </w:p>
        </w:tc>
      </w:tr>
      <w:tr w:rsidR="00561D29" w:rsidRPr="00351A4C" w14:paraId="57B4969B" w14:textId="77777777" w:rsidTr="00055700">
        <w:tc>
          <w:tcPr>
            <w:tcW w:w="4200" w:type="pct"/>
            <w:tcMar>
              <w:top w:w="72" w:type="dxa"/>
              <w:left w:w="115" w:type="dxa"/>
              <w:bottom w:w="72" w:type="dxa"/>
              <w:right w:w="115" w:type="dxa"/>
            </w:tcMar>
          </w:tcPr>
          <w:p w14:paraId="3D75B6E5" w14:textId="77777777" w:rsidR="00561D29" w:rsidRPr="00AE6965" w:rsidRDefault="00561D29" w:rsidP="0091328C">
            <w:pPr>
              <w:rPr>
                <w:rFonts w:eastAsia="Times New Roman" w:cstheme="minorHAnsi"/>
                <w:spacing w:val="-3"/>
              </w:rPr>
            </w:pPr>
            <w:r w:rsidRPr="00AE6965">
              <w:rPr>
                <w:rFonts w:eastAsia="Times New Roman" w:cstheme="minorHAnsi"/>
                <w:b/>
              </w:rPr>
              <w:t xml:space="preserve">Determine the incident objectives, tactics, and assignments </w:t>
            </w:r>
          </w:p>
          <w:p w14:paraId="67F639BE" w14:textId="15ADD080" w:rsidR="00561D29" w:rsidRPr="00AE6965" w:rsidRDefault="00561D29" w:rsidP="0091328C">
            <w:pPr>
              <w:numPr>
                <w:ilvl w:val="0"/>
                <w:numId w:val="12"/>
              </w:numPr>
              <w:ind w:left="461" w:hanging="274"/>
              <w:contextualSpacing/>
              <w:rPr>
                <w:rFonts w:eastAsia="Times New Roman" w:cstheme="minorHAnsi"/>
              </w:rPr>
            </w:pPr>
            <w:r w:rsidRPr="00AE6965">
              <w:rPr>
                <w:rFonts w:eastAsia="Times New Roman" w:cstheme="minorHAnsi"/>
              </w:rPr>
              <w:t>Document unit objectives, tactics, and assignments on the HICS 204: Assignment List</w:t>
            </w:r>
            <w:r w:rsidR="00253C63" w:rsidRPr="00AE6965">
              <w:rPr>
                <w:rFonts w:eastAsia="Times New Roman" w:cstheme="minorHAnsi"/>
              </w:rPr>
              <w:t>.</w:t>
            </w:r>
          </w:p>
          <w:p w14:paraId="6C1223F5" w14:textId="77777777" w:rsidR="00561D29" w:rsidRPr="00AE6965" w:rsidRDefault="00561D29" w:rsidP="0091328C">
            <w:pPr>
              <w:numPr>
                <w:ilvl w:val="0"/>
                <w:numId w:val="12"/>
              </w:numPr>
              <w:ind w:left="461" w:hanging="274"/>
              <w:contextualSpacing/>
              <w:rPr>
                <w:rFonts w:eastAsia="Times New Roman" w:cstheme="minorHAnsi"/>
                <w:b/>
                <w:spacing w:val="-3"/>
              </w:rPr>
            </w:pPr>
            <w:r w:rsidRPr="00AE6965">
              <w:rPr>
                <w:rFonts w:eastAsia="Times New Roman" w:cstheme="minorHAnsi"/>
                <w:spacing w:val="-3"/>
              </w:rPr>
              <w:t>Based on the incident objectives for the response period consider the issues and priorities:</w:t>
            </w:r>
          </w:p>
          <w:p w14:paraId="0EFA6A77" w14:textId="3C37B2D5" w:rsidR="00055700"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 xml:space="preserve">Appoint </w:t>
            </w:r>
            <w:r w:rsidR="00055700" w:rsidRPr="00AE6965">
              <w:rPr>
                <w:rFonts w:eastAsia="Times New Roman" w:cstheme="minorHAnsi"/>
                <w:spacing w:val="-3"/>
              </w:rPr>
              <w:t>Reception/Badging Team</w:t>
            </w:r>
            <w:r w:rsidRPr="00AE6965">
              <w:rPr>
                <w:rFonts w:eastAsia="Times New Roman" w:cstheme="minorHAnsi"/>
                <w:spacing w:val="-3"/>
              </w:rPr>
              <w:t xml:space="preserve"> personnel in collaboration with the </w:t>
            </w:r>
            <w:r w:rsidR="00055700" w:rsidRPr="00AE6965">
              <w:rPr>
                <w:rFonts w:eastAsia="Times New Roman" w:cstheme="minorHAnsi"/>
                <w:spacing w:val="-3"/>
              </w:rPr>
              <w:t>Family Reunification Unit</w:t>
            </w:r>
            <w:r w:rsidR="00253C63" w:rsidRPr="00AE6965">
              <w:rPr>
                <w:rFonts w:eastAsia="Times New Roman" w:cstheme="minorHAnsi"/>
                <w:spacing w:val="-3"/>
              </w:rPr>
              <w:t xml:space="preserve"> Leader (e.g., HRS Unit Leader).</w:t>
            </w:r>
          </w:p>
          <w:p w14:paraId="37D2FF78" w14:textId="3FD476DC" w:rsidR="00B266FF"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Determine strategies and how the tactics will be accomplished</w:t>
            </w:r>
            <w:r w:rsidR="00253C63" w:rsidRPr="00AE6965">
              <w:rPr>
                <w:rFonts w:eastAsia="Times New Roman" w:cstheme="minorHAnsi"/>
                <w:spacing w:val="-3"/>
              </w:rPr>
              <w:t>.</w:t>
            </w:r>
          </w:p>
          <w:p w14:paraId="349F66D3" w14:textId="54E0BBD3" w:rsidR="00561D29"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Determine needed resources</w:t>
            </w:r>
            <w:r w:rsidR="00253C63" w:rsidRPr="00AE6965">
              <w:rPr>
                <w:rFonts w:eastAsia="Times New Roman" w:cstheme="minorHAnsi"/>
                <w:spacing w:val="-3"/>
              </w:rPr>
              <w:t>.</w:t>
            </w:r>
          </w:p>
          <w:p w14:paraId="77D3B007" w14:textId="77777777" w:rsidR="00561D29" w:rsidRPr="00382EF5" w:rsidRDefault="00055700" w:rsidP="0091328C">
            <w:pPr>
              <w:numPr>
                <w:ilvl w:val="0"/>
                <w:numId w:val="13"/>
              </w:numPr>
              <w:ind w:left="461" w:hanging="274"/>
              <w:contextualSpacing/>
              <w:rPr>
                <w:rFonts w:eastAsia="Times New Roman" w:cstheme="minorHAnsi"/>
                <w:b/>
                <w:spacing w:val="-3"/>
              </w:rPr>
            </w:pPr>
            <w:r w:rsidRPr="00AE6965">
              <w:rPr>
                <w:rFonts w:eastAsia="Times New Roman" w:cstheme="minorHAnsi"/>
                <w:spacing w:val="-3"/>
              </w:rPr>
              <w:t>Brief team</w:t>
            </w:r>
            <w:r w:rsidR="00561D29" w:rsidRPr="00AE6965">
              <w:rPr>
                <w:rFonts w:eastAsia="Times New Roman" w:cstheme="minorHAnsi"/>
                <w:spacing w:val="-3"/>
              </w:rPr>
              <w:t xml:space="preserve"> personnel on the situation, strategies, and tactics, and designate time for next briefing</w:t>
            </w:r>
            <w:r w:rsidR="00253C63" w:rsidRPr="00AE6965">
              <w:rPr>
                <w:rFonts w:eastAsia="Times New Roman" w:cstheme="minorHAnsi"/>
                <w:spacing w:val="-3"/>
              </w:rPr>
              <w:t>.</w:t>
            </w:r>
          </w:p>
          <w:p w14:paraId="62388A63" w14:textId="4C9268B1" w:rsidR="00382EF5" w:rsidRPr="00382EF5" w:rsidRDefault="00382EF5" w:rsidP="00382EF5">
            <w:pPr>
              <w:ind w:left="461"/>
              <w:contextualSpacing/>
              <w:rPr>
                <w:rFonts w:eastAsia="Times New Roman" w:cstheme="minorHAnsi"/>
                <w:b/>
                <w:spacing w:val="-3"/>
                <w:sz w:val="6"/>
                <w:szCs w:val="6"/>
              </w:rPr>
            </w:pPr>
          </w:p>
        </w:tc>
        <w:tc>
          <w:tcPr>
            <w:tcW w:w="376" w:type="pct"/>
          </w:tcPr>
          <w:p w14:paraId="2E21DAB9" w14:textId="77777777" w:rsidR="00561D29" w:rsidRPr="00AE6965" w:rsidRDefault="00561D29" w:rsidP="0091328C">
            <w:pPr>
              <w:rPr>
                <w:rFonts w:eastAsia="Times New Roman" w:cstheme="minorHAnsi"/>
                <w:b/>
                <w:spacing w:val="-3"/>
              </w:rPr>
            </w:pPr>
          </w:p>
        </w:tc>
        <w:tc>
          <w:tcPr>
            <w:tcW w:w="424" w:type="pct"/>
          </w:tcPr>
          <w:p w14:paraId="63D0AE1E" w14:textId="77777777" w:rsidR="00561D29" w:rsidRPr="00AE6965" w:rsidRDefault="00561D29" w:rsidP="0091328C">
            <w:pPr>
              <w:rPr>
                <w:rFonts w:eastAsia="Times New Roman" w:cstheme="minorHAnsi"/>
                <w:b/>
                <w:spacing w:val="-3"/>
              </w:rPr>
            </w:pPr>
          </w:p>
        </w:tc>
      </w:tr>
      <w:tr w:rsidR="00561D29" w:rsidRPr="00351A4C" w14:paraId="70EB6A44" w14:textId="77777777" w:rsidTr="00055700">
        <w:tc>
          <w:tcPr>
            <w:tcW w:w="4200" w:type="pct"/>
            <w:tcBorders>
              <w:bottom w:val="single" w:sz="4" w:space="0" w:color="auto"/>
            </w:tcBorders>
            <w:tcMar>
              <w:top w:w="72" w:type="dxa"/>
              <w:left w:w="115" w:type="dxa"/>
              <w:bottom w:w="72" w:type="dxa"/>
              <w:right w:w="115" w:type="dxa"/>
            </w:tcMar>
          </w:tcPr>
          <w:p w14:paraId="46028CC1" w14:textId="77777777" w:rsidR="00561D29" w:rsidRPr="00AE6965" w:rsidRDefault="00561D29" w:rsidP="0091328C">
            <w:pPr>
              <w:rPr>
                <w:rFonts w:eastAsia="Times New Roman" w:cstheme="minorHAnsi"/>
                <w:b/>
              </w:rPr>
            </w:pPr>
            <w:r w:rsidRPr="00AE6965">
              <w:rPr>
                <w:rFonts w:eastAsia="Times New Roman" w:cstheme="minorHAnsi"/>
                <w:b/>
              </w:rPr>
              <w:t>Activities</w:t>
            </w:r>
          </w:p>
          <w:p w14:paraId="6ADE96C9" w14:textId="27C71C61" w:rsidR="00CF622B"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 xml:space="preserve">Activate </w:t>
            </w:r>
            <w:r w:rsidR="00055700" w:rsidRPr="00AE6965">
              <w:rPr>
                <w:rFonts w:eastAsia="Times New Roman" w:cstheme="minorHAnsi"/>
              </w:rPr>
              <w:t xml:space="preserve">reception/badging area </w:t>
            </w:r>
            <w:r w:rsidRPr="00AE6965">
              <w:rPr>
                <w:rFonts w:eastAsia="Times New Roman" w:cstheme="minorHAnsi"/>
              </w:rPr>
              <w:t>as needed</w:t>
            </w:r>
            <w:r w:rsidR="00253C63" w:rsidRPr="00AE6965">
              <w:rPr>
                <w:rFonts w:eastAsia="Times New Roman" w:cstheme="minorHAnsi"/>
              </w:rPr>
              <w:t>.</w:t>
            </w:r>
          </w:p>
          <w:p w14:paraId="784B9294" w14:textId="1C98730E" w:rsidR="00F77895" w:rsidRPr="00AE6965" w:rsidRDefault="00543340" w:rsidP="0091328C">
            <w:pPr>
              <w:numPr>
                <w:ilvl w:val="0"/>
                <w:numId w:val="8"/>
              </w:numPr>
              <w:ind w:hanging="270"/>
              <w:contextualSpacing/>
              <w:rPr>
                <w:rFonts w:eastAsia="Times New Roman" w:cstheme="minorHAnsi"/>
                <w:b/>
                <w:spacing w:val="-3"/>
              </w:rPr>
            </w:pPr>
            <w:r w:rsidRPr="00AE6965">
              <w:rPr>
                <w:rFonts w:eastAsia="Times New Roman" w:cstheme="minorHAnsi"/>
              </w:rPr>
              <w:lastRenderedPageBreak/>
              <w:t>Ensure communications</w:t>
            </w:r>
            <w:r w:rsidR="00561D29" w:rsidRPr="00AE6965">
              <w:rPr>
                <w:rFonts w:eastAsia="Times New Roman" w:cstheme="minorHAnsi"/>
              </w:rPr>
              <w:t xml:space="preserve"> for reunification </w:t>
            </w:r>
            <w:r w:rsidRPr="00AE6965">
              <w:rPr>
                <w:rFonts w:eastAsia="Times New Roman" w:cstheme="minorHAnsi"/>
              </w:rPr>
              <w:t>for families</w:t>
            </w:r>
            <w:r w:rsidR="00561D29" w:rsidRPr="00AE6965">
              <w:rPr>
                <w:rFonts w:eastAsia="Times New Roman" w:cstheme="minorHAnsi"/>
              </w:rPr>
              <w:t>, including identification, documentation, and communication</w:t>
            </w:r>
            <w:r w:rsidR="00CF622B" w:rsidRPr="00AE6965">
              <w:rPr>
                <w:rFonts w:eastAsia="Times New Roman" w:cstheme="minorHAnsi"/>
              </w:rPr>
              <w:t xml:space="preserve"> with the Family Reunification Unit Leader (e.g., HRS Unit Leader</w:t>
            </w:r>
            <w:r w:rsidR="001D1EF7" w:rsidRPr="00AE6965">
              <w:rPr>
                <w:rFonts w:eastAsia="Times New Roman" w:cstheme="minorHAnsi"/>
              </w:rPr>
              <w:t>) and other unit and T</w:t>
            </w:r>
            <w:r w:rsidR="00F77895" w:rsidRPr="00AE6965">
              <w:rPr>
                <w:rFonts w:eastAsia="Times New Roman" w:cstheme="minorHAnsi"/>
              </w:rPr>
              <w:t>eam members</w:t>
            </w:r>
            <w:r w:rsidR="00253C63" w:rsidRPr="00AE6965">
              <w:rPr>
                <w:rFonts w:eastAsia="Times New Roman" w:cstheme="minorHAnsi"/>
              </w:rPr>
              <w:t>.</w:t>
            </w:r>
          </w:p>
          <w:p w14:paraId="064337D2" w14:textId="1F82B44F" w:rsidR="00F77895" w:rsidRPr="00AE6965" w:rsidRDefault="00F77895" w:rsidP="0091328C">
            <w:pPr>
              <w:numPr>
                <w:ilvl w:val="0"/>
                <w:numId w:val="8"/>
              </w:numPr>
              <w:ind w:hanging="270"/>
              <w:contextualSpacing/>
              <w:rPr>
                <w:rFonts w:eastAsia="Times New Roman" w:cstheme="minorHAnsi"/>
                <w:spacing w:val="-3"/>
              </w:rPr>
            </w:pPr>
            <w:r w:rsidRPr="00AE6965">
              <w:rPr>
                <w:rFonts w:eastAsia="Times New Roman" w:cstheme="minorHAnsi"/>
                <w:spacing w:val="-3"/>
              </w:rPr>
              <w:t xml:space="preserve">Ensure sufficient Forms, including the </w:t>
            </w:r>
            <w:r w:rsidR="00DF5A37" w:rsidRPr="00AE6965">
              <w:rPr>
                <w:rFonts w:eastAsia="Times New Roman" w:cstheme="minorHAnsi"/>
                <w:spacing w:val="-3"/>
              </w:rPr>
              <w:t>Psychological First Aid information (refer to Attachment C)</w:t>
            </w:r>
            <w:r w:rsidRPr="00AE6965">
              <w:rPr>
                <w:rFonts w:eastAsia="Times New Roman" w:cstheme="minorHAnsi"/>
                <w:spacing w:val="-3"/>
              </w:rPr>
              <w:t>, is available and distributed</w:t>
            </w:r>
            <w:r w:rsidR="00253C63" w:rsidRPr="00AE6965">
              <w:rPr>
                <w:rFonts w:eastAsia="Times New Roman" w:cstheme="minorHAnsi"/>
                <w:spacing w:val="-3"/>
              </w:rPr>
              <w:t>.</w:t>
            </w:r>
          </w:p>
          <w:p w14:paraId="5BC13719" w14:textId="77777777"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spacing w:val="-3"/>
              </w:rPr>
              <w:t>Ensure the provision of resources to children, families, and those with special needs</w:t>
            </w:r>
          </w:p>
          <w:p w14:paraId="1E6BA2AF" w14:textId="744BF477"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Ensure cultural and spiritual needs are addressed</w:t>
            </w:r>
            <w:r w:rsidR="00253C63" w:rsidRPr="00AE6965">
              <w:rPr>
                <w:rFonts w:eastAsia="Times New Roman" w:cstheme="minorHAnsi"/>
              </w:rPr>
              <w:t>.</w:t>
            </w:r>
          </w:p>
          <w:p w14:paraId="224CDCEE" w14:textId="20EE7B29"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Provide interpreters or translation services</w:t>
            </w:r>
            <w:r w:rsidR="00253C63" w:rsidRPr="00AE6965">
              <w:rPr>
                <w:rFonts w:eastAsia="Times New Roman" w:cstheme="minorHAnsi"/>
              </w:rPr>
              <w:t>.</w:t>
            </w:r>
          </w:p>
          <w:p w14:paraId="79C469A1" w14:textId="77F7862B" w:rsidR="00AC5851" w:rsidRPr="00AE6965" w:rsidRDefault="00AC5851" w:rsidP="0091328C">
            <w:pPr>
              <w:numPr>
                <w:ilvl w:val="0"/>
                <w:numId w:val="8"/>
              </w:numPr>
              <w:ind w:hanging="270"/>
              <w:contextualSpacing/>
              <w:rPr>
                <w:rFonts w:eastAsia="Times New Roman" w:cstheme="minorHAnsi"/>
                <w:b/>
                <w:spacing w:val="-3"/>
              </w:rPr>
            </w:pPr>
            <w:r w:rsidRPr="00AE6965">
              <w:rPr>
                <w:rFonts w:eastAsia="Times New Roman" w:cstheme="minorHAnsi"/>
              </w:rPr>
              <w:t>Collect family information</w:t>
            </w:r>
            <w:r w:rsidR="00253C63" w:rsidRPr="00AE6965">
              <w:rPr>
                <w:rFonts w:eastAsia="Times New Roman" w:cstheme="minorHAnsi"/>
              </w:rPr>
              <w:t>.</w:t>
            </w:r>
          </w:p>
          <w:p w14:paraId="7F153727" w14:textId="6DE31B40" w:rsidR="00A7181F" w:rsidRPr="00AE6965" w:rsidRDefault="00CF622B" w:rsidP="0091328C">
            <w:pPr>
              <w:numPr>
                <w:ilvl w:val="0"/>
                <w:numId w:val="8"/>
              </w:numPr>
              <w:ind w:hanging="270"/>
              <w:contextualSpacing/>
              <w:rPr>
                <w:rFonts w:eastAsia="Times New Roman" w:cstheme="minorHAnsi"/>
                <w:b/>
                <w:spacing w:val="-3"/>
              </w:rPr>
            </w:pPr>
            <w:r w:rsidRPr="00AE6965">
              <w:rPr>
                <w:rFonts w:eastAsia="Times New Roman" w:cstheme="minorHAnsi"/>
              </w:rPr>
              <w:t>Provide other team leaders with documentation collected</w:t>
            </w:r>
            <w:r w:rsidR="00253C63" w:rsidRPr="00AE6965">
              <w:rPr>
                <w:rFonts w:eastAsia="Times New Roman" w:cstheme="minorHAnsi"/>
              </w:rPr>
              <w:t>.</w:t>
            </w:r>
          </w:p>
          <w:p w14:paraId="6BF1C222" w14:textId="77777777" w:rsidR="00B266FF"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 xml:space="preserve">Determine staffing needs and place requests with </w:t>
            </w:r>
            <w:r w:rsidR="00CF622B" w:rsidRPr="00AE6965">
              <w:rPr>
                <w:rFonts w:eastAsia="Times New Roman" w:cstheme="minorHAnsi"/>
              </w:rPr>
              <w:t>Family Reunification Unit Leader (e.g., HRS Unit Leader)</w:t>
            </w:r>
            <w:r w:rsidR="00B266FF" w:rsidRPr="00AE6965">
              <w:rPr>
                <w:rFonts w:eastAsia="Times New Roman" w:cstheme="minorHAnsi"/>
              </w:rPr>
              <w:t>.</w:t>
            </w:r>
            <w:r w:rsidR="00CF622B" w:rsidRPr="00AE6965">
              <w:rPr>
                <w:rFonts w:eastAsia="Times New Roman" w:cstheme="minorHAnsi"/>
              </w:rPr>
              <w:t xml:space="preserve"> </w:t>
            </w:r>
          </w:p>
          <w:p w14:paraId="34B19301" w14:textId="3C995B5D"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spacing w:val="-3"/>
              </w:rPr>
              <w:t xml:space="preserve">Provide status updates to the </w:t>
            </w:r>
            <w:r w:rsidR="00B266FF" w:rsidRPr="00AE6965">
              <w:rPr>
                <w:rFonts w:eastAsia="Times New Roman" w:cstheme="minorHAnsi"/>
                <w:spacing w:val="-3"/>
              </w:rPr>
              <w:t xml:space="preserve">Family Reunification Unit Leader (e.g., HRS Unit Leader) </w:t>
            </w:r>
            <w:r w:rsidRPr="00AE6965">
              <w:rPr>
                <w:rFonts w:eastAsia="Times New Roman" w:cstheme="minorHAnsi"/>
                <w:spacing w:val="-3"/>
              </w:rPr>
              <w:t>regularly, advising of accomplishments and problems encountered</w:t>
            </w:r>
            <w:r w:rsidR="00253C63" w:rsidRPr="00AE6965">
              <w:rPr>
                <w:rFonts w:eastAsia="Times New Roman" w:cstheme="minorHAnsi"/>
                <w:spacing w:val="-3"/>
              </w:rPr>
              <w:t>.</w:t>
            </w:r>
          </w:p>
          <w:p w14:paraId="1B61628F" w14:textId="6252D507" w:rsidR="00CF622B" w:rsidRPr="00AE6965" w:rsidRDefault="00CF622B" w:rsidP="0091328C">
            <w:pPr>
              <w:numPr>
                <w:ilvl w:val="0"/>
                <w:numId w:val="8"/>
              </w:numPr>
              <w:ind w:left="461" w:hanging="274"/>
              <w:contextualSpacing/>
              <w:rPr>
                <w:rFonts w:eastAsia="Times New Roman" w:cstheme="minorHAnsi"/>
                <w:b/>
                <w:spacing w:val="-3"/>
              </w:rPr>
            </w:pPr>
            <w:r w:rsidRPr="00AE6965">
              <w:rPr>
                <w:rFonts w:eastAsia="Times New Roman" w:cstheme="minorHAnsi"/>
                <w:spacing w:val="-3"/>
              </w:rPr>
              <w:t>Provide regular updates to team</w:t>
            </w:r>
            <w:r w:rsidR="00561D29" w:rsidRPr="00AE6965">
              <w:rPr>
                <w:rFonts w:eastAsia="Times New Roman" w:cstheme="minorHAnsi"/>
                <w:spacing w:val="-3"/>
              </w:rPr>
              <w:t xml:space="preserve"> personnel and inform of strategy changes as needed</w:t>
            </w:r>
            <w:r w:rsidR="00253C63" w:rsidRPr="00AE6965">
              <w:rPr>
                <w:rFonts w:eastAsia="Times New Roman" w:cstheme="minorHAnsi"/>
                <w:spacing w:val="-3"/>
              </w:rPr>
              <w:t>.</w:t>
            </w:r>
          </w:p>
          <w:p w14:paraId="0F14E96B" w14:textId="77777777" w:rsidR="00561D29" w:rsidRPr="00382EF5" w:rsidRDefault="00CF622B" w:rsidP="0091328C">
            <w:pPr>
              <w:numPr>
                <w:ilvl w:val="0"/>
                <w:numId w:val="8"/>
              </w:numPr>
              <w:ind w:left="461" w:hanging="274"/>
              <w:contextualSpacing/>
              <w:rPr>
                <w:rFonts w:eastAsia="Times New Roman" w:cstheme="minorHAnsi"/>
                <w:b/>
                <w:spacing w:val="-3"/>
              </w:rPr>
            </w:pPr>
            <w:r w:rsidRPr="00AE6965">
              <w:rPr>
                <w:rFonts w:eastAsia="Times New Roman" w:cstheme="minorHAnsi"/>
                <w:spacing w:val="-3"/>
              </w:rPr>
              <w:t xml:space="preserve">Consider development of a team </w:t>
            </w:r>
            <w:r w:rsidR="00561D29" w:rsidRPr="00AE6965">
              <w:rPr>
                <w:rFonts w:eastAsia="Times New Roman" w:cstheme="minorHAnsi"/>
                <w:spacing w:val="-3"/>
              </w:rPr>
              <w:t xml:space="preserve">action plan; submit to </w:t>
            </w:r>
            <w:r w:rsidRPr="00AE6965">
              <w:rPr>
                <w:rFonts w:eastAsia="Times New Roman" w:cstheme="minorHAnsi"/>
                <w:spacing w:val="-3"/>
              </w:rPr>
              <w:t>Family Reunification Unit Leader (e.g., HRS Unit Leader</w:t>
            </w:r>
            <w:r w:rsidR="00C9722F" w:rsidRPr="00AE6965">
              <w:rPr>
                <w:rFonts w:eastAsia="Times New Roman" w:cstheme="minorHAnsi"/>
                <w:spacing w:val="-3"/>
              </w:rPr>
              <w:t>), if</w:t>
            </w:r>
            <w:r w:rsidR="00561D29" w:rsidRPr="00AE6965">
              <w:rPr>
                <w:rFonts w:eastAsia="Times New Roman" w:cstheme="minorHAnsi"/>
                <w:spacing w:val="-3"/>
              </w:rPr>
              <w:t xml:space="preserve"> requested</w:t>
            </w:r>
            <w:r w:rsidR="00253C63" w:rsidRPr="00AE6965">
              <w:rPr>
                <w:rFonts w:eastAsia="Times New Roman" w:cstheme="minorHAnsi"/>
                <w:spacing w:val="-3"/>
              </w:rPr>
              <w:t>.</w:t>
            </w:r>
          </w:p>
          <w:p w14:paraId="020ECF96" w14:textId="1EC34A02" w:rsidR="00382EF5" w:rsidRPr="00382EF5" w:rsidRDefault="00382EF5" w:rsidP="00382EF5">
            <w:pPr>
              <w:ind w:left="461"/>
              <w:contextualSpacing/>
              <w:rPr>
                <w:rFonts w:eastAsia="Times New Roman" w:cstheme="minorHAnsi"/>
                <w:b/>
                <w:spacing w:val="-3"/>
                <w:sz w:val="6"/>
                <w:szCs w:val="6"/>
              </w:rPr>
            </w:pPr>
          </w:p>
        </w:tc>
        <w:tc>
          <w:tcPr>
            <w:tcW w:w="376" w:type="pct"/>
            <w:tcBorders>
              <w:bottom w:val="single" w:sz="4" w:space="0" w:color="auto"/>
            </w:tcBorders>
          </w:tcPr>
          <w:p w14:paraId="0D3E537C" w14:textId="77777777" w:rsidR="00561D29" w:rsidRPr="00AE6965" w:rsidRDefault="00561D29" w:rsidP="0091328C">
            <w:pPr>
              <w:rPr>
                <w:rFonts w:eastAsia="Times New Roman" w:cstheme="minorHAnsi"/>
                <w:b/>
                <w:spacing w:val="-3"/>
              </w:rPr>
            </w:pPr>
          </w:p>
        </w:tc>
        <w:tc>
          <w:tcPr>
            <w:tcW w:w="424" w:type="pct"/>
          </w:tcPr>
          <w:p w14:paraId="2B15730C" w14:textId="77777777" w:rsidR="00561D29" w:rsidRPr="00AE6965" w:rsidRDefault="00561D29" w:rsidP="0091328C">
            <w:pPr>
              <w:rPr>
                <w:rFonts w:eastAsia="Times New Roman" w:cstheme="minorHAnsi"/>
                <w:b/>
                <w:spacing w:val="-3"/>
              </w:rPr>
            </w:pPr>
          </w:p>
        </w:tc>
      </w:tr>
      <w:tr w:rsidR="00561D29" w:rsidRPr="00351A4C" w14:paraId="08B6B08D" w14:textId="77777777" w:rsidTr="00055700">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2589846"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Documentation</w:t>
            </w:r>
          </w:p>
          <w:p w14:paraId="6BD65DF7" w14:textId="68996CFD" w:rsidR="00561D29"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rPr>
              <w:t>HICS 204: Document assignments and operational period objectiv</w:t>
            </w:r>
            <w:r w:rsidR="00253C63" w:rsidRPr="00AE6965">
              <w:rPr>
                <w:rFonts w:eastAsia="Times New Roman" w:cstheme="minorHAnsi"/>
              </w:rPr>
              <w:t>es on Assignment List.</w:t>
            </w:r>
          </w:p>
          <w:p w14:paraId="19DFB0D6" w14:textId="60F7279C" w:rsidR="00561D29"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HICS 213: Document all communications on a General Message Form</w:t>
            </w:r>
            <w:r w:rsidR="00253C63" w:rsidRPr="00AE6965">
              <w:rPr>
                <w:rFonts w:eastAsia="Times New Roman" w:cstheme="minorHAnsi"/>
                <w:spacing w:val="-3"/>
              </w:rPr>
              <w:t>.</w:t>
            </w:r>
            <w:r w:rsidRPr="00AE6965">
              <w:rPr>
                <w:rFonts w:eastAsia="Times New Roman" w:cstheme="minorHAnsi"/>
                <w:spacing w:val="-3"/>
              </w:rPr>
              <w:t xml:space="preserve"> </w:t>
            </w:r>
          </w:p>
          <w:p w14:paraId="358FCEFF" w14:textId="04B775A0" w:rsidR="00B266FF"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HICS 214: Document all key activities, actions, and decisions in an Activity Log on a continual basis</w:t>
            </w:r>
            <w:r w:rsidR="00253C63" w:rsidRPr="00AE6965">
              <w:rPr>
                <w:rFonts w:eastAsia="Times New Roman" w:cstheme="minorHAnsi"/>
                <w:spacing w:val="-3"/>
              </w:rPr>
              <w:t>.</w:t>
            </w:r>
          </w:p>
          <w:p w14:paraId="6904CA86" w14:textId="39276B13" w:rsidR="004C5F21"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rPr>
              <w:t xml:space="preserve">HICS </w:t>
            </w:r>
            <w:r w:rsidRPr="00AE6965">
              <w:rPr>
                <w:rFonts w:eastAsia="Times New Roman" w:cstheme="minorHAnsi"/>
                <w:spacing w:val="-3"/>
              </w:rPr>
              <w:t xml:space="preserve">252: Distribute Section Personnel Time Sheet to section personnel; ensure time is recorded appropriately and submit it to the </w:t>
            </w:r>
            <w:r w:rsidR="00B266FF" w:rsidRPr="00AE6965">
              <w:rPr>
                <w:rFonts w:eastAsia="Times New Roman" w:cstheme="minorHAnsi"/>
                <w:spacing w:val="-3"/>
              </w:rPr>
              <w:t xml:space="preserve">Family Reunification Unit Leader (e.g., HRS Unit Leader) </w:t>
            </w:r>
            <w:r w:rsidRPr="00AE6965">
              <w:rPr>
                <w:rFonts w:eastAsia="Times New Roman" w:cstheme="minorHAnsi"/>
                <w:spacing w:val="-3"/>
              </w:rPr>
              <w:t>at the completion of a shift or end of each operational period</w:t>
            </w:r>
            <w:r w:rsidR="00253C63" w:rsidRPr="00AE6965">
              <w:rPr>
                <w:rFonts w:eastAsia="Times New Roman" w:cstheme="minorHAnsi"/>
                <w:spacing w:val="-3"/>
              </w:rPr>
              <w:t>.</w:t>
            </w:r>
          </w:p>
          <w:p w14:paraId="77DA783A" w14:textId="58A4E638" w:rsidR="004C5F21" w:rsidRPr="00AE6965" w:rsidRDefault="004C5F21"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Family Reception Site Sign-In Sheets</w:t>
            </w:r>
            <w:r w:rsidR="00253C63" w:rsidRPr="00AE6965">
              <w:rPr>
                <w:rFonts w:eastAsia="Times New Roman" w:cstheme="minorHAnsi"/>
                <w:spacing w:val="-3"/>
              </w:rPr>
              <w:t>.</w:t>
            </w:r>
          </w:p>
          <w:p w14:paraId="13434B73" w14:textId="4920EAC1" w:rsidR="00DF5A37" w:rsidRPr="00AE6965" w:rsidRDefault="004C5F21"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Intake Forms</w:t>
            </w:r>
            <w:r w:rsidR="00253C63" w:rsidRPr="00AE6965">
              <w:rPr>
                <w:rFonts w:eastAsia="Times New Roman" w:cstheme="minorHAnsi"/>
                <w:spacing w:val="-3"/>
              </w:rPr>
              <w:t>.</w:t>
            </w:r>
          </w:p>
          <w:p w14:paraId="304B5E80" w14:textId="77777777" w:rsidR="00DF5A37" w:rsidRDefault="00DF5A37" w:rsidP="0091328C">
            <w:pPr>
              <w:numPr>
                <w:ilvl w:val="0"/>
                <w:numId w:val="18"/>
              </w:numPr>
              <w:ind w:left="461" w:hanging="274"/>
              <w:contextualSpacing/>
              <w:rPr>
                <w:rFonts w:eastAsia="Times New Roman" w:cstheme="minorHAnsi"/>
                <w:spacing w:val="-3"/>
              </w:rPr>
            </w:pPr>
            <w:r w:rsidRPr="00AE6965">
              <w:rPr>
                <w:rFonts w:eastAsia="Times New Roman" w:cstheme="minorHAnsi"/>
                <w:spacing w:val="-3"/>
              </w:rPr>
              <w:t>Psychological First Aid information (refer to Attachment C)</w:t>
            </w:r>
            <w:r w:rsidR="00253C63" w:rsidRPr="00AE6965">
              <w:rPr>
                <w:rFonts w:eastAsia="Times New Roman" w:cstheme="minorHAnsi"/>
                <w:spacing w:val="-3"/>
              </w:rPr>
              <w:t>.</w:t>
            </w:r>
          </w:p>
          <w:p w14:paraId="17B2305B" w14:textId="0EDAC3FC" w:rsidR="00382EF5" w:rsidRPr="00382EF5" w:rsidRDefault="00382EF5" w:rsidP="00382EF5">
            <w:pPr>
              <w:ind w:left="461"/>
              <w:contextualSpacing/>
              <w:rPr>
                <w:rFonts w:eastAsia="Times New Roman" w:cstheme="minorHAnsi"/>
                <w:spacing w:val="-3"/>
                <w:sz w:val="6"/>
                <w:szCs w:val="6"/>
              </w:rPr>
            </w:pPr>
          </w:p>
        </w:tc>
        <w:tc>
          <w:tcPr>
            <w:tcW w:w="376" w:type="pct"/>
            <w:tcBorders>
              <w:top w:val="single" w:sz="4" w:space="0" w:color="auto"/>
              <w:left w:val="single" w:sz="4" w:space="0" w:color="auto"/>
              <w:bottom w:val="single" w:sz="4" w:space="0" w:color="auto"/>
            </w:tcBorders>
          </w:tcPr>
          <w:p w14:paraId="29F5C1AA" w14:textId="77777777" w:rsidR="00561D29" w:rsidRPr="00AE6965" w:rsidRDefault="00561D29" w:rsidP="0091328C">
            <w:pPr>
              <w:rPr>
                <w:rFonts w:eastAsia="Times New Roman" w:cstheme="minorHAnsi"/>
                <w:b/>
                <w:spacing w:val="-3"/>
              </w:rPr>
            </w:pPr>
          </w:p>
        </w:tc>
        <w:tc>
          <w:tcPr>
            <w:tcW w:w="424" w:type="pct"/>
            <w:tcBorders>
              <w:bottom w:val="single" w:sz="4" w:space="0" w:color="auto"/>
            </w:tcBorders>
          </w:tcPr>
          <w:p w14:paraId="54136FD9" w14:textId="77777777" w:rsidR="00561D29" w:rsidRPr="00AE6965" w:rsidRDefault="00561D29" w:rsidP="0091328C">
            <w:pPr>
              <w:rPr>
                <w:rFonts w:eastAsia="Times New Roman" w:cstheme="minorHAnsi"/>
                <w:b/>
                <w:spacing w:val="-3"/>
              </w:rPr>
            </w:pPr>
          </w:p>
        </w:tc>
      </w:tr>
      <w:tr w:rsidR="00561D29" w:rsidRPr="00351A4C" w14:paraId="1E2ADFBA"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39FC718" w14:textId="77777777" w:rsidR="00561D29" w:rsidRPr="00F56976" w:rsidRDefault="00561D29" w:rsidP="0091328C">
            <w:pPr>
              <w:tabs>
                <w:tab w:val="left" w:pos="540"/>
              </w:tabs>
              <w:rPr>
                <w:rFonts w:eastAsia="Times New Roman" w:cstheme="minorHAnsi"/>
                <w:b/>
              </w:rPr>
            </w:pPr>
            <w:r w:rsidRPr="00F56976">
              <w:rPr>
                <w:rFonts w:eastAsia="Times New Roman" w:cstheme="minorHAnsi"/>
                <w:b/>
              </w:rPr>
              <w:t xml:space="preserve">Resources </w:t>
            </w:r>
          </w:p>
          <w:p w14:paraId="03A5D491" w14:textId="799D542A" w:rsidR="00561D29" w:rsidRPr="00F56976" w:rsidRDefault="00561D29" w:rsidP="0091328C">
            <w:pPr>
              <w:numPr>
                <w:ilvl w:val="0"/>
                <w:numId w:val="8"/>
              </w:numPr>
              <w:ind w:left="420" w:hanging="270"/>
              <w:contextualSpacing/>
              <w:rPr>
                <w:rFonts w:eastAsia="Times New Roman" w:cstheme="minorHAnsi"/>
                <w:b/>
                <w:spacing w:val="-3"/>
              </w:rPr>
            </w:pPr>
            <w:r w:rsidRPr="00F56976">
              <w:rPr>
                <w:rFonts w:eastAsia="Times New Roman" w:cstheme="minorHAnsi"/>
              </w:rPr>
              <w:t xml:space="preserve">Determine equipment and supply needs; request from the </w:t>
            </w:r>
            <w:r w:rsidR="00CF622B" w:rsidRPr="00F56976">
              <w:rPr>
                <w:rFonts w:eastAsia="Times New Roman" w:cstheme="minorHAnsi"/>
              </w:rPr>
              <w:t>Family Reunification Unit Leader (e.g., HRS Unit Leader)</w:t>
            </w:r>
            <w:r w:rsidR="00253C63" w:rsidRPr="00F56976">
              <w:rPr>
                <w:rFonts w:eastAsia="Times New Roman" w:cstheme="minorHAnsi"/>
              </w:rPr>
              <w:t>.</w:t>
            </w:r>
          </w:p>
          <w:p w14:paraId="567529EB" w14:textId="77777777" w:rsidR="00561D29" w:rsidRPr="00382EF5" w:rsidRDefault="00561D29" w:rsidP="0091328C">
            <w:pPr>
              <w:numPr>
                <w:ilvl w:val="0"/>
                <w:numId w:val="8"/>
              </w:numPr>
              <w:ind w:hanging="270"/>
              <w:contextualSpacing/>
              <w:rPr>
                <w:rFonts w:eastAsia="Times New Roman" w:cstheme="minorHAnsi"/>
                <w:b/>
                <w:spacing w:val="-3"/>
              </w:rPr>
            </w:pPr>
            <w:r w:rsidRPr="00F56976">
              <w:rPr>
                <w:rFonts w:eastAsia="Times New Roman" w:cstheme="minorHAnsi"/>
              </w:rPr>
              <w:t xml:space="preserve">Assess issues and needs in unit </w:t>
            </w:r>
            <w:proofErr w:type="gramStart"/>
            <w:r w:rsidRPr="00F56976">
              <w:rPr>
                <w:rFonts w:eastAsia="Times New Roman" w:cstheme="minorHAnsi"/>
              </w:rPr>
              <w:t>areas;</w:t>
            </w:r>
            <w:proofErr w:type="gramEnd"/>
            <w:r w:rsidRPr="00F56976">
              <w:rPr>
                <w:rFonts w:eastAsia="Times New Roman" w:cstheme="minorHAnsi"/>
              </w:rPr>
              <w:t xml:space="preserve"> coordinate resource management</w:t>
            </w:r>
            <w:r w:rsidR="00253C63" w:rsidRPr="00F56976">
              <w:rPr>
                <w:rFonts w:eastAsia="Times New Roman" w:cstheme="minorHAnsi"/>
              </w:rPr>
              <w:t>.</w:t>
            </w:r>
          </w:p>
          <w:p w14:paraId="0BD860EC" w14:textId="23B2C34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70AF197" w14:textId="77777777" w:rsidR="00561D29" w:rsidRPr="00F56976"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49E2D5A4" w14:textId="77777777" w:rsidR="00561D29" w:rsidRPr="00F56976" w:rsidRDefault="00561D29" w:rsidP="0091328C">
            <w:pPr>
              <w:rPr>
                <w:rFonts w:eastAsia="Times New Roman" w:cstheme="minorHAnsi"/>
                <w:b/>
              </w:rPr>
            </w:pPr>
          </w:p>
        </w:tc>
      </w:tr>
      <w:tr w:rsidR="00561D29" w:rsidRPr="00351A4C" w14:paraId="770E441D"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DD5B2AB"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3A342AA1" w14:textId="3749156D" w:rsidR="00561D29" w:rsidRPr="003333AE" w:rsidRDefault="00561D29" w:rsidP="0091328C">
            <w:pPr>
              <w:spacing w:after="0"/>
              <w:ind w:left="180"/>
              <w:rPr>
                <w:rFonts w:eastAsia="Times New Roman"/>
                <w:i/>
                <w:spacing w:val="-3"/>
              </w:rPr>
            </w:pPr>
            <w:r w:rsidRPr="7BB85351">
              <w:rPr>
                <w:rFonts w:eastAsia="Times New Roman"/>
                <w:i/>
                <w:spacing w:val="-3"/>
              </w:rPr>
              <w:t xml:space="preserve">   Hospital to complete: Insert communications t</w:t>
            </w:r>
            <w:r w:rsidR="00253C63" w:rsidRPr="7BB85351">
              <w:rPr>
                <w:rFonts w:eastAsia="Times New Roman"/>
                <w:i/>
                <w:spacing w:val="-3"/>
              </w:rPr>
              <w:t>e</w:t>
            </w:r>
            <w:r w:rsidR="00AB5091" w:rsidRPr="7BB85351">
              <w:rPr>
                <w:rFonts w:eastAsia="Times New Roman"/>
                <w:i/>
                <w:spacing w:val="-3"/>
              </w:rPr>
              <w:t>chnology, instructions for use</w:t>
            </w:r>
            <w:r w:rsidR="003E7443">
              <w:rPr>
                <w:rFonts w:eastAsia="Times New Roman"/>
                <w:i/>
                <w:spacing w:val="-3"/>
              </w:rPr>
              <w:t>,</w:t>
            </w:r>
            <w:r w:rsidR="0038106B">
              <w:rPr>
                <w:rFonts w:eastAsia="Times New Roman"/>
                <w:i/>
                <w:spacing w:val="-3"/>
              </w:rPr>
              <w:t xml:space="preserve"> </w:t>
            </w:r>
            <w:r w:rsidRPr="7BB85351">
              <w:rPr>
                <w:rFonts w:eastAsia="Times New Roman"/>
                <w:i/>
                <w:spacing w:val="-3"/>
              </w:rPr>
              <w:t xml:space="preserve">and </w:t>
            </w:r>
          </w:p>
          <w:p w14:paraId="67D5F8E8" w14:textId="7B26B4EE" w:rsidR="00561D29" w:rsidRDefault="00561D29" w:rsidP="0091328C">
            <w:pPr>
              <w:spacing w:after="0"/>
              <w:ind w:left="180"/>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w:t>
            </w:r>
            <w:r w:rsidR="00253C63" w:rsidRPr="003333AE">
              <w:rPr>
                <w:rFonts w:eastAsia="Times New Roman" w:cstheme="minorHAnsi"/>
                <w:i/>
                <w:spacing w:val="-3"/>
              </w:rPr>
              <w:t>.</w:t>
            </w:r>
          </w:p>
          <w:p w14:paraId="7E543A87" w14:textId="1BF9289F" w:rsidR="00382EF5" w:rsidRPr="00382EF5" w:rsidRDefault="00382EF5" w:rsidP="0091328C">
            <w:pPr>
              <w:spacing w:after="0"/>
              <w:ind w:left="180"/>
              <w:rPr>
                <w:rFonts w:eastAsia="Times New Roman" w:cstheme="minorHAnsi"/>
                <w:i/>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056374C" w14:textId="77777777" w:rsidR="00561D29" w:rsidRPr="003333AE"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0694019B" w14:textId="77777777" w:rsidR="00561D29" w:rsidRPr="003333AE" w:rsidRDefault="00561D29" w:rsidP="0091328C">
            <w:pPr>
              <w:rPr>
                <w:rFonts w:eastAsia="Times New Roman" w:cstheme="minorHAnsi"/>
                <w:b/>
              </w:rPr>
            </w:pPr>
          </w:p>
        </w:tc>
      </w:tr>
      <w:tr w:rsidR="00561D29" w:rsidRPr="00351A4C" w14:paraId="4A83880C"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9580C92" w14:textId="77777777" w:rsidR="00561D29" w:rsidRPr="003333AE" w:rsidRDefault="00561D29" w:rsidP="0091328C">
            <w:pPr>
              <w:rPr>
                <w:rFonts w:eastAsia="Times New Roman" w:cstheme="minorHAnsi"/>
                <w:b/>
              </w:rPr>
            </w:pPr>
            <w:r w:rsidRPr="003333AE">
              <w:rPr>
                <w:rFonts w:eastAsia="Times New Roman" w:cstheme="minorHAnsi"/>
                <w:b/>
              </w:rPr>
              <w:lastRenderedPageBreak/>
              <w:t>Safety and Security</w:t>
            </w:r>
          </w:p>
          <w:p w14:paraId="41E736A6" w14:textId="381F06E3"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that all unit personnel comply with safety procedures and instructions</w:t>
            </w:r>
            <w:r w:rsidR="00253C63" w:rsidRPr="003333AE">
              <w:rPr>
                <w:rFonts w:eastAsia="Times New Roman" w:cstheme="minorHAnsi"/>
              </w:rPr>
              <w:t>.</w:t>
            </w:r>
          </w:p>
          <w:p w14:paraId="16BAC2A3"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5E2850A6" w14:textId="1958138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4BAAE20C" w14:textId="77777777" w:rsidR="00561D29" w:rsidRPr="003333AE"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75AEB5DB" w14:textId="77777777" w:rsidR="00561D29" w:rsidRPr="003333AE" w:rsidRDefault="00561D29" w:rsidP="0091328C">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61D29" w:rsidRPr="00351A4C" w14:paraId="33D34722" w14:textId="77777777" w:rsidTr="0050B38A">
        <w:trPr>
          <w:tblHeader/>
        </w:trPr>
        <w:tc>
          <w:tcPr>
            <w:tcW w:w="4184" w:type="pct"/>
            <w:shd w:val="clear" w:color="auto" w:fill="D9D9D9" w:themeFill="background1" w:themeFillShade="D9"/>
            <w:tcMar>
              <w:top w:w="72" w:type="dxa"/>
              <w:left w:w="115" w:type="dxa"/>
              <w:bottom w:w="72" w:type="dxa"/>
              <w:right w:w="115" w:type="dxa"/>
            </w:tcMar>
            <w:vAlign w:val="center"/>
          </w:tcPr>
          <w:p w14:paraId="33070702"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Intermediate Response (2 – 12 hours)</w:t>
            </w:r>
          </w:p>
        </w:tc>
        <w:tc>
          <w:tcPr>
            <w:tcW w:w="386" w:type="pct"/>
            <w:shd w:val="clear" w:color="auto" w:fill="D9D9D9" w:themeFill="background1" w:themeFillShade="D9"/>
            <w:tcMar>
              <w:top w:w="72" w:type="dxa"/>
              <w:left w:w="115" w:type="dxa"/>
              <w:bottom w:w="72" w:type="dxa"/>
              <w:right w:w="115" w:type="dxa"/>
            </w:tcMar>
            <w:vAlign w:val="center"/>
          </w:tcPr>
          <w:p w14:paraId="2FA4989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587FA46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Initial</w:t>
            </w:r>
          </w:p>
        </w:tc>
      </w:tr>
      <w:tr w:rsidR="00561D29" w:rsidRPr="00351A4C" w14:paraId="251C1C67" w14:textId="77777777" w:rsidTr="0050B38A">
        <w:tc>
          <w:tcPr>
            <w:tcW w:w="4184" w:type="pct"/>
            <w:tcMar>
              <w:top w:w="72" w:type="dxa"/>
              <w:left w:w="115" w:type="dxa"/>
              <w:bottom w:w="72" w:type="dxa"/>
              <w:right w:w="115" w:type="dxa"/>
            </w:tcMar>
          </w:tcPr>
          <w:p w14:paraId="4B5CA7E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Activities</w:t>
            </w:r>
          </w:p>
          <w:p w14:paraId="3CA27734" w14:textId="62F0D197" w:rsidR="00561D29" w:rsidRPr="003333AE" w:rsidRDefault="00561D29" w:rsidP="0091328C">
            <w:pPr>
              <w:numPr>
                <w:ilvl w:val="0"/>
                <w:numId w:val="9"/>
              </w:numPr>
              <w:ind w:left="510"/>
              <w:contextualSpacing/>
              <w:rPr>
                <w:rFonts w:eastAsia="Times New Roman" w:cstheme="minorHAnsi"/>
                <w:spacing w:val="-3"/>
              </w:rPr>
            </w:pPr>
            <w:r w:rsidRPr="003333AE">
              <w:rPr>
                <w:rFonts w:eastAsia="Times New Roman" w:cstheme="minorHAnsi"/>
                <w:spacing w:val="-3"/>
              </w:rPr>
              <w:t xml:space="preserve">Transfer </w:t>
            </w:r>
            <w:r w:rsidR="00C9722F" w:rsidRPr="003333AE">
              <w:rPr>
                <w:rFonts w:eastAsia="Times New Roman" w:cstheme="minorHAnsi"/>
                <w:spacing w:val="-3"/>
              </w:rPr>
              <w:t xml:space="preserve">the </w:t>
            </w:r>
            <w:r w:rsidR="00C9722F" w:rsidRPr="003333AE">
              <w:rPr>
                <w:rFonts w:cstheme="minorHAnsi"/>
              </w:rPr>
              <w:t>Reception</w:t>
            </w:r>
            <w:r w:rsidR="00B266FF" w:rsidRPr="003333AE">
              <w:rPr>
                <w:rFonts w:eastAsia="Times New Roman" w:cstheme="minorHAnsi"/>
                <w:spacing w:val="-3"/>
              </w:rPr>
              <w:t>/Badging Team</w:t>
            </w:r>
            <w:r w:rsidR="00543340" w:rsidRPr="003333AE">
              <w:rPr>
                <w:rFonts w:eastAsia="Times New Roman" w:cstheme="minorHAnsi"/>
                <w:spacing w:val="-3"/>
              </w:rPr>
              <w:t xml:space="preserve"> Leader</w:t>
            </w:r>
            <w:r w:rsidR="00B266FF" w:rsidRPr="003333AE">
              <w:rPr>
                <w:rFonts w:eastAsia="Times New Roman" w:cstheme="minorHAnsi"/>
                <w:spacing w:val="-3"/>
              </w:rPr>
              <w:t xml:space="preserve"> </w:t>
            </w:r>
            <w:r w:rsidRPr="003333AE">
              <w:rPr>
                <w:rFonts w:eastAsia="Times New Roman" w:cstheme="minorHAnsi"/>
                <w:spacing w:val="-3"/>
              </w:rPr>
              <w:t>role, if appropriate</w:t>
            </w:r>
            <w:r w:rsidR="00253C63" w:rsidRPr="003333AE">
              <w:rPr>
                <w:rFonts w:eastAsia="Times New Roman" w:cstheme="minorHAnsi"/>
                <w:spacing w:val="-3"/>
              </w:rPr>
              <w:t>:</w:t>
            </w:r>
          </w:p>
          <w:p w14:paraId="3FC3CC66" w14:textId="4BA5819F" w:rsidR="00561D29" w:rsidRPr="003333AE" w:rsidRDefault="00561D29" w:rsidP="0091328C">
            <w:pPr>
              <w:numPr>
                <w:ilvl w:val="0"/>
                <w:numId w:val="19"/>
              </w:numPr>
              <w:ind w:hanging="210"/>
              <w:contextualSpacing/>
              <w:rPr>
                <w:rFonts w:eastAsia="Times New Roman" w:cstheme="minorHAnsi"/>
                <w:spacing w:val="-3"/>
              </w:rPr>
            </w:pPr>
            <w:r w:rsidRPr="003333AE">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3333AE">
              <w:rPr>
                <w:rFonts w:eastAsia="Times New Roman" w:cstheme="minorHAnsi"/>
                <w:spacing w:val="-3"/>
              </w:rPr>
              <w:t>.</w:t>
            </w:r>
          </w:p>
          <w:p w14:paraId="55853BF8" w14:textId="276A7C97"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Address any health, medical, and safety concerns</w:t>
            </w:r>
            <w:r w:rsidR="00253C63" w:rsidRPr="003333AE">
              <w:rPr>
                <w:rFonts w:eastAsia="Times New Roman" w:cstheme="minorHAnsi"/>
                <w:spacing w:val="-3"/>
              </w:rPr>
              <w:t>.</w:t>
            </w:r>
          </w:p>
          <w:p w14:paraId="735A8DE7" w14:textId="3B3A7FCD"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Address political sensitivities, when appropriate</w:t>
            </w:r>
            <w:r w:rsidR="00253C63" w:rsidRPr="003333AE">
              <w:rPr>
                <w:rFonts w:eastAsia="Times New Roman" w:cstheme="minorHAnsi"/>
                <w:spacing w:val="-3"/>
              </w:rPr>
              <w:t>.</w:t>
            </w:r>
          </w:p>
          <w:p w14:paraId="7402DDF0" w14:textId="4E45B83C"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3333AE">
              <w:rPr>
                <w:rFonts w:eastAsia="Times New Roman" w:cstheme="minorHAnsi"/>
                <w:spacing w:val="-3"/>
              </w:rPr>
              <w:t>.</w:t>
            </w:r>
          </w:p>
          <w:p w14:paraId="2D092651" w14:textId="67B15466"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w:t>
            </w:r>
            <w:r w:rsidR="00B266FF" w:rsidRPr="003333AE">
              <w:rPr>
                <w:rFonts w:eastAsia="Times New Roman" w:cstheme="minorHAnsi"/>
                <w:spacing w:val="-3"/>
              </w:rPr>
              <w:t xml:space="preserve">at </w:t>
            </w:r>
            <w:r w:rsidRPr="003333AE">
              <w:rPr>
                <w:rFonts w:eastAsia="Times New Roman" w:cstheme="minorHAnsi"/>
                <w:spacing w:val="-3"/>
              </w:rPr>
              <w:t>information</w:t>
            </w:r>
            <w:r w:rsidR="00B266FF" w:rsidRPr="003333AE">
              <w:rPr>
                <w:rFonts w:eastAsia="Times New Roman" w:cstheme="minorHAnsi"/>
                <w:spacing w:val="-3"/>
              </w:rPr>
              <w:t xml:space="preserve"> collected</w:t>
            </w:r>
            <w:r w:rsidRPr="003333AE">
              <w:rPr>
                <w:rFonts w:eastAsia="Times New Roman" w:cstheme="minorHAnsi"/>
                <w:spacing w:val="-3"/>
              </w:rPr>
              <w:t xml:space="preserve"> is regularly submitted to </w:t>
            </w:r>
            <w:r w:rsidR="00C9722F" w:rsidRPr="003333AE">
              <w:rPr>
                <w:rFonts w:eastAsia="Times New Roman" w:cstheme="minorHAnsi"/>
                <w:spacing w:val="-3"/>
              </w:rPr>
              <w:t xml:space="preserve">the </w:t>
            </w:r>
            <w:r w:rsidR="00C9722F" w:rsidRPr="003333AE">
              <w:rPr>
                <w:rFonts w:cstheme="minorHAnsi"/>
              </w:rPr>
              <w:t>Family</w:t>
            </w:r>
            <w:r w:rsidR="00B266FF" w:rsidRPr="003333AE">
              <w:rPr>
                <w:rFonts w:eastAsia="Times New Roman" w:cstheme="minorHAnsi"/>
                <w:spacing w:val="-3"/>
              </w:rPr>
              <w:t xml:space="preserve"> Reunification Unit Leader </w:t>
            </w:r>
            <w:r w:rsidR="00253C63" w:rsidRPr="003333AE">
              <w:rPr>
                <w:rFonts w:eastAsia="Times New Roman" w:cstheme="minorHAnsi"/>
                <w:spacing w:val="-3"/>
              </w:rPr>
              <w:t>(e.g., HRS Unit Leader).</w:t>
            </w:r>
          </w:p>
          <w:p w14:paraId="530FBB14" w14:textId="18FFC16C" w:rsidR="00B266FF"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Continue to ensure that appropriate documentation and standards of care are being followed, and that needs are being met</w:t>
            </w:r>
            <w:r w:rsidR="00253C63" w:rsidRPr="003333AE">
              <w:rPr>
                <w:rFonts w:eastAsia="Times New Roman" w:cstheme="minorHAnsi"/>
                <w:spacing w:val="-3"/>
              </w:rPr>
              <w:t>.</w:t>
            </w:r>
          </w:p>
          <w:p w14:paraId="1D88DD50" w14:textId="26AC0315"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the provision of resources to children, families, and those with special needs</w:t>
            </w:r>
            <w:r w:rsidR="00253C63" w:rsidRPr="003333AE">
              <w:rPr>
                <w:rFonts w:eastAsia="Times New Roman" w:cstheme="minorHAnsi"/>
                <w:spacing w:val="-3"/>
              </w:rPr>
              <w:t>.</w:t>
            </w:r>
          </w:p>
          <w:p w14:paraId="269F00E2" w14:textId="2FFF14F8"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Ensure cultural and spiritual needs are addressed</w:t>
            </w:r>
            <w:r w:rsidR="00253C63" w:rsidRPr="003333AE">
              <w:rPr>
                <w:rFonts w:eastAsia="Times New Roman" w:cstheme="minorHAnsi"/>
              </w:rPr>
              <w:t>.</w:t>
            </w:r>
          </w:p>
          <w:p w14:paraId="3CF1A822" w14:textId="67D44DDA"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Provide interpreters or translation services</w:t>
            </w:r>
            <w:r w:rsidR="00253C63" w:rsidRPr="003333AE">
              <w:rPr>
                <w:rFonts w:eastAsia="Times New Roman" w:cstheme="minorHAnsi"/>
              </w:rPr>
              <w:t>.</w:t>
            </w:r>
          </w:p>
          <w:p w14:paraId="1DCBE583" w14:textId="56BB8347"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Collect family information</w:t>
            </w:r>
            <w:r w:rsidR="00253C63" w:rsidRPr="003333AE">
              <w:rPr>
                <w:rFonts w:eastAsia="Times New Roman" w:cstheme="minorHAnsi"/>
              </w:rPr>
              <w:t>.</w:t>
            </w:r>
          </w:p>
          <w:p w14:paraId="32309F2B" w14:textId="72A827E3" w:rsidR="00B266FF"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Meet regularly with the Family</w:t>
            </w:r>
            <w:r w:rsidR="00B266FF" w:rsidRPr="003333AE">
              <w:rPr>
                <w:rFonts w:eastAsia="Times New Roman" w:cstheme="minorHAnsi"/>
                <w:spacing w:val="-3"/>
              </w:rPr>
              <w:t xml:space="preserve"> Reunification Unit Leader (e.g., HRS Unit Leader) </w:t>
            </w:r>
            <w:r w:rsidRPr="003333AE">
              <w:rPr>
                <w:rFonts w:eastAsia="Times New Roman" w:cstheme="minorHAnsi"/>
                <w:spacing w:val="-3"/>
              </w:rPr>
              <w:t>for status reports</w:t>
            </w:r>
            <w:r w:rsidR="00253C63" w:rsidRPr="003333AE">
              <w:rPr>
                <w:rFonts w:eastAsia="Times New Roman" w:cstheme="minorHAnsi"/>
                <w:spacing w:val="-3"/>
              </w:rPr>
              <w:t>.</w:t>
            </w:r>
          </w:p>
          <w:p w14:paraId="0E570087" w14:textId="380F1B4A"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Advise the Family</w:t>
            </w:r>
            <w:r w:rsidR="00B266FF" w:rsidRPr="003333AE">
              <w:rPr>
                <w:rFonts w:eastAsia="Times New Roman" w:cstheme="minorHAnsi"/>
                <w:spacing w:val="-3"/>
              </w:rPr>
              <w:t xml:space="preserve"> Reunification Unit Leader (e.g., HRS Unit Leader) </w:t>
            </w:r>
            <w:r w:rsidRPr="003333AE">
              <w:rPr>
                <w:rFonts w:eastAsia="Times New Roman" w:cstheme="minorHAnsi"/>
                <w:spacing w:val="-3"/>
              </w:rPr>
              <w:t>immediately of any operational issue you are not able to correct</w:t>
            </w:r>
            <w:r w:rsidR="00253C63" w:rsidRPr="003333AE">
              <w:rPr>
                <w:rFonts w:eastAsia="Times New Roman" w:cstheme="minorHAnsi"/>
                <w:spacing w:val="-3"/>
              </w:rPr>
              <w:t>.</w:t>
            </w:r>
          </w:p>
          <w:p w14:paraId="68BFD8F3"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Relay impo</w:t>
            </w:r>
            <w:r w:rsidR="00543340" w:rsidRPr="003333AE">
              <w:rPr>
                <w:rFonts w:eastAsia="Times New Roman" w:cstheme="minorHAnsi"/>
                <w:spacing w:val="-3"/>
              </w:rPr>
              <w:t>rtant information and update</w:t>
            </w:r>
            <w:r w:rsidR="00A7181F" w:rsidRPr="003333AE">
              <w:rPr>
                <w:rFonts w:eastAsia="Times New Roman" w:cstheme="minorHAnsi"/>
                <w:spacing w:val="-3"/>
              </w:rPr>
              <w:t xml:space="preserve"> team</w:t>
            </w:r>
            <w:r w:rsidRPr="003333AE">
              <w:rPr>
                <w:rFonts w:eastAsia="Times New Roman" w:cstheme="minorHAnsi"/>
                <w:spacing w:val="-3"/>
              </w:rPr>
              <w:t xml:space="preserve"> personnel</w:t>
            </w:r>
            <w:r w:rsidR="00253C63" w:rsidRPr="003333AE">
              <w:rPr>
                <w:rFonts w:eastAsia="Times New Roman" w:cstheme="minorHAnsi"/>
                <w:spacing w:val="-3"/>
              </w:rPr>
              <w:t>.</w:t>
            </w:r>
          </w:p>
          <w:p w14:paraId="3ABBEE98" w14:textId="5C55F5B4"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56BD15DC"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2EFC6E31" w14:textId="77777777" w:rsidR="00561D29" w:rsidRPr="003333AE" w:rsidRDefault="00561D29" w:rsidP="0091328C">
            <w:pPr>
              <w:rPr>
                <w:rFonts w:eastAsia="Times New Roman" w:cstheme="minorHAnsi"/>
                <w:spacing w:val="-3"/>
              </w:rPr>
            </w:pPr>
          </w:p>
        </w:tc>
      </w:tr>
      <w:tr w:rsidR="00561D29" w:rsidRPr="00351A4C" w14:paraId="5AA9D578" w14:textId="77777777" w:rsidTr="0050B38A">
        <w:tc>
          <w:tcPr>
            <w:tcW w:w="4184" w:type="pct"/>
            <w:tcMar>
              <w:top w:w="72" w:type="dxa"/>
              <w:left w:w="115" w:type="dxa"/>
              <w:bottom w:w="72" w:type="dxa"/>
              <w:right w:w="115" w:type="dxa"/>
            </w:tcMar>
          </w:tcPr>
          <w:p w14:paraId="427A63A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Documentation</w:t>
            </w:r>
          </w:p>
          <w:p w14:paraId="6C4DB50A" w14:textId="55A06B21" w:rsidR="00561D29"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rPr>
              <w:t>HICS 204: Document assignments and operational perio</w:t>
            </w:r>
            <w:r w:rsidR="00253C63" w:rsidRPr="003333AE">
              <w:rPr>
                <w:rFonts w:eastAsia="Times New Roman" w:cstheme="minorHAnsi"/>
              </w:rPr>
              <w:t>d objectives on Assignment List.</w:t>
            </w:r>
          </w:p>
          <w:p w14:paraId="7C272363" w14:textId="06D8F4AF" w:rsidR="00561D29"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HICS 213: Document all communications on a General Message Form</w:t>
            </w:r>
            <w:r w:rsidR="00253C63" w:rsidRPr="003333AE">
              <w:rPr>
                <w:rFonts w:eastAsia="Times New Roman" w:cstheme="minorHAnsi"/>
                <w:spacing w:val="-3"/>
              </w:rPr>
              <w:t>.</w:t>
            </w:r>
            <w:r w:rsidRPr="003333AE">
              <w:rPr>
                <w:rFonts w:eastAsia="Times New Roman" w:cstheme="minorHAnsi"/>
                <w:spacing w:val="-3"/>
              </w:rPr>
              <w:t xml:space="preserve"> </w:t>
            </w:r>
          </w:p>
          <w:p w14:paraId="04857665" w14:textId="15D1E082" w:rsidR="004C5F21"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HICS 214: Document all key activities, actions, and decisions in an Ac</w:t>
            </w:r>
            <w:r w:rsidR="00253C63" w:rsidRPr="003333AE">
              <w:rPr>
                <w:rFonts w:eastAsia="Times New Roman" w:cstheme="minorHAnsi"/>
                <w:spacing w:val="-3"/>
              </w:rPr>
              <w:t>tivity Log on a continual basis.</w:t>
            </w:r>
          </w:p>
          <w:p w14:paraId="0F1BA3B0" w14:textId="2F9E8AE2" w:rsidR="004C5F21" w:rsidRPr="003333AE" w:rsidRDefault="004C5F21" w:rsidP="0091328C">
            <w:pPr>
              <w:numPr>
                <w:ilvl w:val="0"/>
                <w:numId w:val="7"/>
              </w:numPr>
              <w:ind w:left="461" w:hanging="274"/>
              <w:contextualSpacing/>
              <w:rPr>
                <w:rFonts w:eastAsia="Times New Roman" w:cstheme="minorHAnsi"/>
                <w:spacing w:val="-3"/>
              </w:rPr>
            </w:pPr>
            <w:r w:rsidRPr="003333AE">
              <w:rPr>
                <w:rFonts w:eastAsia="Times New Roman" w:cstheme="minorHAnsi"/>
                <w:spacing w:val="-3"/>
              </w:rPr>
              <w:t>Family Reception Site Sign-In Sheets</w:t>
            </w:r>
            <w:r w:rsidR="00253C63" w:rsidRPr="003333AE">
              <w:rPr>
                <w:rFonts w:eastAsia="Times New Roman" w:cstheme="minorHAnsi"/>
                <w:spacing w:val="-3"/>
              </w:rPr>
              <w:t>.</w:t>
            </w:r>
          </w:p>
          <w:p w14:paraId="326343BF" w14:textId="4CF263C7" w:rsidR="00DF5A37" w:rsidRPr="003333AE" w:rsidRDefault="004C5F21" w:rsidP="0091328C">
            <w:pPr>
              <w:numPr>
                <w:ilvl w:val="0"/>
                <w:numId w:val="18"/>
              </w:numPr>
              <w:ind w:left="461" w:hanging="274"/>
              <w:contextualSpacing/>
              <w:rPr>
                <w:rFonts w:eastAsia="Times New Roman" w:cstheme="minorHAnsi"/>
                <w:b/>
                <w:spacing w:val="-3"/>
              </w:rPr>
            </w:pPr>
            <w:r w:rsidRPr="003333AE">
              <w:rPr>
                <w:rFonts w:eastAsia="Times New Roman" w:cstheme="minorHAnsi"/>
                <w:spacing w:val="-3"/>
              </w:rPr>
              <w:t>Intake Forms</w:t>
            </w:r>
            <w:r w:rsidR="00253C63" w:rsidRPr="003333AE">
              <w:rPr>
                <w:rFonts w:eastAsia="Times New Roman" w:cstheme="minorHAnsi"/>
                <w:b/>
                <w:spacing w:val="-3"/>
              </w:rPr>
              <w:t>.</w:t>
            </w:r>
          </w:p>
          <w:p w14:paraId="22F2C4F6" w14:textId="77777777" w:rsidR="004C5F21" w:rsidRPr="00382EF5" w:rsidRDefault="00DF5A37"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Psychological First Aid information (refer to Attachment C)</w:t>
            </w:r>
            <w:r w:rsidR="00253C63" w:rsidRPr="003333AE">
              <w:rPr>
                <w:rFonts w:eastAsia="Times New Roman" w:cstheme="minorHAnsi"/>
                <w:spacing w:val="-3"/>
              </w:rPr>
              <w:t>.</w:t>
            </w:r>
          </w:p>
          <w:p w14:paraId="252AC1B1" w14:textId="09EAAAEE"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74556BD4"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0C169DA1" w14:textId="77777777" w:rsidR="00561D29" w:rsidRPr="003333AE" w:rsidRDefault="00561D29" w:rsidP="0091328C">
            <w:pPr>
              <w:rPr>
                <w:rFonts w:eastAsia="Times New Roman" w:cstheme="minorHAnsi"/>
                <w:spacing w:val="-3"/>
              </w:rPr>
            </w:pPr>
          </w:p>
        </w:tc>
      </w:tr>
      <w:tr w:rsidR="00561D29" w:rsidRPr="00351A4C" w14:paraId="162A3CEC" w14:textId="77777777" w:rsidTr="0050B38A">
        <w:tc>
          <w:tcPr>
            <w:tcW w:w="4184" w:type="pct"/>
            <w:tcMar>
              <w:top w:w="72" w:type="dxa"/>
              <w:left w:w="115" w:type="dxa"/>
              <w:bottom w:w="72" w:type="dxa"/>
              <w:right w:w="115" w:type="dxa"/>
            </w:tcMar>
          </w:tcPr>
          <w:p w14:paraId="406F4E5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lastRenderedPageBreak/>
              <w:t>Resources</w:t>
            </w:r>
          </w:p>
          <w:p w14:paraId="091D08BF" w14:textId="0AAC1394"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rPr>
              <w:t xml:space="preserve">Assess issues and needs in </w:t>
            </w:r>
            <w:r w:rsidR="00B266FF" w:rsidRPr="003333AE">
              <w:rPr>
                <w:rFonts w:eastAsia="Times New Roman" w:cstheme="minorHAnsi"/>
              </w:rPr>
              <w:t xml:space="preserve">team </w:t>
            </w:r>
            <w:r w:rsidR="00C9722F" w:rsidRPr="003333AE">
              <w:rPr>
                <w:rFonts w:eastAsia="Times New Roman" w:cstheme="minorHAnsi"/>
              </w:rPr>
              <w:t>area,</w:t>
            </w:r>
            <w:r w:rsidRPr="003333AE">
              <w:rPr>
                <w:rFonts w:eastAsia="Times New Roman" w:cstheme="minorHAnsi"/>
              </w:rPr>
              <w:t xml:space="preserve"> coordinate resource management</w:t>
            </w:r>
            <w:r w:rsidR="00253C63" w:rsidRPr="003333AE">
              <w:rPr>
                <w:rFonts w:eastAsia="Times New Roman" w:cstheme="minorHAnsi"/>
              </w:rPr>
              <w:t>.</w:t>
            </w:r>
          </w:p>
          <w:p w14:paraId="567ACD4F" w14:textId="77777777" w:rsidR="00561D29" w:rsidRPr="00382EF5"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Ensure equipment, supplies, and personal protective equipment (PPE) are replaced as needed</w:t>
            </w:r>
            <w:r w:rsidR="00253C63" w:rsidRPr="003333AE">
              <w:rPr>
                <w:rFonts w:eastAsia="Times New Roman" w:cstheme="minorHAnsi"/>
                <w:spacing w:val="-3"/>
              </w:rPr>
              <w:t>.</w:t>
            </w:r>
          </w:p>
          <w:p w14:paraId="39E53026" w14:textId="0677C134"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2874F474"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29D2C708" w14:textId="77777777" w:rsidR="00561D29" w:rsidRPr="003333AE" w:rsidRDefault="00561D29" w:rsidP="0091328C">
            <w:pPr>
              <w:rPr>
                <w:rFonts w:eastAsia="Times New Roman" w:cstheme="minorHAnsi"/>
                <w:spacing w:val="-3"/>
              </w:rPr>
            </w:pPr>
          </w:p>
        </w:tc>
      </w:tr>
      <w:tr w:rsidR="00561D29" w:rsidRPr="00351A4C" w14:paraId="5A09E3B3" w14:textId="77777777" w:rsidTr="0050B38A">
        <w:tc>
          <w:tcPr>
            <w:tcW w:w="4184" w:type="pct"/>
            <w:tcMar>
              <w:top w:w="72" w:type="dxa"/>
              <w:left w:w="115" w:type="dxa"/>
              <w:bottom w:w="72" w:type="dxa"/>
              <w:right w:w="115" w:type="dxa"/>
            </w:tcMar>
          </w:tcPr>
          <w:p w14:paraId="6D6FFA5B"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7BE45FFA" w14:textId="43133ABB" w:rsidR="00561D29" w:rsidRPr="003333AE" w:rsidRDefault="00561D29" w:rsidP="0091328C">
            <w:pPr>
              <w:ind w:left="180"/>
              <w:contextualSpacing/>
              <w:rPr>
                <w:rFonts w:eastAsia="Times New Roman"/>
                <w:i/>
                <w:spacing w:val="-3"/>
              </w:rPr>
            </w:pPr>
            <w:r w:rsidRPr="7C9C0962">
              <w:rPr>
                <w:rFonts w:eastAsia="Times New Roman"/>
                <w:i/>
                <w:spacing w:val="-3"/>
              </w:rPr>
              <w:t xml:space="preserve"> Hospital to complete: Insert communications technology, instructions for use and </w:t>
            </w:r>
          </w:p>
          <w:p w14:paraId="162092CC" w14:textId="463D5729" w:rsidR="00561D29" w:rsidRDefault="00561D29" w:rsidP="0091328C">
            <w:pPr>
              <w:ind w:left="180"/>
              <w:contextualSpacing/>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 (including</w:t>
            </w:r>
            <w:r w:rsidRPr="007069F9">
              <w:rPr>
                <w:rFonts w:cstheme="minorHAnsi"/>
              </w:rPr>
              <w:t xml:space="preserve"> </w:t>
            </w:r>
            <w:r w:rsidRPr="003333AE">
              <w:rPr>
                <w:rFonts w:eastAsia="Times New Roman" w:cstheme="minorHAnsi"/>
                <w:i/>
                <w:spacing w:val="-3"/>
              </w:rPr>
              <w:t>the patient tracking system)</w:t>
            </w:r>
            <w:r w:rsidR="00253C63" w:rsidRPr="003333AE">
              <w:rPr>
                <w:rFonts w:eastAsia="Times New Roman" w:cstheme="minorHAnsi"/>
                <w:i/>
                <w:spacing w:val="-3"/>
              </w:rPr>
              <w:t>.</w:t>
            </w:r>
          </w:p>
          <w:p w14:paraId="034301D2" w14:textId="2D865967" w:rsidR="00382EF5" w:rsidRPr="00382EF5" w:rsidRDefault="00382EF5" w:rsidP="0091328C">
            <w:pPr>
              <w:ind w:left="18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CA97C7A"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4D192E16" w14:textId="77777777" w:rsidR="00561D29" w:rsidRPr="003333AE" w:rsidRDefault="00561D29" w:rsidP="0091328C">
            <w:pPr>
              <w:rPr>
                <w:rFonts w:eastAsia="Times New Roman" w:cstheme="minorHAnsi"/>
                <w:spacing w:val="-3"/>
              </w:rPr>
            </w:pPr>
          </w:p>
        </w:tc>
      </w:tr>
      <w:tr w:rsidR="00561D29" w:rsidRPr="00351A4C" w14:paraId="15E0FE28" w14:textId="77777777" w:rsidTr="0050B38A">
        <w:tc>
          <w:tcPr>
            <w:tcW w:w="4184" w:type="pct"/>
            <w:tcMar>
              <w:top w:w="72" w:type="dxa"/>
              <w:left w:w="115" w:type="dxa"/>
              <w:bottom w:w="72" w:type="dxa"/>
              <w:right w:w="115" w:type="dxa"/>
            </w:tcMar>
          </w:tcPr>
          <w:p w14:paraId="48711E7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 xml:space="preserve">Safety and </w:t>
            </w:r>
            <w:r w:rsidRPr="003333AE">
              <w:rPr>
                <w:rFonts w:eastAsia="Times New Roman" w:cstheme="minorHAnsi"/>
                <w:b/>
              </w:rPr>
              <w:t>Security</w:t>
            </w:r>
          </w:p>
          <w:p w14:paraId="36AAD6A2" w14:textId="771DA9D4"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Ensure that all </w:t>
            </w:r>
            <w:r w:rsidRPr="003333AE">
              <w:rPr>
                <w:rFonts w:eastAsia="Times New Roman" w:cstheme="minorHAnsi"/>
              </w:rPr>
              <w:t>unit</w:t>
            </w:r>
            <w:r w:rsidRPr="003333AE">
              <w:rPr>
                <w:rFonts w:eastAsia="Times New Roman" w:cstheme="minorHAnsi"/>
                <w:spacing w:val="-3"/>
              </w:rPr>
              <w:t xml:space="preserve"> personnel comply with safety procedures and instructions</w:t>
            </w:r>
            <w:r w:rsidR="00253C63" w:rsidRPr="003333AE">
              <w:rPr>
                <w:rFonts w:eastAsia="Times New Roman" w:cstheme="minorHAnsi"/>
                <w:spacing w:val="-3"/>
              </w:rPr>
              <w:t>.</w:t>
            </w:r>
          </w:p>
          <w:p w14:paraId="52F8D40D" w14:textId="480921C0"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Ensure physical readiness through proper nutrition, water intake, rest, and stress management techniques</w:t>
            </w:r>
            <w:r w:rsidR="00253C63" w:rsidRPr="003333AE">
              <w:rPr>
                <w:rFonts w:eastAsia="Times New Roman" w:cstheme="minorHAnsi"/>
                <w:spacing w:val="-3"/>
              </w:rPr>
              <w:t>.</w:t>
            </w:r>
          </w:p>
          <w:p w14:paraId="2EEBD057" w14:textId="13EB0CF1" w:rsidR="00561D29" w:rsidRPr="003333AE" w:rsidRDefault="00B266FF"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Ensure tea, </w:t>
            </w:r>
            <w:r w:rsidR="00561D29" w:rsidRPr="003333AE">
              <w:rPr>
                <w:rFonts w:eastAsia="Times New Roman" w:cstheme="minorHAnsi"/>
                <w:spacing w:val="-3"/>
              </w:rPr>
              <w:t xml:space="preserve">personnel health and safety issues are being </w:t>
            </w:r>
            <w:r w:rsidR="00C9722F" w:rsidRPr="003333AE">
              <w:rPr>
                <w:rFonts w:eastAsia="Times New Roman" w:cstheme="minorHAnsi"/>
                <w:spacing w:val="-3"/>
              </w:rPr>
              <w:t>addressed,</w:t>
            </w:r>
            <w:r w:rsidR="00561D29" w:rsidRPr="003333AE">
              <w:rPr>
                <w:rFonts w:eastAsia="Times New Roman" w:cstheme="minorHAnsi"/>
                <w:spacing w:val="-3"/>
              </w:rPr>
              <w:t xml:space="preserve"> repo</w:t>
            </w:r>
            <w:r w:rsidR="00253C63" w:rsidRPr="003333AE">
              <w:rPr>
                <w:rFonts w:eastAsia="Times New Roman" w:cstheme="minorHAnsi"/>
                <w:spacing w:val="-3"/>
              </w:rPr>
              <w:t>rt issues to the Safety Officer.</w:t>
            </w:r>
          </w:p>
          <w:p w14:paraId="3F703F6C"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27A45660" w14:textId="3B5C3B90"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6926043"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883DDCF" w14:textId="77777777" w:rsidR="00561D29" w:rsidRPr="003333AE" w:rsidRDefault="00561D29" w:rsidP="0091328C">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61D29" w:rsidRPr="00351A4C" w14:paraId="11517D56" w14:textId="77777777" w:rsidTr="74D7B4D4">
        <w:tc>
          <w:tcPr>
            <w:tcW w:w="4184" w:type="pct"/>
            <w:shd w:val="clear" w:color="auto" w:fill="D9D9D9" w:themeFill="background1" w:themeFillShade="D9"/>
            <w:tcMar>
              <w:top w:w="72" w:type="dxa"/>
              <w:left w:w="115" w:type="dxa"/>
              <w:bottom w:w="72" w:type="dxa"/>
              <w:right w:w="115" w:type="dxa"/>
            </w:tcMar>
            <w:vAlign w:val="center"/>
          </w:tcPr>
          <w:p w14:paraId="73830198"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Extended Response (greater than 12 hours)</w:t>
            </w:r>
          </w:p>
        </w:tc>
        <w:tc>
          <w:tcPr>
            <w:tcW w:w="386" w:type="pct"/>
            <w:shd w:val="clear" w:color="auto" w:fill="D9D9D9" w:themeFill="background1" w:themeFillShade="D9"/>
            <w:tcMar>
              <w:top w:w="72" w:type="dxa"/>
              <w:left w:w="115" w:type="dxa"/>
              <w:bottom w:w="72" w:type="dxa"/>
              <w:right w:w="115" w:type="dxa"/>
            </w:tcMar>
            <w:vAlign w:val="center"/>
          </w:tcPr>
          <w:p w14:paraId="03E125D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6F75B29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Initial</w:t>
            </w:r>
          </w:p>
        </w:tc>
      </w:tr>
      <w:tr w:rsidR="00561D29" w:rsidRPr="00351A4C" w14:paraId="1A1B5DA3" w14:textId="77777777" w:rsidTr="00FF1B27">
        <w:tc>
          <w:tcPr>
            <w:tcW w:w="4184" w:type="pct"/>
            <w:tcMar>
              <w:top w:w="72" w:type="dxa"/>
              <w:left w:w="115" w:type="dxa"/>
              <w:bottom w:w="72" w:type="dxa"/>
              <w:right w:w="115" w:type="dxa"/>
            </w:tcMar>
          </w:tcPr>
          <w:p w14:paraId="7E42197D"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Activities</w:t>
            </w:r>
          </w:p>
          <w:p w14:paraId="48D8DB07" w14:textId="5C65DE20"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Transfer the </w:t>
            </w:r>
            <w:r w:rsidR="00FF1B27" w:rsidRPr="003333AE">
              <w:rPr>
                <w:rFonts w:eastAsia="Times New Roman" w:cstheme="minorHAnsi"/>
                <w:spacing w:val="-3"/>
              </w:rPr>
              <w:t xml:space="preserve">Reception/Badging Team </w:t>
            </w:r>
            <w:r w:rsidRPr="003333AE">
              <w:rPr>
                <w:rFonts w:eastAsia="Times New Roman" w:cstheme="minorHAnsi"/>
                <w:spacing w:val="-3"/>
              </w:rPr>
              <w:t>role, if appropriate</w:t>
            </w:r>
            <w:r w:rsidR="00253C63" w:rsidRPr="003333AE">
              <w:rPr>
                <w:rFonts w:eastAsia="Times New Roman" w:cstheme="minorHAnsi"/>
                <w:spacing w:val="-3"/>
              </w:rPr>
              <w:t>:</w:t>
            </w:r>
          </w:p>
          <w:p w14:paraId="425776E1" w14:textId="4B075129" w:rsidR="00561D29" w:rsidRPr="003333AE" w:rsidRDefault="00561D29" w:rsidP="0091328C">
            <w:pPr>
              <w:numPr>
                <w:ilvl w:val="0"/>
                <w:numId w:val="32"/>
              </w:numPr>
              <w:ind w:hanging="210"/>
              <w:contextualSpacing/>
              <w:rPr>
                <w:rFonts w:eastAsia="Times New Roman" w:cstheme="minorHAnsi"/>
                <w:spacing w:val="-3"/>
              </w:rPr>
            </w:pPr>
            <w:r w:rsidRPr="003333AE">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3333AE">
              <w:rPr>
                <w:rFonts w:eastAsia="Times New Roman" w:cstheme="minorHAnsi"/>
                <w:spacing w:val="-3"/>
              </w:rPr>
              <w:t>.</w:t>
            </w:r>
          </w:p>
          <w:p w14:paraId="30787FB0" w14:textId="72C15C12" w:rsidR="00561D29" w:rsidRPr="003333AE" w:rsidRDefault="00561D29" w:rsidP="0091328C">
            <w:pPr>
              <w:numPr>
                <w:ilvl w:val="0"/>
                <w:numId w:val="32"/>
              </w:numPr>
              <w:ind w:hanging="210"/>
              <w:contextualSpacing/>
              <w:rPr>
                <w:rFonts w:eastAsia="Times New Roman" w:cstheme="minorHAnsi"/>
                <w:b/>
                <w:spacing w:val="-3"/>
              </w:rPr>
            </w:pPr>
            <w:r w:rsidRPr="003333AE">
              <w:rPr>
                <w:rFonts w:eastAsia="Times New Roman" w:cstheme="minorHAnsi"/>
                <w:spacing w:val="-3"/>
              </w:rPr>
              <w:t>Address any health, medical, and safety concerns</w:t>
            </w:r>
            <w:r w:rsidR="00253C63" w:rsidRPr="003333AE">
              <w:rPr>
                <w:rFonts w:eastAsia="Times New Roman" w:cstheme="minorHAnsi"/>
                <w:spacing w:val="-3"/>
              </w:rPr>
              <w:t>.</w:t>
            </w:r>
          </w:p>
          <w:p w14:paraId="19C756A3" w14:textId="7EF617FF" w:rsidR="00561D29" w:rsidRPr="003333AE" w:rsidRDefault="00561D29" w:rsidP="0091328C">
            <w:pPr>
              <w:framePr w:hSpace="180" w:wrap="around" w:vAnchor="text" w:hAnchor="text" w:y="1"/>
              <w:numPr>
                <w:ilvl w:val="0"/>
                <w:numId w:val="32"/>
              </w:numPr>
              <w:ind w:hanging="210"/>
              <w:contextualSpacing/>
              <w:suppressOverlap/>
              <w:rPr>
                <w:rFonts w:eastAsia="Times New Roman" w:cstheme="minorHAnsi"/>
                <w:b/>
                <w:spacing w:val="-3"/>
              </w:rPr>
            </w:pPr>
            <w:r w:rsidRPr="003333AE">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3333AE">
              <w:rPr>
                <w:rFonts w:eastAsia="Times New Roman" w:cstheme="minorHAnsi"/>
                <w:spacing w:val="-3"/>
              </w:rPr>
              <w:t>.</w:t>
            </w:r>
          </w:p>
          <w:p w14:paraId="0F535A93" w14:textId="42037C69"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Continue to ensure the provision of </w:t>
            </w:r>
            <w:r w:rsidR="00FF1B27" w:rsidRPr="003333AE">
              <w:rPr>
                <w:rFonts w:eastAsia="Times New Roman" w:cstheme="minorHAnsi"/>
                <w:spacing w:val="-3"/>
              </w:rPr>
              <w:t>reception/badging need</w:t>
            </w:r>
            <w:r w:rsidRPr="003333AE">
              <w:rPr>
                <w:rFonts w:eastAsia="Times New Roman" w:cstheme="minorHAnsi"/>
                <w:spacing w:val="-3"/>
              </w:rPr>
              <w:t xml:space="preserve"> to children and families and those with special needs</w:t>
            </w:r>
            <w:r w:rsidR="00253C63" w:rsidRPr="003333AE">
              <w:rPr>
                <w:rFonts w:eastAsia="Times New Roman" w:cstheme="minorHAnsi"/>
                <w:spacing w:val="-3"/>
              </w:rPr>
              <w:t>.</w:t>
            </w:r>
          </w:p>
          <w:p w14:paraId="0BC66517" w14:textId="1AC89BD8"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the provision of resources to children, families, and those with special needs</w:t>
            </w:r>
            <w:r w:rsidR="00253C63" w:rsidRPr="003333AE">
              <w:rPr>
                <w:rFonts w:eastAsia="Times New Roman" w:cstheme="minorHAnsi"/>
                <w:spacing w:val="-3"/>
              </w:rPr>
              <w:t>.</w:t>
            </w:r>
          </w:p>
          <w:p w14:paraId="5520D2DC" w14:textId="1D0F5CD3"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Ensure cultural and spiritual needs are addressed</w:t>
            </w:r>
            <w:r w:rsidR="00253C63" w:rsidRPr="003333AE">
              <w:rPr>
                <w:rFonts w:eastAsia="Times New Roman" w:cstheme="minorHAnsi"/>
              </w:rPr>
              <w:t>.</w:t>
            </w:r>
          </w:p>
          <w:p w14:paraId="674621E7" w14:textId="7168DCB2"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Provide interpreters or translation services</w:t>
            </w:r>
            <w:r w:rsidR="00253C63" w:rsidRPr="003333AE">
              <w:rPr>
                <w:rFonts w:eastAsia="Times New Roman" w:cstheme="minorHAnsi"/>
              </w:rPr>
              <w:t>.</w:t>
            </w:r>
          </w:p>
          <w:p w14:paraId="088F8EE9" w14:textId="5EE794E5"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Collect family information</w:t>
            </w:r>
            <w:r w:rsidR="00253C63" w:rsidRPr="003333AE">
              <w:rPr>
                <w:rFonts w:eastAsia="Times New Roman" w:cstheme="minorHAnsi"/>
              </w:rPr>
              <w:t>.</w:t>
            </w:r>
          </w:p>
          <w:p w14:paraId="066A3B04" w14:textId="7547F552"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Continue t</w:t>
            </w:r>
            <w:r w:rsidR="00A7181F" w:rsidRPr="003333AE">
              <w:rPr>
                <w:rFonts w:eastAsia="Times New Roman" w:cstheme="minorHAnsi"/>
                <w:spacing w:val="-3"/>
              </w:rPr>
              <w:t>o coordinate communication with the team</w:t>
            </w:r>
            <w:r w:rsidR="00253C63" w:rsidRPr="003333AE">
              <w:rPr>
                <w:rFonts w:eastAsia="Times New Roman" w:cstheme="minorHAnsi"/>
                <w:spacing w:val="-3"/>
              </w:rPr>
              <w:t>.</w:t>
            </w:r>
            <w:r w:rsidR="00A7181F" w:rsidRPr="003333AE">
              <w:rPr>
                <w:rFonts w:eastAsia="Times New Roman" w:cstheme="minorHAnsi"/>
                <w:spacing w:val="-3"/>
              </w:rPr>
              <w:t xml:space="preserve"> </w:t>
            </w:r>
          </w:p>
          <w:p w14:paraId="3466CF09" w14:textId="649B4CB6" w:rsidR="00561D29" w:rsidRPr="003333AE" w:rsidRDefault="00FF1B27"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Meet with team</w:t>
            </w:r>
            <w:r w:rsidR="00561D29" w:rsidRPr="003333AE">
              <w:rPr>
                <w:rFonts w:eastAsia="Times New Roman" w:cstheme="minorHAnsi"/>
                <w:spacing w:val="-3"/>
              </w:rPr>
              <w:t xml:space="preserve"> personnel to address ongoing issues</w:t>
            </w:r>
            <w:r w:rsidR="00253C63" w:rsidRPr="003333AE">
              <w:rPr>
                <w:rFonts w:eastAsia="Times New Roman" w:cstheme="minorHAnsi"/>
                <w:spacing w:val="-3"/>
              </w:rPr>
              <w:t>.</w:t>
            </w:r>
          </w:p>
          <w:p w14:paraId="67216A27" w14:textId="34DAE11F" w:rsidR="00FF1B27"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Continue </w:t>
            </w:r>
            <w:r w:rsidR="00FF1B27" w:rsidRPr="003333AE">
              <w:rPr>
                <w:rFonts w:eastAsia="Times New Roman" w:cstheme="minorHAnsi"/>
                <w:spacing w:val="-3"/>
              </w:rPr>
              <w:t>reception/badging team and are</w:t>
            </w:r>
            <w:r w:rsidRPr="003333AE">
              <w:rPr>
                <w:rFonts w:eastAsia="Times New Roman" w:cstheme="minorHAnsi"/>
                <w:spacing w:val="-3"/>
              </w:rPr>
              <w:t xml:space="preserve"> supervision, including monitoring, documentation, and safety practices</w:t>
            </w:r>
            <w:r w:rsidR="00253C63" w:rsidRPr="003333AE">
              <w:rPr>
                <w:rFonts w:eastAsia="Times New Roman" w:cstheme="minorHAnsi"/>
                <w:spacing w:val="-3"/>
              </w:rPr>
              <w:t>.</w:t>
            </w:r>
          </w:p>
          <w:p w14:paraId="503DF3DE" w14:textId="77777777" w:rsidR="00561D29"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lastRenderedPageBreak/>
              <w:t xml:space="preserve">Provide updates to the </w:t>
            </w:r>
            <w:r w:rsidR="00FF1B27" w:rsidRPr="003333AE">
              <w:rPr>
                <w:rFonts w:eastAsia="Times New Roman" w:cstheme="minorHAnsi"/>
                <w:spacing w:val="-3"/>
              </w:rPr>
              <w:t xml:space="preserve">Family Reunification Unit Leader (e.g., HRS Unit Leader) </w:t>
            </w:r>
            <w:r w:rsidRPr="003333AE">
              <w:rPr>
                <w:rFonts w:eastAsia="Times New Roman" w:cstheme="minorHAnsi"/>
                <w:spacing w:val="-3"/>
              </w:rPr>
              <w:t>a</w:t>
            </w:r>
            <w:r w:rsidR="00FF1B27" w:rsidRPr="003333AE">
              <w:rPr>
                <w:rFonts w:eastAsia="Times New Roman" w:cstheme="minorHAnsi"/>
                <w:spacing w:val="-3"/>
              </w:rPr>
              <w:t>nd team</w:t>
            </w:r>
            <w:r w:rsidRPr="003333AE">
              <w:rPr>
                <w:rFonts w:eastAsia="Times New Roman" w:cstheme="minorHAnsi"/>
                <w:spacing w:val="-3"/>
              </w:rPr>
              <w:t xml:space="preserve"> personnel</w:t>
            </w:r>
            <w:r w:rsidR="00253C63" w:rsidRPr="003333AE">
              <w:rPr>
                <w:rFonts w:eastAsia="Times New Roman" w:cstheme="minorHAnsi"/>
                <w:spacing w:val="-3"/>
              </w:rPr>
              <w:t>.</w:t>
            </w:r>
          </w:p>
          <w:p w14:paraId="07F24ADD" w14:textId="4BFB3788" w:rsidR="00382EF5" w:rsidRPr="00382EF5" w:rsidRDefault="00382EF5" w:rsidP="00382EF5">
            <w:pPr>
              <w:ind w:left="450"/>
              <w:contextualSpacing/>
              <w:rPr>
                <w:rFonts w:eastAsia="Times New Roman" w:cstheme="minorHAnsi"/>
                <w:spacing w:val="-3"/>
                <w:sz w:val="6"/>
                <w:szCs w:val="6"/>
              </w:rPr>
            </w:pPr>
          </w:p>
        </w:tc>
        <w:tc>
          <w:tcPr>
            <w:tcW w:w="386" w:type="pct"/>
            <w:tcMar>
              <w:top w:w="72" w:type="dxa"/>
              <w:left w:w="115" w:type="dxa"/>
              <w:bottom w:w="72" w:type="dxa"/>
              <w:right w:w="115" w:type="dxa"/>
            </w:tcMar>
            <w:vAlign w:val="center"/>
          </w:tcPr>
          <w:p w14:paraId="752EBAF3"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CC70519" w14:textId="77777777" w:rsidR="00561D29" w:rsidRPr="003333AE" w:rsidRDefault="00561D29" w:rsidP="0091328C">
            <w:pPr>
              <w:rPr>
                <w:rFonts w:eastAsia="Times New Roman" w:cstheme="minorHAnsi"/>
                <w:spacing w:val="-3"/>
              </w:rPr>
            </w:pPr>
          </w:p>
        </w:tc>
      </w:tr>
      <w:tr w:rsidR="00561D29" w:rsidRPr="00351A4C" w14:paraId="12A7BBA1" w14:textId="77777777" w:rsidTr="00FF1B27">
        <w:tc>
          <w:tcPr>
            <w:tcW w:w="4184" w:type="pct"/>
            <w:tcMar>
              <w:top w:w="72" w:type="dxa"/>
              <w:left w:w="115" w:type="dxa"/>
              <w:bottom w:w="72" w:type="dxa"/>
              <w:right w:w="115" w:type="dxa"/>
            </w:tcMar>
          </w:tcPr>
          <w:p w14:paraId="26E3E99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Documentation</w:t>
            </w:r>
          </w:p>
          <w:p w14:paraId="10861D1B" w14:textId="0C14B3F6"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rPr>
              <w:t>HICS 204: Document assignments and operational period objectives on Assignment Li</w:t>
            </w:r>
            <w:r w:rsidR="00253C63" w:rsidRPr="003333AE">
              <w:rPr>
                <w:rFonts w:eastAsia="Times New Roman" w:cstheme="minorHAnsi"/>
              </w:rPr>
              <w:t>st.</w:t>
            </w:r>
          </w:p>
          <w:p w14:paraId="04174BF6" w14:textId="11489BBE"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HICS 213: Document all communications on a General Message Form</w:t>
            </w:r>
            <w:r w:rsidR="00253C63" w:rsidRPr="003333AE">
              <w:rPr>
                <w:rFonts w:eastAsia="Times New Roman" w:cstheme="minorHAnsi"/>
                <w:spacing w:val="-3"/>
              </w:rPr>
              <w:t>.</w:t>
            </w:r>
            <w:r w:rsidRPr="003333AE">
              <w:rPr>
                <w:rFonts w:eastAsia="Times New Roman" w:cstheme="minorHAnsi"/>
                <w:spacing w:val="-3"/>
              </w:rPr>
              <w:t xml:space="preserve"> </w:t>
            </w:r>
          </w:p>
          <w:p w14:paraId="0CC9C3DC" w14:textId="298B846B" w:rsidR="004C5F21"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HICS 214: Document all key activities, actions, and decisions in an Activity Log on a continual basis</w:t>
            </w:r>
            <w:r w:rsidR="00253C63" w:rsidRPr="003333AE">
              <w:rPr>
                <w:rFonts w:eastAsia="Times New Roman" w:cstheme="minorHAnsi"/>
                <w:spacing w:val="-3"/>
              </w:rPr>
              <w:t>.</w:t>
            </w:r>
          </w:p>
          <w:p w14:paraId="336B77D5" w14:textId="6863BFC8" w:rsidR="004C5F21" w:rsidRPr="003333AE" w:rsidRDefault="004C5F21"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Family Reception Site Sign-In Sheets</w:t>
            </w:r>
            <w:r w:rsidR="00253C63" w:rsidRPr="003333AE">
              <w:rPr>
                <w:rFonts w:eastAsia="Times New Roman" w:cstheme="minorHAnsi"/>
                <w:spacing w:val="-3"/>
              </w:rPr>
              <w:t>.</w:t>
            </w:r>
          </w:p>
          <w:p w14:paraId="3CE106F6" w14:textId="55C13D5D" w:rsidR="00DF5A37" w:rsidRPr="003333AE" w:rsidRDefault="00DF5A37"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Intake Forms</w:t>
            </w:r>
            <w:r w:rsidR="00253C63" w:rsidRPr="003333AE">
              <w:rPr>
                <w:rFonts w:eastAsia="Times New Roman" w:cstheme="minorHAnsi"/>
                <w:spacing w:val="-3"/>
              </w:rPr>
              <w:t>.</w:t>
            </w:r>
          </w:p>
          <w:p w14:paraId="73C1591F" w14:textId="77777777" w:rsidR="0034352B" w:rsidRDefault="00DF5A37" w:rsidP="0091328C">
            <w:pPr>
              <w:numPr>
                <w:ilvl w:val="0"/>
                <w:numId w:val="8"/>
              </w:numPr>
              <w:ind w:left="461" w:hanging="274"/>
              <w:contextualSpacing/>
              <w:rPr>
                <w:rFonts w:eastAsia="Times New Roman" w:cstheme="minorHAnsi"/>
                <w:spacing w:val="-3"/>
              </w:rPr>
            </w:pPr>
            <w:r w:rsidRPr="003333AE">
              <w:rPr>
                <w:rFonts w:eastAsia="Times New Roman" w:cstheme="minorHAnsi"/>
                <w:spacing w:val="-3"/>
              </w:rPr>
              <w:t>Psychological First Aid information (refer to Attachment C)</w:t>
            </w:r>
            <w:r w:rsidR="00253C63" w:rsidRPr="003333AE">
              <w:rPr>
                <w:rFonts w:eastAsia="Times New Roman" w:cstheme="minorHAnsi"/>
                <w:spacing w:val="-3"/>
              </w:rPr>
              <w:t>.</w:t>
            </w:r>
          </w:p>
          <w:p w14:paraId="1FD4EA61" w14:textId="6EA8BF1B"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46304B01"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45BA2EF1" w14:textId="77777777" w:rsidR="00561D29" w:rsidRPr="003333AE" w:rsidRDefault="00561D29" w:rsidP="0091328C">
            <w:pPr>
              <w:rPr>
                <w:rFonts w:eastAsia="Times New Roman" w:cstheme="minorHAnsi"/>
              </w:rPr>
            </w:pPr>
          </w:p>
        </w:tc>
      </w:tr>
      <w:tr w:rsidR="00561D29" w:rsidRPr="00351A4C" w14:paraId="35FBA84A" w14:textId="77777777" w:rsidTr="00FF1B27">
        <w:tc>
          <w:tcPr>
            <w:tcW w:w="4184" w:type="pct"/>
            <w:tcMar>
              <w:top w:w="72" w:type="dxa"/>
              <w:left w:w="115" w:type="dxa"/>
              <w:bottom w:w="72" w:type="dxa"/>
              <w:right w:w="115" w:type="dxa"/>
            </w:tcMar>
          </w:tcPr>
          <w:p w14:paraId="47D5CE6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Resources</w:t>
            </w:r>
          </w:p>
          <w:p w14:paraId="705D1B9D" w14:textId="5AB86485" w:rsidR="00561D29" w:rsidRPr="003333AE" w:rsidRDefault="00FF1B27" w:rsidP="0091328C">
            <w:pPr>
              <w:numPr>
                <w:ilvl w:val="0"/>
                <w:numId w:val="10"/>
              </w:numPr>
              <w:ind w:left="461" w:hanging="274"/>
              <w:contextualSpacing/>
              <w:rPr>
                <w:rFonts w:eastAsia="Times New Roman" w:cstheme="minorHAnsi"/>
                <w:b/>
                <w:spacing w:val="-3"/>
              </w:rPr>
            </w:pPr>
            <w:r w:rsidRPr="003333AE">
              <w:rPr>
                <w:rFonts w:eastAsia="Times New Roman" w:cstheme="minorHAnsi"/>
              </w:rPr>
              <w:t xml:space="preserve">Assess issues and needs in team </w:t>
            </w:r>
            <w:r w:rsidR="008D115C" w:rsidRPr="003333AE">
              <w:rPr>
                <w:rFonts w:eastAsia="Times New Roman" w:cstheme="minorHAnsi"/>
              </w:rPr>
              <w:t>area,</w:t>
            </w:r>
            <w:r w:rsidR="00561D29" w:rsidRPr="003333AE">
              <w:rPr>
                <w:rFonts w:eastAsia="Times New Roman" w:cstheme="minorHAnsi"/>
              </w:rPr>
              <w:t xml:space="preserve"> coordinate resource management</w:t>
            </w:r>
            <w:r w:rsidR="00253C63" w:rsidRPr="003333AE">
              <w:rPr>
                <w:rFonts w:eastAsia="Times New Roman" w:cstheme="minorHAnsi"/>
              </w:rPr>
              <w:t>.</w:t>
            </w:r>
          </w:p>
          <w:p w14:paraId="1F47E65F" w14:textId="77777777" w:rsidR="00561D29" w:rsidRPr="00382EF5" w:rsidRDefault="00561D29" w:rsidP="0091328C">
            <w:pPr>
              <w:numPr>
                <w:ilvl w:val="0"/>
                <w:numId w:val="10"/>
              </w:numPr>
              <w:ind w:left="461" w:hanging="274"/>
              <w:contextualSpacing/>
              <w:rPr>
                <w:rFonts w:eastAsia="Times New Roman" w:cstheme="minorHAnsi"/>
                <w:b/>
                <w:spacing w:val="-3"/>
              </w:rPr>
            </w:pPr>
            <w:r w:rsidRPr="003333AE">
              <w:rPr>
                <w:rFonts w:eastAsia="Times New Roman" w:cstheme="minorHAnsi"/>
                <w:spacing w:val="-3"/>
              </w:rPr>
              <w:t>Ensure equipment, supplies, and personal protective equipment (PPE) are replaced as needed</w:t>
            </w:r>
            <w:r w:rsidR="00253C63" w:rsidRPr="003333AE">
              <w:rPr>
                <w:rFonts w:eastAsia="Times New Roman" w:cstheme="minorHAnsi"/>
                <w:spacing w:val="-3"/>
              </w:rPr>
              <w:t>.</w:t>
            </w:r>
          </w:p>
          <w:p w14:paraId="3EF94514" w14:textId="3FC90EC1"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tcPr>
          <w:p w14:paraId="7BDBF198"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3FD0528C" w14:textId="77777777" w:rsidR="00561D29" w:rsidRPr="003333AE" w:rsidRDefault="00561D29" w:rsidP="0091328C">
            <w:pPr>
              <w:rPr>
                <w:rFonts w:eastAsia="Times New Roman" w:cstheme="minorHAnsi"/>
              </w:rPr>
            </w:pPr>
          </w:p>
        </w:tc>
      </w:tr>
      <w:tr w:rsidR="00561D29" w:rsidRPr="00351A4C" w14:paraId="03B60B80" w14:textId="77777777" w:rsidTr="00FF1B27">
        <w:tc>
          <w:tcPr>
            <w:tcW w:w="4184" w:type="pct"/>
            <w:tcMar>
              <w:top w:w="72" w:type="dxa"/>
              <w:left w:w="115" w:type="dxa"/>
              <w:bottom w:w="72" w:type="dxa"/>
              <w:right w:w="115" w:type="dxa"/>
            </w:tcMar>
          </w:tcPr>
          <w:p w14:paraId="1273FA2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0650406D" w14:textId="3A45897A" w:rsidR="00561D29" w:rsidRPr="003333AE" w:rsidRDefault="00561D29" w:rsidP="0091328C">
            <w:pPr>
              <w:spacing w:after="0"/>
              <w:ind w:left="187"/>
              <w:rPr>
                <w:rFonts w:eastAsia="Times New Roman"/>
                <w:i/>
                <w:spacing w:val="-3"/>
              </w:rPr>
            </w:pPr>
            <w:r w:rsidRPr="74D7B4D4">
              <w:rPr>
                <w:rFonts w:eastAsia="Times New Roman"/>
                <w:i/>
                <w:spacing w:val="-3"/>
              </w:rPr>
              <w:t xml:space="preserve">   Hospital to complete: Insert communications technology, instructions for </w:t>
            </w:r>
            <w:proofErr w:type="spellStart"/>
            <w:proofErr w:type="gramStart"/>
            <w:r w:rsidRPr="74D7B4D4">
              <w:rPr>
                <w:rFonts w:eastAsia="Times New Roman"/>
                <w:i/>
                <w:spacing w:val="-3"/>
              </w:rPr>
              <w:t>us</w:t>
            </w:r>
            <w:r w:rsidR="003E7443">
              <w:rPr>
                <w:rFonts w:eastAsia="Times New Roman"/>
                <w:i/>
                <w:spacing w:val="-3"/>
              </w:rPr>
              <w:t>,</w:t>
            </w:r>
            <w:r w:rsidRPr="74D7B4D4">
              <w:rPr>
                <w:rFonts w:eastAsia="Times New Roman"/>
                <w:i/>
                <w:spacing w:val="-3"/>
              </w:rPr>
              <w:t>e</w:t>
            </w:r>
            <w:proofErr w:type="spellEnd"/>
            <w:proofErr w:type="gramEnd"/>
            <w:r w:rsidRPr="74D7B4D4">
              <w:rPr>
                <w:rFonts w:eastAsia="Times New Roman"/>
                <w:i/>
                <w:spacing w:val="-3"/>
              </w:rPr>
              <w:t xml:space="preserve"> and </w:t>
            </w:r>
          </w:p>
          <w:p w14:paraId="245D7F57" w14:textId="5E8E4B35" w:rsidR="00561D29" w:rsidRDefault="00561D29" w:rsidP="0091328C">
            <w:pPr>
              <w:spacing w:after="0"/>
              <w:ind w:left="187"/>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w:t>
            </w:r>
            <w:r w:rsidR="00253C63" w:rsidRPr="003333AE">
              <w:rPr>
                <w:rFonts w:eastAsia="Times New Roman" w:cstheme="minorHAnsi"/>
                <w:i/>
                <w:spacing w:val="-3"/>
              </w:rPr>
              <w:t>.</w:t>
            </w:r>
          </w:p>
          <w:p w14:paraId="4FC4470D" w14:textId="76854C4F" w:rsidR="00382EF5" w:rsidRPr="00382EF5" w:rsidRDefault="00382EF5" w:rsidP="0091328C">
            <w:pPr>
              <w:spacing w:after="0"/>
              <w:ind w:left="187"/>
              <w:rPr>
                <w:rFonts w:eastAsia="Times New Roman" w:cstheme="minorHAnsi"/>
                <w:i/>
                <w:spacing w:val="-3"/>
                <w:sz w:val="6"/>
                <w:szCs w:val="6"/>
              </w:rPr>
            </w:pPr>
          </w:p>
        </w:tc>
        <w:tc>
          <w:tcPr>
            <w:tcW w:w="386" w:type="pct"/>
            <w:tcMar>
              <w:top w:w="72" w:type="dxa"/>
              <w:left w:w="115" w:type="dxa"/>
              <w:bottom w:w="72" w:type="dxa"/>
              <w:right w:w="115" w:type="dxa"/>
            </w:tcMar>
          </w:tcPr>
          <w:p w14:paraId="37E69311"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23A4C8BF" w14:textId="77777777" w:rsidR="00561D29" w:rsidRPr="003333AE" w:rsidRDefault="00561D29" w:rsidP="0091328C">
            <w:pPr>
              <w:rPr>
                <w:rFonts w:eastAsia="Times New Roman" w:cstheme="minorHAnsi"/>
              </w:rPr>
            </w:pPr>
          </w:p>
        </w:tc>
      </w:tr>
      <w:tr w:rsidR="00561D29" w:rsidRPr="00351A4C" w14:paraId="5735D2C4" w14:textId="77777777" w:rsidTr="00FF1B27">
        <w:tc>
          <w:tcPr>
            <w:tcW w:w="4184" w:type="pct"/>
            <w:tcMar>
              <w:top w:w="72" w:type="dxa"/>
              <w:left w:w="115" w:type="dxa"/>
              <w:bottom w:w="72" w:type="dxa"/>
              <w:right w:w="115" w:type="dxa"/>
            </w:tcMar>
          </w:tcPr>
          <w:p w14:paraId="79E3E53E" w14:textId="77777777" w:rsidR="00561D29" w:rsidRPr="003333AE" w:rsidRDefault="00561D29" w:rsidP="0091328C">
            <w:pPr>
              <w:ind w:left="720" w:hanging="720"/>
              <w:rPr>
                <w:rFonts w:eastAsia="Times New Roman" w:cstheme="minorHAnsi"/>
                <w:spacing w:val="-3"/>
              </w:rPr>
            </w:pPr>
            <w:r w:rsidRPr="003333AE">
              <w:rPr>
                <w:rFonts w:eastAsia="Times New Roman" w:cstheme="minorHAnsi"/>
                <w:b/>
                <w:spacing w:val="-3"/>
              </w:rPr>
              <w:t>Safety and security</w:t>
            </w:r>
          </w:p>
          <w:p w14:paraId="36DE811F" w14:textId="72CD6D6E" w:rsidR="00FF1B27" w:rsidRPr="003333AE" w:rsidRDefault="00FF1B27"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Ensure that all team</w:t>
            </w:r>
            <w:r w:rsidR="00561D29" w:rsidRPr="003333AE">
              <w:rPr>
                <w:rFonts w:eastAsia="Times New Roman" w:cstheme="minorHAnsi"/>
                <w:spacing w:val="-3"/>
              </w:rPr>
              <w:t xml:space="preserve"> personnel continue to comply with safety procedures and instructions</w:t>
            </w:r>
            <w:r w:rsidR="00253C63" w:rsidRPr="003333AE">
              <w:rPr>
                <w:rFonts w:eastAsia="Times New Roman" w:cstheme="minorHAnsi"/>
                <w:spacing w:val="-3"/>
              </w:rPr>
              <w:t>.</w:t>
            </w:r>
          </w:p>
          <w:p w14:paraId="110C5702" w14:textId="4DEC032E" w:rsidR="00FF1B27" w:rsidRPr="003333AE" w:rsidRDefault="00561D29"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 xml:space="preserve">Observe all staff and volunteers for signs of stress and inappropriate behavior and report concerns to the </w:t>
            </w:r>
            <w:r w:rsidR="00FF1B27" w:rsidRPr="003333AE">
              <w:rPr>
                <w:rFonts w:eastAsia="Times New Roman" w:cstheme="minorHAnsi"/>
                <w:spacing w:val="-3"/>
              </w:rPr>
              <w:t>Family Reunification Unit Leader (e.g., HRS Unit Leader)</w:t>
            </w:r>
            <w:r w:rsidR="00253C63" w:rsidRPr="003333AE">
              <w:rPr>
                <w:rFonts w:eastAsia="Times New Roman" w:cstheme="minorHAnsi"/>
                <w:spacing w:val="-3"/>
              </w:rPr>
              <w:t>.</w:t>
            </w:r>
          </w:p>
          <w:p w14:paraId="2172ABEA" w14:textId="7242DD0A" w:rsidR="00561D29" w:rsidRPr="003333AE" w:rsidRDefault="00561D29"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Provide for staff rest periods and relief</w:t>
            </w:r>
            <w:r w:rsidR="00253C63" w:rsidRPr="003333AE">
              <w:rPr>
                <w:rFonts w:eastAsia="Times New Roman" w:cstheme="minorHAnsi"/>
                <w:spacing w:val="-3"/>
              </w:rPr>
              <w:t>.</w:t>
            </w:r>
          </w:p>
          <w:p w14:paraId="4739EEB9" w14:textId="0A26C6F7" w:rsidR="00561D29" w:rsidRPr="003333AE" w:rsidRDefault="00561D29" w:rsidP="0091328C">
            <w:pPr>
              <w:numPr>
                <w:ilvl w:val="0"/>
                <w:numId w:val="21"/>
              </w:numPr>
              <w:ind w:left="461" w:hanging="274"/>
              <w:contextualSpacing/>
              <w:rPr>
                <w:rFonts w:eastAsia="Times New Roman" w:cstheme="minorHAnsi"/>
                <w:spacing w:val="-3"/>
              </w:rPr>
            </w:pPr>
            <w:r w:rsidRPr="003333AE">
              <w:rPr>
                <w:rFonts w:eastAsia="Times New Roman" w:cstheme="minorHAnsi"/>
                <w:spacing w:val="-3"/>
              </w:rPr>
              <w:t>Ensure physical readiness through proper nutrition, water intake, rest, and stress management techniques</w:t>
            </w:r>
            <w:r w:rsidR="00253C63" w:rsidRPr="003333AE">
              <w:rPr>
                <w:rFonts w:eastAsia="Times New Roman" w:cstheme="minorHAnsi"/>
                <w:spacing w:val="-3"/>
              </w:rPr>
              <w:t>.</w:t>
            </w:r>
          </w:p>
          <w:p w14:paraId="31EAE241" w14:textId="77777777" w:rsidR="00561D29" w:rsidRPr="00382EF5" w:rsidRDefault="00561D29" w:rsidP="0091328C">
            <w:pPr>
              <w:numPr>
                <w:ilvl w:val="0"/>
                <w:numId w:val="21"/>
              </w:numPr>
              <w:ind w:left="461" w:hanging="274"/>
              <w:contextualSpacing/>
              <w:rPr>
                <w:rFonts w:eastAsia="Times New Roman" w:cstheme="minorHAnsi"/>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14880A53" w14:textId="0CABAECD"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4200C0D5" w14:textId="77777777" w:rsidR="00561D29" w:rsidRPr="003333AE" w:rsidRDefault="00561D29" w:rsidP="0091328C">
            <w:pPr>
              <w:rPr>
                <w:rFonts w:eastAsia="Times New Roman" w:cstheme="minorHAnsi"/>
              </w:rPr>
            </w:pPr>
          </w:p>
          <w:p w14:paraId="31F28B70"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40DC1C48" w14:textId="77777777" w:rsidR="00561D29" w:rsidRPr="003333AE" w:rsidRDefault="00561D29" w:rsidP="0091328C">
            <w:pPr>
              <w:rPr>
                <w:rFonts w:eastAsia="Times New Roman" w:cstheme="minorHAnsi"/>
              </w:rPr>
            </w:pPr>
          </w:p>
        </w:tc>
      </w:tr>
      <w:tr w:rsidR="00561D29" w:rsidRPr="00351A4C" w14:paraId="5691D788" w14:textId="77777777" w:rsidTr="74D7B4D4">
        <w:tc>
          <w:tcPr>
            <w:tcW w:w="4184" w:type="pct"/>
            <w:shd w:val="clear" w:color="auto" w:fill="D9D9D9" w:themeFill="background1" w:themeFillShade="D9"/>
            <w:tcMar>
              <w:top w:w="72" w:type="dxa"/>
              <w:left w:w="115" w:type="dxa"/>
              <w:bottom w:w="72" w:type="dxa"/>
              <w:right w:w="115" w:type="dxa"/>
            </w:tcMar>
            <w:vAlign w:val="center"/>
          </w:tcPr>
          <w:p w14:paraId="46E39686"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Demobilization/System Recovery</w:t>
            </w:r>
          </w:p>
        </w:tc>
        <w:tc>
          <w:tcPr>
            <w:tcW w:w="386" w:type="pct"/>
            <w:shd w:val="clear" w:color="auto" w:fill="D9D9D9" w:themeFill="background1" w:themeFillShade="D9"/>
            <w:tcMar>
              <w:top w:w="72" w:type="dxa"/>
              <w:left w:w="115" w:type="dxa"/>
              <w:bottom w:w="72" w:type="dxa"/>
              <w:right w:w="115" w:type="dxa"/>
            </w:tcMar>
            <w:vAlign w:val="center"/>
          </w:tcPr>
          <w:p w14:paraId="24126D0C"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71EE1B15"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Initial</w:t>
            </w:r>
          </w:p>
        </w:tc>
      </w:tr>
      <w:tr w:rsidR="00561D29" w:rsidRPr="00351A4C" w14:paraId="2557645E" w14:textId="77777777" w:rsidTr="00FF1B27">
        <w:tc>
          <w:tcPr>
            <w:tcW w:w="4184" w:type="pct"/>
            <w:tcMar>
              <w:top w:w="72" w:type="dxa"/>
              <w:left w:w="115" w:type="dxa"/>
              <w:bottom w:w="72" w:type="dxa"/>
              <w:right w:w="115" w:type="dxa"/>
            </w:tcMar>
          </w:tcPr>
          <w:p w14:paraId="3406739E"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 xml:space="preserve">Activities </w:t>
            </w:r>
          </w:p>
          <w:p w14:paraId="768E4DDC" w14:textId="315DA360"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Transfer the </w:t>
            </w:r>
            <w:r w:rsidR="00FF1B27" w:rsidRPr="00F26065">
              <w:rPr>
                <w:rFonts w:eastAsia="Times New Roman" w:cstheme="minorHAnsi"/>
                <w:spacing w:val="-3"/>
              </w:rPr>
              <w:t xml:space="preserve">Reception/Badging Team </w:t>
            </w:r>
            <w:r w:rsidRPr="00F26065">
              <w:rPr>
                <w:rFonts w:eastAsia="Times New Roman" w:cstheme="minorHAnsi"/>
                <w:spacing w:val="-3"/>
              </w:rPr>
              <w:t>role, if appropriate</w:t>
            </w:r>
            <w:r w:rsidR="00253C63" w:rsidRPr="00F26065">
              <w:rPr>
                <w:rFonts w:eastAsia="Times New Roman" w:cstheme="minorHAnsi"/>
                <w:spacing w:val="-3"/>
              </w:rPr>
              <w:t>:</w:t>
            </w:r>
          </w:p>
          <w:p w14:paraId="4C4DEC7A" w14:textId="79BD2E0F" w:rsidR="00561D29" w:rsidRPr="00F26065" w:rsidRDefault="00561D29" w:rsidP="0091328C">
            <w:pPr>
              <w:numPr>
                <w:ilvl w:val="0"/>
                <w:numId w:val="19"/>
              </w:numPr>
              <w:ind w:hanging="210"/>
              <w:contextualSpacing/>
              <w:rPr>
                <w:rFonts w:eastAsia="Times New Roman" w:cstheme="minorHAnsi"/>
                <w:spacing w:val="-3"/>
              </w:rPr>
            </w:pPr>
            <w:r w:rsidRPr="00F26065">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F26065">
              <w:rPr>
                <w:rFonts w:eastAsia="Times New Roman" w:cstheme="minorHAnsi"/>
                <w:spacing w:val="-3"/>
              </w:rPr>
              <w:t>.</w:t>
            </w:r>
          </w:p>
          <w:p w14:paraId="6475F263" w14:textId="458E9928"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t>Address any health, medical, and safety concerns</w:t>
            </w:r>
            <w:r w:rsidR="00253C63" w:rsidRPr="00F26065">
              <w:rPr>
                <w:rFonts w:eastAsia="Times New Roman" w:cstheme="minorHAnsi"/>
                <w:spacing w:val="-3"/>
              </w:rPr>
              <w:t>.</w:t>
            </w:r>
          </w:p>
          <w:p w14:paraId="1BE0B9A7" w14:textId="47AC8A28"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lastRenderedPageBreak/>
              <w:t>Address political sensitivities, when appropriate</w:t>
            </w:r>
            <w:r w:rsidR="00253C63" w:rsidRPr="00F26065">
              <w:rPr>
                <w:rFonts w:eastAsia="Times New Roman" w:cstheme="minorHAnsi"/>
                <w:spacing w:val="-3"/>
              </w:rPr>
              <w:t>.</w:t>
            </w:r>
          </w:p>
          <w:p w14:paraId="173EEE8C" w14:textId="413D0BFB"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F26065">
              <w:rPr>
                <w:rFonts w:eastAsia="Times New Roman" w:cstheme="minorHAnsi"/>
                <w:spacing w:val="-3"/>
              </w:rPr>
              <w:t>.</w:t>
            </w:r>
          </w:p>
          <w:p w14:paraId="64523125" w14:textId="5E0161CA"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Coordinate a plan to address the ongoing needs of patients, families, and staff, in conjunction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403452CD" w14:textId="761178C4"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Ensure the return, retrieval, and restocking of equipment and supplies</w:t>
            </w:r>
            <w:r w:rsidR="00253C63" w:rsidRPr="00F26065">
              <w:rPr>
                <w:rFonts w:eastAsia="Times New Roman" w:cstheme="minorHAnsi"/>
                <w:spacing w:val="-3"/>
              </w:rPr>
              <w:t>.</w:t>
            </w:r>
          </w:p>
          <w:p w14:paraId="32594DB4" w14:textId="1752F71C" w:rsidR="00A7181F"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As objectives are met</w:t>
            </w:r>
            <w:r w:rsidR="00FF1B27" w:rsidRPr="00F26065">
              <w:rPr>
                <w:rFonts w:eastAsia="Times New Roman" w:cstheme="minorHAnsi"/>
                <w:spacing w:val="-3"/>
              </w:rPr>
              <w:t xml:space="preserve"> and needs decrease, return team</w:t>
            </w:r>
            <w:r w:rsidRPr="00F26065">
              <w:rPr>
                <w:rFonts w:eastAsia="Times New Roman" w:cstheme="minorHAnsi"/>
                <w:spacing w:val="-3"/>
              </w:rPr>
              <w:t xml:space="preserve"> personnel to their usual jobs and combine or deactivate positions in a phased manner in coordination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2706B3F4" w14:textId="64DEA30B"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Notify the </w:t>
            </w:r>
            <w:r w:rsidR="00A7181F" w:rsidRPr="00F26065">
              <w:rPr>
                <w:rFonts w:eastAsia="Times New Roman" w:cstheme="minorHAnsi"/>
                <w:spacing w:val="-3"/>
              </w:rPr>
              <w:t xml:space="preserve">Family Reunification Unit Leader (e.g., HRS Unit </w:t>
            </w:r>
            <w:r w:rsidR="008D115C" w:rsidRPr="00F26065">
              <w:rPr>
                <w:rFonts w:eastAsia="Times New Roman" w:cstheme="minorHAnsi"/>
                <w:spacing w:val="-3"/>
              </w:rPr>
              <w:t>Leader) when</w:t>
            </w:r>
            <w:r w:rsidRPr="00F26065">
              <w:rPr>
                <w:rFonts w:eastAsia="Times New Roman" w:cstheme="minorHAnsi"/>
                <w:spacing w:val="-3"/>
              </w:rPr>
              <w:t xml:space="preserve"> demobilization and restoration is complete</w:t>
            </w:r>
            <w:r w:rsidR="00253C63" w:rsidRPr="00F26065">
              <w:rPr>
                <w:rFonts w:eastAsia="Times New Roman" w:cstheme="minorHAnsi"/>
                <w:spacing w:val="-3"/>
              </w:rPr>
              <w:t>.</w:t>
            </w:r>
          </w:p>
          <w:p w14:paraId="47326F02" w14:textId="4C21CDD6"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Coordinate reimbursement issues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74D9719F" w14:textId="47E279B6"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Upon deactivation of your position, brief the </w:t>
            </w:r>
            <w:r w:rsidR="00FF1B27" w:rsidRPr="00F26065">
              <w:rPr>
                <w:rFonts w:eastAsia="Times New Roman" w:cstheme="minorHAnsi"/>
                <w:spacing w:val="-3"/>
              </w:rPr>
              <w:t>Family Reunification Unit Leader (e.g., HRS Unit Leader)</w:t>
            </w:r>
            <w:r w:rsidRPr="00F26065">
              <w:rPr>
                <w:rFonts w:eastAsia="Times New Roman" w:cstheme="minorHAnsi"/>
                <w:spacing w:val="-3"/>
              </w:rPr>
              <w:t xml:space="preserve"> on current problems, outstanding issues, and follow up requirements</w:t>
            </w:r>
            <w:r w:rsidR="00253C63" w:rsidRPr="00F26065">
              <w:rPr>
                <w:rFonts w:eastAsia="Times New Roman" w:cstheme="minorHAnsi"/>
                <w:spacing w:val="-3"/>
              </w:rPr>
              <w:t>.</w:t>
            </w:r>
          </w:p>
          <w:p w14:paraId="54E8CF0E" w14:textId="56641554" w:rsidR="00A7181F" w:rsidRPr="00F26065" w:rsidRDefault="00FF1B27" w:rsidP="0091328C">
            <w:pPr>
              <w:numPr>
                <w:ilvl w:val="0"/>
                <w:numId w:val="7"/>
              </w:numPr>
              <w:ind w:left="450" w:hanging="270"/>
              <w:contextualSpacing/>
              <w:rPr>
                <w:rFonts w:eastAsia="Times New Roman" w:cstheme="minorHAnsi"/>
                <w:b/>
                <w:spacing w:val="-3"/>
              </w:rPr>
            </w:pPr>
            <w:r w:rsidRPr="00F26065">
              <w:rPr>
                <w:rFonts w:eastAsia="Times New Roman" w:cstheme="minorHAnsi"/>
                <w:spacing w:val="-3"/>
              </w:rPr>
              <w:t>Debrief team</w:t>
            </w:r>
            <w:r w:rsidR="00561D29" w:rsidRPr="00F26065">
              <w:rPr>
                <w:rFonts w:eastAsia="Times New Roman" w:cstheme="minorHAnsi"/>
                <w:spacing w:val="-3"/>
              </w:rPr>
              <w:t xml:space="preserve"> personnel on issues, strengths, areas of improvement, lessons learned, and procedural or equipment changes as needed</w:t>
            </w:r>
            <w:r w:rsidR="00253C63" w:rsidRPr="00F26065">
              <w:rPr>
                <w:rFonts w:eastAsia="Times New Roman" w:cstheme="minorHAnsi"/>
                <w:spacing w:val="-3"/>
              </w:rPr>
              <w:t>.</w:t>
            </w:r>
          </w:p>
          <w:p w14:paraId="025C3451" w14:textId="00FD9677" w:rsidR="00561D29" w:rsidRPr="00F26065" w:rsidRDefault="00561D29" w:rsidP="0091328C">
            <w:pPr>
              <w:numPr>
                <w:ilvl w:val="0"/>
                <w:numId w:val="7"/>
              </w:numPr>
              <w:ind w:left="450" w:hanging="270"/>
              <w:contextualSpacing/>
              <w:rPr>
                <w:rFonts w:eastAsia="Times New Roman" w:cstheme="minorHAnsi"/>
                <w:b/>
                <w:spacing w:val="-3"/>
              </w:rPr>
            </w:pPr>
            <w:r w:rsidRPr="00F26065">
              <w:rPr>
                <w:rFonts w:eastAsia="Times New Roman" w:cstheme="minorHAnsi"/>
                <w:spacing w:val="-3"/>
              </w:rPr>
              <w:t xml:space="preserve">Submit comments to </w:t>
            </w:r>
            <w:r w:rsidR="00A7181F" w:rsidRPr="00F26065">
              <w:rPr>
                <w:rFonts w:eastAsia="Times New Roman" w:cstheme="minorHAnsi"/>
                <w:spacing w:val="-3"/>
              </w:rPr>
              <w:t xml:space="preserve">Family Reunification Unit Leader (e.g., HRS Unit Leader) </w:t>
            </w:r>
            <w:r w:rsidRPr="00F26065">
              <w:rPr>
                <w:rFonts w:eastAsia="Times New Roman" w:cstheme="minorHAnsi"/>
                <w:spacing w:val="-3"/>
              </w:rPr>
              <w:t xml:space="preserve">for discussion and possible inclusion in an </w:t>
            </w:r>
            <w:r w:rsidR="008D115C" w:rsidRPr="00F26065">
              <w:rPr>
                <w:rFonts w:eastAsia="Times New Roman" w:cstheme="minorHAnsi"/>
                <w:spacing w:val="-3"/>
              </w:rPr>
              <w:t>After-Action</w:t>
            </w:r>
            <w:r w:rsidRPr="00F26065">
              <w:rPr>
                <w:rFonts w:eastAsia="Times New Roman" w:cstheme="minorHAnsi"/>
                <w:spacing w:val="-3"/>
              </w:rPr>
              <w:t xml:space="preserve"> Report and Corrective Action and Improvement Plan. Topics include:</w:t>
            </w:r>
          </w:p>
          <w:p w14:paraId="264FADF1" w14:textId="58932C07"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Review of pertinent position descriptions and operational checklists</w:t>
            </w:r>
            <w:r w:rsidR="00253C63" w:rsidRPr="00F26065">
              <w:rPr>
                <w:rFonts w:eastAsia="Times New Roman" w:cstheme="minorHAnsi"/>
                <w:spacing w:val="-3"/>
              </w:rPr>
              <w:t>.</w:t>
            </w:r>
          </w:p>
          <w:p w14:paraId="59D0B7F7" w14:textId="210CF3B1"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Recommendations for procedure changes</w:t>
            </w:r>
            <w:r w:rsidR="00253C63" w:rsidRPr="00F26065">
              <w:rPr>
                <w:rFonts w:eastAsia="Times New Roman" w:cstheme="minorHAnsi"/>
                <w:spacing w:val="-3"/>
              </w:rPr>
              <w:t>.</w:t>
            </w:r>
          </w:p>
          <w:p w14:paraId="372E5F2A" w14:textId="08ED9D67"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Accomplishments and issues</w:t>
            </w:r>
            <w:r w:rsidR="00253C63" w:rsidRPr="00F26065">
              <w:rPr>
                <w:rFonts w:eastAsia="Times New Roman" w:cstheme="minorHAnsi"/>
                <w:spacing w:val="-3"/>
              </w:rPr>
              <w:t>.</w:t>
            </w:r>
          </w:p>
          <w:p w14:paraId="1AF6B38E" w14:textId="77777777" w:rsidR="00A7181F" w:rsidRPr="00382EF5" w:rsidRDefault="00561D29" w:rsidP="0091328C">
            <w:pPr>
              <w:numPr>
                <w:ilvl w:val="0"/>
                <w:numId w:val="23"/>
              </w:numPr>
              <w:ind w:left="461" w:hanging="274"/>
              <w:contextualSpacing/>
              <w:rPr>
                <w:rFonts w:eastAsia="Times New Roman" w:cstheme="minorHAnsi"/>
                <w:b/>
                <w:spacing w:val="-3"/>
              </w:rPr>
            </w:pPr>
            <w:r w:rsidRPr="00F26065">
              <w:rPr>
                <w:rFonts w:eastAsia="Times New Roman" w:cstheme="minorHAnsi"/>
                <w:spacing w:val="-3"/>
              </w:rPr>
              <w:t xml:space="preserve">Participate in stress management and </w:t>
            </w:r>
            <w:r w:rsidR="008D115C" w:rsidRPr="00F26065">
              <w:rPr>
                <w:rFonts w:eastAsia="Times New Roman" w:cstheme="minorHAnsi"/>
                <w:spacing w:val="-3"/>
              </w:rPr>
              <w:t>after-action</w:t>
            </w:r>
            <w:r w:rsidRPr="00F26065">
              <w:rPr>
                <w:rFonts w:eastAsia="Times New Roman" w:cstheme="minorHAnsi"/>
                <w:spacing w:val="-3"/>
              </w:rPr>
              <w:t xml:space="preserve"> debriefings</w:t>
            </w:r>
            <w:r w:rsidR="00253C63" w:rsidRPr="00F26065">
              <w:rPr>
                <w:rFonts w:eastAsia="Times New Roman" w:cstheme="minorHAnsi"/>
                <w:spacing w:val="-3"/>
              </w:rPr>
              <w:t>.</w:t>
            </w:r>
          </w:p>
          <w:p w14:paraId="09059F55" w14:textId="1EBC3291"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7BE47E3" w14:textId="77777777" w:rsidR="00561D29" w:rsidRPr="00F26065"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9D8984C" w14:textId="77777777" w:rsidR="00561D29" w:rsidRPr="00F26065" w:rsidRDefault="00561D29" w:rsidP="0091328C">
            <w:pPr>
              <w:rPr>
                <w:rFonts w:eastAsia="Times New Roman" w:cstheme="minorHAnsi"/>
                <w:spacing w:val="-3"/>
              </w:rPr>
            </w:pPr>
          </w:p>
        </w:tc>
      </w:tr>
      <w:tr w:rsidR="00561D29" w:rsidRPr="00351A4C" w14:paraId="24FDD970" w14:textId="77777777" w:rsidTr="00FF1B27">
        <w:tc>
          <w:tcPr>
            <w:tcW w:w="4184" w:type="pct"/>
            <w:tcMar>
              <w:top w:w="72" w:type="dxa"/>
              <w:left w:w="115" w:type="dxa"/>
              <w:bottom w:w="72" w:type="dxa"/>
              <w:right w:w="115" w:type="dxa"/>
            </w:tcMar>
          </w:tcPr>
          <w:p w14:paraId="24B22BF0"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Documentation</w:t>
            </w:r>
          </w:p>
          <w:p w14:paraId="0A1C333A" w14:textId="7A6FFBF5" w:rsidR="004A7B00" w:rsidRPr="004A7B00" w:rsidRDefault="00561D29" w:rsidP="004A7B00">
            <w:pPr>
              <w:numPr>
                <w:ilvl w:val="0"/>
                <w:numId w:val="8"/>
              </w:numPr>
              <w:ind w:left="461" w:hanging="311"/>
              <w:contextualSpacing/>
              <w:rPr>
                <w:rFonts w:eastAsia="Times New Roman" w:cstheme="minorHAnsi"/>
                <w:spacing w:val="-3"/>
              </w:rPr>
            </w:pPr>
            <w:r w:rsidRPr="00F26065">
              <w:rPr>
                <w:rFonts w:eastAsia="Times New Roman" w:cstheme="minorHAnsi"/>
                <w:spacing w:val="-3"/>
              </w:rPr>
              <w:t>HICS 221: Demobilization Check-Out</w:t>
            </w:r>
            <w:r w:rsidR="00253C63" w:rsidRPr="00F26065">
              <w:rPr>
                <w:rFonts w:eastAsia="Times New Roman" w:cstheme="minorHAnsi"/>
                <w:spacing w:val="-3"/>
              </w:rPr>
              <w:t>.</w:t>
            </w:r>
          </w:p>
          <w:p w14:paraId="2675F09E" w14:textId="7350E4F1" w:rsidR="0034352B" w:rsidRPr="00F26065" w:rsidRDefault="00561D29" w:rsidP="0091328C">
            <w:pPr>
              <w:numPr>
                <w:ilvl w:val="0"/>
                <w:numId w:val="8"/>
              </w:numPr>
              <w:ind w:left="510"/>
              <w:contextualSpacing/>
              <w:rPr>
                <w:rFonts w:eastAsia="Times New Roman" w:cstheme="minorHAnsi"/>
                <w:b/>
                <w:spacing w:val="-3"/>
              </w:rPr>
            </w:pPr>
            <w:r w:rsidRPr="00F26065">
              <w:rPr>
                <w:rFonts w:eastAsia="Times New Roman" w:cstheme="minorHAnsi"/>
                <w:spacing w:val="-3"/>
              </w:rPr>
              <w:t xml:space="preserve">Ensure all documentation is submitted to the </w:t>
            </w:r>
            <w:r w:rsidR="00A7181F"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159CA675" w14:textId="016BE120" w:rsidR="0034352B" w:rsidRPr="00F26065" w:rsidRDefault="0034352B" w:rsidP="0091328C">
            <w:pPr>
              <w:numPr>
                <w:ilvl w:val="0"/>
                <w:numId w:val="8"/>
              </w:numPr>
              <w:ind w:left="510"/>
              <w:contextualSpacing/>
              <w:rPr>
                <w:rFonts w:eastAsia="Times New Roman" w:cstheme="minorHAnsi"/>
                <w:spacing w:val="-3"/>
              </w:rPr>
            </w:pPr>
            <w:r w:rsidRPr="00F26065">
              <w:rPr>
                <w:rFonts w:eastAsia="Times New Roman" w:cstheme="minorHAnsi"/>
                <w:spacing w:val="-3"/>
              </w:rPr>
              <w:t>Family Reception Site Sign-In Sheets</w:t>
            </w:r>
            <w:r w:rsidR="00253C63" w:rsidRPr="00F26065">
              <w:rPr>
                <w:rFonts w:eastAsia="Times New Roman" w:cstheme="minorHAnsi"/>
                <w:spacing w:val="-3"/>
              </w:rPr>
              <w:t>.</w:t>
            </w:r>
          </w:p>
          <w:p w14:paraId="35AA8DCD" w14:textId="22A82793" w:rsidR="0034352B" w:rsidRPr="00F26065" w:rsidRDefault="0034352B" w:rsidP="0091328C">
            <w:pPr>
              <w:numPr>
                <w:ilvl w:val="0"/>
                <w:numId w:val="8"/>
              </w:numPr>
              <w:ind w:left="510"/>
              <w:contextualSpacing/>
              <w:rPr>
                <w:rFonts w:eastAsia="Times New Roman" w:cstheme="minorHAnsi"/>
                <w:spacing w:val="-3"/>
              </w:rPr>
            </w:pPr>
            <w:r w:rsidRPr="00F26065">
              <w:rPr>
                <w:rFonts w:eastAsia="Times New Roman" w:cstheme="minorHAnsi"/>
                <w:spacing w:val="-3"/>
              </w:rPr>
              <w:t>Intake Forms</w:t>
            </w:r>
            <w:r w:rsidR="00253C63" w:rsidRPr="00F26065">
              <w:rPr>
                <w:rFonts w:eastAsia="Times New Roman" w:cstheme="minorHAnsi"/>
                <w:spacing w:val="-3"/>
              </w:rPr>
              <w:t>.</w:t>
            </w:r>
          </w:p>
          <w:p w14:paraId="0552FD32" w14:textId="77777777" w:rsidR="0034352B" w:rsidRPr="00382EF5" w:rsidRDefault="00DF5A37" w:rsidP="0091328C">
            <w:pPr>
              <w:numPr>
                <w:ilvl w:val="0"/>
                <w:numId w:val="8"/>
              </w:numPr>
              <w:ind w:left="510"/>
              <w:contextualSpacing/>
              <w:rPr>
                <w:rFonts w:eastAsia="Times New Roman" w:cstheme="minorHAnsi"/>
                <w:b/>
                <w:spacing w:val="-3"/>
              </w:rPr>
            </w:pPr>
            <w:r w:rsidRPr="00F26065">
              <w:rPr>
                <w:rFonts w:eastAsia="Times New Roman" w:cstheme="minorHAnsi"/>
                <w:spacing w:val="-3"/>
              </w:rPr>
              <w:t>Psychological First Aid inf</w:t>
            </w:r>
            <w:r w:rsidR="00AB5091" w:rsidRPr="00F26065">
              <w:rPr>
                <w:rFonts w:eastAsia="Times New Roman" w:cstheme="minorHAnsi"/>
                <w:spacing w:val="-3"/>
              </w:rPr>
              <w:t>ormation (refer to Attachment C)</w:t>
            </w:r>
            <w:r w:rsidR="00253C63" w:rsidRPr="00F26065">
              <w:rPr>
                <w:rFonts w:eastAsia="Times New Roman" w:cstheme="minorHAnsi"/>
                <w:spacing w:val="-3"/>
              </w:rPr>
              <w:t>.</w:t>
            </w:r>
          </w:p>
          <w:p w14:paraId="6B0ECD42" w14:textId="421ED068" w:rsidR="00382EF5" w:rsidRPr="00382EF5" w:rsidRDefault="00382EF5" w:rsidP="00382EF5">
            <w:pPr>
              <w:ind w:left="51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1E54A60" w14:textId="77777777" w:rsidR="00561D29" w:rsidRPr="00F26065"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4462FFD8" w14:textId="77777777" w:rsidR="00561D29" w:rsidRPr="00F26065" w:rsidRDefault="00561D29" w:rsidP="0091328C">
            <w:pPr>
              <w:rPr>
                <w:rFonts w:eastAsia="Times New Roman" w:cstheme="minorHAnsi"/>
                <w:spacing w:val="-3"/>
              </w:rPr>
            </w:pPr>
          </w:p>
        </w:tc>
      </w:tr>
      <w:tr w:rsidR="00561D29" w:rsidRPr="00351A4C" w14:paraId="321FB9A3" w14:textId="77777777" w:rsidTr="74D7B4D4">
        <w:trPr>
          <w:trHeight w:val="215"/>
        </w:trPr>
        <w:tc>
          <w:tcPr>
            <w:tcW w:w="5000" w:type="pct"/>
            <w:gridSpan w:val="3"/>
            <w:shd w:val="clear" w:color="auto" w:fill="D9D9D9" w:themeFill="background1" w:themeFillShade="D9"/>
            <w:tcMar>
              <w:top w:w="72" w:type="dxa"/>
              <w:left w:w="115" w:type="dxa"/>
              <w:bottom w:w="72" w:type="dxa"/>
              <w:right w:w="115" w:type="dxa"/>
            </w:tcMar>
            <w:vAlign w:val="center"/>
          </w:tcPr>
          <w:p w14:paraId="398B5A9B"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Documents and Tools</w:t>
            </w:r>
          </w:p>
        </w:tc>
      </w:tr>
      <w:tr w:rsidR="00561D29" w:rsidRPr="00351A4C" w14:paraId="45A7B4A5" w14:textId="77777777" w:rsidTr="00FF1B27">
        <w:tc>
          <w:tcPr>
            <w:tcW w:w="5000" w:type="pct"/>
            <w:gridSpan w:val="3"/>
            <w:tcMar>
              <w:top w:w="72" w:type="dxa"/>
              <w:left w:w="115" w:type="dxa"/>
              <w:bottom w:w="72" w:type="dxa"/>
              <w:right w:w="115" w:type="dxa"/>
            </w:tcMar>
          </w:tcPr>
          <w:p w14:paraId="06216714" w14:textId="1253A4C0" w:rsidR="00561D29" w:rsidRPr="00F26065" w:rsidRDefault="00561D29" w:rsidP="0091328C">
            <w:pPr>
              <w:numPr>
                <w:ilvl w:val="0"/>
                <w:numId w:val="29"/>
              </w:numPr>
              <w:tabs>
                <w:tab w:val="left" w:pos="360"/>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HICS 203 - Organization Assignment List</w:t>
            </w:r>
            <w:r w:rsidR="00253C63" w:rsidRPr="00F26065">
              <w:rPr>
                <w:rFonts w:eastAsia="Times New Roman" w:cstheme="minorHAnsi"/>
                <w:lang w:eastAsia="x-none"/>
              </w:rPr>
              <w:t>.</w:t>
            </w:r>
          </w:p>
          <w:p w14:paraId="4A7C1AF8" w14:textId="232DD10A" w:rsidR="00561D29" w:rsidRPr="00F26065" w:rsidRDefault="00561D29" w:rsidP="0091328C">
            <w:pPr>
              <w:numPr>
                <w:ilvl w:val="0"/>
                <w:numId w:val="29"/>
              </w:numPr>
              <w:tabs>
                <w:tab w:val="left" w:pos="360"/>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HICS 204 - Assignment List</w:t>
            </w:r>
            <w:r w:rsidR="00253C63" w:rsidRPr="00F26065">
              <w:rPr>
                <w:rFonts w:eastAsia="Times New Roman" w:cstheme="minorHAnsi"/>
                <w:lang w:val="x-none" w:eastAsia="x-none"/>
              </w:rPr>
              <w:t>.</w:t>
            </w:r>
          </w:p>
          <w:p w14:paraId="1623787C" w14:textId="2FB92BD6"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213 - General Message Form</w:t>
            </w:r>
            <w:r w:rsidR="00253C63" w:rsidRPr="00F26065">
              <w:rPr>
                <w:rFonts w:eastAsia="Times New Roman" w:cstheme="minorHAnsi"/>
              </w:rPr>
              <w:t>.</w:t>
            </w:r>
          </w:p>
          <w:p w14:paraId="69D1DF19" w14:textId="6DD37F9A"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214 - Activity Log</w:t>
            </w:r>
            <w:r w:rsidR="00253C63" w:rsidRPr="00F26065">
              <w:rPr>
                <w:rFonts w:eastAsia="Times New Roman" w:cstheme="minorHAnsi"/>
              </w:rPr>
              <w:t>.</w:t>
            </w:r>
          </w:p>
          <w:p w14:paraId="3368A8CF" w14:textId="65D32AB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215A - Incident Action Plan (IAP) Safety Analysis</w:t>
            </w:r>
            <w:r w:rsidR="00253C63" w:rsidRPr="00F26065">
              <w:rPr>
                <w:rFonts w:eastAsia="Times New Roman" w:cstheme="minorHAnsi"/>
              </w:rPr>
              <w:t>.</w:t>
            </w:r>
          </w:p>
          <w:p w14:paraId="5120E829" w14:textId="5137E2BD"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w:t>
            </w:r>
            <w:r w:rsidR="00253C63" w:rsidRPr="00F26065">
              <w:rPr>
                <w:rFonts w:eastAsia="Times New Roman" w:cstheme="minorHAnsi"/>
              </w:rPr>
              <w:t xml:space="preserve"> 221 - Demobilization Check-Out.</w:t>
            </w:r>
          </w:p>
          <w:p w14:paraId="76775A5D" w14:textId="68025AE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lastRenderedPageBreak/>
              <w:t>HICS 252 - Section Personnel Time Sheet</w:t>
            </w:r>
            <w:r w:rsidR="00253C63" w:rsidRPr="00F26065">
              <w:rPr>
                <w:rFonts w:eastAsia="Times New Roman" w:cstheme="minorHAnsi"/>
              </w:rPr>
              <w:t>.</w:t>
            </w:r>
          </w:p>
          <w:p w14:paraId="5BD28A15" w14:textId="3D654AF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Emergency Operations Plan</w:t>
            </w:r>
            <w:r w:rsidR="00253C63" w:rsidRPr="00F26065">
              <w:rPr>
                <w:rFonts w:eastAsia="Times New Roman" w:cstheme="minorHAnsi"/>
              </w:rPr>
              <w:t>.</w:t>
            </w:r>
          </w:p>
          <w:p w14:paraId="370841D6" w14:textId="71FAE9A2"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Incident Specific Plans or Annexes</w:t>
            </w:r>
            <w:r w:rsidR="00253C63" w:rsidRPr="00F26065">
              <w:rPr>
                <w:rFonts w:eastAsia="Times New Roman" w:cstheme="minorHAnsi"/>
              </w:rPr>
              <w:t>.</w:t>
            </w:r>
          </w:p>
          <w:p w14:paraId="52D29265" w14:textId="41E1D34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organization chart</w:t>
            </w:r>
            <w:r w:rsidR="00253C63" w:rsidRPr="00F26065">
              <w:rPr>
                <w:rFonts w:eastAsia="Times New Roman" w:cstheme="minorHAnsi"/>
              </w:rPr>
              <w:t>.</w:t>
            </w:r>
          </w:p>
          <w:p w14:paraId="73471CDB" w14:textId="0F72319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telephone directory</w:t>
            </w:r>
            <w:r w:rsidR="00253C63" w:rsidRPr="00F26065">
              <w:rPr>
                <w:rFonts w:eastAsia="Times New Roman" w:cstheme="minorHAnsi"/>
              </w:rPr>
              <w:t>.</w:t>
            </w:r>
          </w:p>
          <w:p w14:paraId="0A2AFA8B" w14:textId="2AE4500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Local public health reporting forms</w:t>
            </w:r>
            <w:r w:rsidR="00253C63" w:rsidRPr="00F26065">
              <w:rPr>
                <w:rFonts w:eastAsia="Times New Roman" w:cstheme="minorHAnsi"/>
              </w:rPr>
              <w:t>.</w:t>
            </w:r>
          </w:p>
          <w:p w14:paraId="2DDA5913" w14:textId="13E014C3"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Community resource directory</w:t>
            </w:r>
            <w:r w:rsidR="00253C63" w:rsidRPr="00F26065">
              <w:rPr>
                <w:rFonts w:eastAsia="Times New Roman" w:cstheme="minorHAnsi"/>
              </w:rPr>
              <w:t>.</w:t>
            </w:r>
          </w:p>
          <w:p w14:paraId="2C97F8AF" w14:textId="168930FE"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resource directory</w:t>
            </w:r>
            <w:r w:rsidR="00253C63" w:rsidRPr="00F26065">
              <w:rPr>
                <w:rFonts w:eastAsia="Times New Roman" w:cstheme="minorHAnsi"/>
              </w:rPr>
              <w:t>.</w:t>
            </w:r>
          </w:p>
          <w:p w14:paraId="5D2C0FB0" w14:textId="282943EF" w:rsidR="00561D29" w:rsidRPr="00F26065" w:rsidRDefault="00561D29" w:rsidP="0091328C">
            <w:pPr>
              <w:numPr>
                <w:ilvl w:val="0"/>
                <w:numId w:val="29"/>
              </w:numPr>
              <w:tabs>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Directory of communication and translation services</w:t>
            </w:r>
            <w:r w:rsidR="00253C63" w:rsidRPr="00F26065">
              <w:rPr>
                <w:rFonts w:eastAsia="Times New Roman" w:cstheme="minorHAnsi"/>
                <w:lang w:eastAsia="x-none"/>
              </w:rPr>
              <w:t>.</w:t>
            </w:r>
          </w:p>
          <w:p w14:paraId="7E62C307" w14:textId="5220027D" w:rsidR="00561D29" w:rsidRPr="00F26065" w:rsidRDefault="00561D29"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Telephone/cell phone/satellite phone/internet/amateur radio/2-way radio for communication</w:t>
            </w:r>
            <w:r w:rsidR="00253C63" w:rsidRPr="00F26065">
              <w:rPr>
                <w:rFonts w:eastAsia="Times New Roman" w:cstheme="minorHAnsi"/>
                <w:lang w:eastAsia="x-none"/>
              </w:rPr>
              <w:t>.</w:t>
            </w:r>
          </w:p>
          <w:p w14:paraId="2DE0D98E" w14:textId="310C4702" w:rsidR="004C5F21" w:rsidRPr="00F26065" w:rsidRDefault="004C5F21"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Family Reception Site Sign-In Sheets</w:t>
            </w:r>
            <w:r w:rsidR="00253C63" w:rsidRPr="00F26065">
              <w:rPr>
                <w:rFonts w:eastAsia="Times New Roman" w:cstheme="minorHAnsi"/>
                <w:lang w:eastAsia="x-none"/>
              </w:rPr>
              <w:t>.</w:t>
            </w:r>
          </w:p>
          <w:p w14:paraId="2606F9B9" w14:textId="3F0CEA26" w:rsidR="004C5F21" w:rsidRPr="00F26065" w:rsidRDefault="004C5F21"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Intake Forms</w:t>
            </w:r>
            <w:r w:rsidR="00253C63" w:rsidRPr="00F26065">
              <w:rPr>
                <w:rFonts w:eastAsia="Times New Roman" w:cstheme="minorHAnsi"/>
                <w:lang w:eastAsia="x-none"/>
              </w:rPr>
              <w:t>.</w:t>
            </w:r>
          </w:p>
          <w:p w14:paraId="5BC819E4" w14:textId="77777777" w:rsidR="0034352B" w:rsidRPr="00382EF5" w:rsidRDefault="00DF5A37" w:rsidP="0091328C">
            <w:pPr>
              <w:numPr>
                <w:ilvl w:val="0"/>
                <w:numId w:val="29"/>
              </w:numPr>
              <w:spacing w:after="0"/>
              <w:rPr>
                <w:rFonts w:eastAsia="Times New Roman" w:cstheme="minorHAnsi"/>
                <w:lang w:val="x-none" w:eastAsia="x-none"/>
              </w:rPr>
            </w:pPr>
            <w:r w:rsidRPr="00F26065">
              <w:rPr>
                <w:rFonts w:eastAsia="Times New Roman" w:cstheme="minorHAnsi"/>
                <w:lang w:eastAsia="x-none"/>
              </w:rPr>
              <w:t>Psychological First Aid information (refer to Attachment C)</w:t>
            </w:r>
            <w:r w:rsidR="00253C63" w:rsidRPr="00F26065">
              <w:rPr>
                <w:rFonts w:eastAsia="Times New Roman" w:cstheme="minorHAnsi"/>
                <w:lang w:eastAsia="x-none"/>
              </w:rPr>
              <w:t>.</w:t>
            </w:r>
          </w:p>
          <w:p w14:paraId="74A6FF94" w14:textId="6D7F8626" w:rsidR="00382EF5" w:rsidRPr="00382EF5" w:rsidRDefault="00382EF5" w:rsidP="00382EF5">
            <w:pPr>
              <w:spacing w:after="0"/>
              <w:ind w:left="720"/>
              <w:rPr>
                <w:rFonts w:eastAsia="Times New Roman" w:cstheme="minorHAnsi"/>
                <w:sz w:val="6"/>
                <w:szCs w:val="6"/>
                <w:lang w:val="x-none" w:eastAsia="x-none"/>
              </w:rPr>
            </w:pPr>
          </w:p>
        </w:tc>
      </w:tr>
    </w:tbl>
    <w:p w14:paraId="4DC9FCBA" w14:textId="77777777" w:rsidR="00561D29" w:rsidRDefault="00561D29" w:rsidP="00561D29">
      <w:pPr>
        <w:contextualSpacing/>
        <w:rPr>
          <w:b/>
          <w:sz w:val="28"/>
          <w:szCs w:val="28"/>
        </w:rPr>
        <w:sectPr w:rsidR="00561D29" w:rsidSect="00B8044C">
          <w:pgSz w:w="12240" w:h="15840"/>
          <w:pgMar w:top="1440" w:right="1440" w:bottom="1440" w:left="1440" w:header="0" w:footer="778" w:gutter="0"/>
          <w:cols w:space="720"/>
        </w:sectPr>
      </w:pPr>
    </w:p>
    <w:p w14:paraId="58F13CCB" w14:textId="77777777" w:rsidR="00415CCF" w:rsidRPr="00BE5C7B" w:rsidRDefault="00415CCF" w:rsidP="00415CCF">
      <w:pPr>
        <w:contextualSpacing/>
        <w:jc w:val="center"/>
        <w:rPr>
          <w:b/>
          <w:sz w:val="28"/>
          <w:szCs w:val="28"/>
        </w:rPr>
      </w:pPr>
      <w:r>
        <w:rPr>
          <w:b/>
          <w:sz w:val="28"/>
          <w:szCs w:val="28"/>
        </w:rPr>
        <w:lastRenderedPageBreak/>
        <w:t xml:space="preserve">Family </w:t>
      </w:r>
      <w:r w:rsidR="00AC253A">
        <w:rPr>
          <w:b/>
          <w:sz w:val="28"/>
          <w:szCs w:val="28"/>
        </w:rPr>
        <w:t>Reception Site</w:t>
      </w:r>
      <w:r>
        <w:rPr>
          <w:b/>
          <w:sz w:val="28"/>
          <w:szCs w:val="28"/>
        </w:rPr>
        <w:t xml:space="preserve"> Sign-</w:t>
      </w:r>
      <w:r w:rsidRPr="00BE5C7B">
        <w:rPr>
          <w:b/>
          <w:sz w:val="28"/>
          <w:szCs w:val="28"/>
        </w:rPr>
        <w:t xml:space="preserve">In Sheet </w:t>
      </w:r>
    </w:p>
    <w:p w14:paraId="39B60DB1" w14:textId="77777777" w:rsidR="00415CCF" w:rsidRPr="00BE5C7B" w:rsidRDefault="00415CCF" w:rsidP="00415CCF">
      <w:pPr>
        <w:contextualSpacing/>
        <w:jc w:val="center"/>
      </w:pPr>
    </w:p>
    <w:p w14:paraId="1837FFE4" w14:textId="77777777" w:rsidR="00415CCF" w:rsidRPr="00BE5C7B" w:rsidRDefault="00415CCF" w:rsidP="00415CCF">
      <w:pPr>
        <w:tabs>
          <w:tab w:val="left" w:pos="6474"/>
        </w:tabs>
        <w:spacing w:before="76"/>
        <w:rPr>
          <w:rFonts w:eastAsia="Times New Roman" w:cs="Times New Roman"/>
        </w:rPr>
      </w:pPr>
      <w:r w:rsidRPr="00BE5C7B">
        <w:rPr>
          <w:b/>
          <w:spacing w:val="-1"/>
        </w:rPr>
        <w:t>INCIDENT</w:t>
      </w:r>
      <w:r w:rsidRPr="00BE5C7B">
        <w:rPr>
          <w:b/>
        </w:rPr>
        <w:t xml:space="preserve"> NAME: </w:t>
      </w:r>
      <w:r w:rsidRPr="00BE5C7B">
        <w:rPr>
          <w:b/>
          <w:u w:val="single" w:color="000000"/>
        </w:rPr>
        <w:t xml:space="preserve"> </w:t>
      </w:r>
      <w:r w:rsidRPr="00BE5C7B">
        <w:rPr>
          <w:b/>
          <w:u w:val="single" w:color="000000"/>
        </w:rPr>
        <w:tab/>
      </w:r>
    </w:p>
    <w:p w14:paraId="37609755" w14:textId="16376432" w:rsidR="00415CCF" w:rsidRPr="00A5766A" w:rsidRDefault="00415CCF" w:rsidP="00415CCF">
      <w:pPr>
        <w:spacing w:before="76"/>
        <w:rPr>
          <w:b/>
          <w:u w:color="000000"/>
        </w:rPr>
      </w:pPr>
      <w:r w:rsidRPr="00BE5C7B">
        <w:rPr>
          <w:b/>
          <w:spacing w:val="-1"/>
        </w:rPr>
        <w:t>OPERATIONAL</w:t>
      </w:r>
      <w:r w:rsidRPr="00BE5C7B">
        <w:rPr>
          <w:b/>
        </w:rPr>
        <w:t xml:space="preserve"> </w:t>
      </w:r>
      <w:r w:rsidRPr="00BE5C7B">
        <w:rPr>
          <w:b/>
          <w:spacing w:val="-1"/>
        </w:rPr>
        <w:t>PERIOD:</w:t>
      </w:r>
      <w:r>
        <w:rPr>
          <w:b/>
          <w:spacing w:val="-1"/>
        </w:rPr>
        <w:t xml:space="preserve"> </w:t>
      </w:r>
      <w:r w:rsidRPr="00A5766A">
        <w:rPr>
          <w:bCs/>
          <w:u w:color="000000"/>
        </w:rPr>
        <w:t>________________________________</w:t>
      </w:r>
      <w:r w:rsidR="00A5766A">
        <w:rPr>
          <w:bCs/>
          <w:u w:color="000000"/>
        </w:rPr>
        <w:t>________</w:t>
      </w:r>
    </w:p>
    <w:p w14:paraId="0F9A78FD" w14:textId="77777777" w:rsidR="00AC253A" w:rsidRPr="00BE5C7B" w:rsidRDefault="00AC253A" w:rsidP="00415CCF">
      <w:pPr>
        <w:spacing w:before="76"/>
        <w:rPr>
          <w:rFonts w:eastAsia="Times New Roman" w:cs="Times New Roman"/>
        </w:rPr>
      </w:pPr>
    </w:p>
    <w:tbl>
      <w:tblPr>
        <w:tblW w:w="13052" w:type="dxa"/>
        <w:tblInd w:w="94" w:type="dxa"/>
        <w:tblLayout w:type="fixed"/>
        <w:tblCellMar>
          <w:left w:w="0" w:type="dxa"/>
          <w:right w:w="0" w:type="dxa"/>
        </w:tblCellMar>
        <w:tblLook w:val="01E0" w:firstRow="1" w:lastRow="1" w:firstColumn="1" w:lastColumn="1" w:noHBand="0" w:noVBand="0"/>
      </w:tblPr>
      <w:tblGrid>
        <w:gridCol w:w="447"/>
        <w:gridCol w:w="813"/>
        <w:gridCol w:w="813"/>
        <w:gridCol w:w="2957"/>
        <w:gridCol w:w="1710"/>
        <w:gridCol w:w="2970"/>
        <w:gridCol w:w="1980"/>
        <w:gridCol w:w="1362"/>
      </w:tblGrid>
      <w:tr w:rsidR="00507F24" w:rsidRPr="00BE5C7B" w14:paraId="36060969" w14:textId="77777777" w:rsidTr="00B522B9">
        <w:trPr>
          <w:trHeight w:val="411"/>
        </w:trPr>
        <w:tc>
          <w:tcPr>
            <w:tcW w:w="447" w:type="dxa"/>
            <w:vMerge w:val="restart"/>
            <w:tcBorders>
              <w:top w:val="single" w:sz="5" w:space="0" w:color="000000" w:themeColor="text1"/>
              <w:left w:val="single" w:sz="5" w:space="0" w:color="000000" w:themeColor="text1"/>
              <w:right w:val="single" w:sz="5" w:space="0" w:color="000000" w:themeColor="text1"/>
            </w:tcBorders>
          </w:tcPr>
          <w:p w14:paraId="5502CDBC" w14:textId="77777777" w:rsidR="00507F24" w:rsidRPr="00BE5C7B" w:rsidRDefault="00507F24" w:rsidP="008C7879">
            <w:pPr>
              <w:pStyle w:val="TableParagraph"/>
              <w:spacing w:after="0"/>
              <w:ind w:left="102"/>
              <w:rPr>
                <w:rFonts w:eastAsia="Times New Roman" w:cs="Times New Roman"/>
              </w:rPr>
            </w:pPr>
            <w:r w:rsidRPr="00BE5C7B">
              <w:rPr>
                <w:b/>
              </w:rPr>
              <w:t>#</w:t>
            </w:r>
          </w:p>
        </w:tc>
        <w:tc>
          <w:tcPr>
            <w:tcW w:w="1626" w:type="dxa"/>
            <w:gridSpan w:val="2"/>
            <w:tcBorders>
              <w:top w:val="single" w:sz="5" w:space="0" w:color="000000" w:themeColor="text1"/>
              <w:left w:val="single" w:sz="5" w:space="0" w:color="000000" w:themeColor="text1"/>
              <w:right w:val="single" w:sz="4" w:space="0" w:color="auto"/>
            </w:tcBorders>
            <w:vAlign w:val="center"/>
          </w:tcPr>
          <w:p w14:paraId="1A4A9B89" w14:textId="058CE09F" w:rsidR="00507F24" w:rsidRPr="008C7879" w:rsidRDefault="00507F24" w:rsidP="008C7879">
            <w:pPr>
              <w:pStyle w:val="TableParagraph"/>
              <w:spacing w:after="0" w:line="180" w:lineRule="exact"/>
              <w:jc w:val="center"/>
              <w:rPr>
                <w:rFonts w:eastAsia="Times New Roman" w:cs="Times New Roman"/>
                <w:b/>
                <w:bCs/>
              </w:rPr>
            </w:pPr>
            <w:r>
              <w:rPr>
                <w:rFonts w:eastAsia="Times New Roman" w:cs="Times New Roman"/>
                <w:b/>
                <w:bCs/>
              </w:rPr>
              <w:t>ARRIVAL</w:t>
            </w:r>
          </w:p>
        </w:tc>
        <w:tc>
          <w:tcPr>
            <w:tcW w:w="2957" w:type="dxa"/>
            <w:vMerge w:val="restart"/>
            <w:tcBorders>
              <w:top w:val="single" w:sz="5" w:space="0" w:color="000000" w:themeColor="text1"/>
              <w:left w:val="single" w:sz="4" w:space="0" w:color="auto"/>
              <w:right w:val="single" w:sz="5" w:space="0" w:color="000000" w:themeColor="text1"/>
            </w:tcBorders>
            <w:vAlign w:val="center"/>
          </w:tcPr>
          <w:p w14:paraId="51895349" w14:textId="224F1831" w:rsidR="00507F24" w:rsidRDefault="00507F24" w:rsidP="008C7879">
            <w:pPr>
              <w:pStyle w:val="TableParagraph"/>
              <w:spacing w:after="0" w:line="180" w:lineRule="exact"/>
              <w:jc w:val="center"/>
              <w:rPr>
                <w:b/>
                <w:spacing w:val="-1"/>
              </w:rPr>
            </w:pPr>
          </w:p>
          <w:p w14:paraId="3B0CB677" w14:textId="4F5FDE7A" w:rsidR="00507F24" w:rsidRPr="00BE5C7B" w:rsidRDefault="00507F24" w:rsidP="008C7879">
            <w:pPr>
              <w:pStyle w:val="TableParagraph"/>
              <w:spacing w:after="0" w:line="180" w:lineRule="exact"/>
              <w:jc w:val="center"/>
            </w:pPr>
            <w:r>
              <w:rPr>
                <w:b/>
                <w:spacing w:val="-1"/>
              </w:rPr>
              <w:t>NAME</w:t>
            </w:r>
          </w:p>
        </w:tc>
        <w:tc>
          <w:tcPr>
            <w:tcW w:w="1710" w:type="dxa"/>
            <w:vMerge w:val="restart"/>
            <w:tcBorders>
              <w:top w:val="single" w:sz="5" w:space="0" w:color="000000" w:themeColor="text1"/>
              <w:left w:val="single" w:sz="5" w:space="0" w:color="000000" w:themeColor="text1"/>
              <w:right w:val="single" w:sz="5" w:space="0" w:color="000000" w:themeColor="text1"/>
            </w:tcBorders>
            <w:vAlign w:val="center"/>
          </w:tcPr>
          <w:p w14:paraId="711D74D8" w14:textId="376A09B6" w:rsidR="00507F24" w:rsidRPr="00BE5C7B" w:rsidRDefault="00507F24" w:rsidP="008C7879">
            <w:pPr>
              <w:pStyle w:val="TableParagraph"/>
              <w:spacing w:before="20" w:after="0" w:line="220" w:lineRule="exact"/>
              <w:jc w:val="center"/>
            </w:pPr>
            <w:r>
              <w:rPr>
                <w:b/>
              </w:rPr>
              <w:t>CONTACT#</w:t>
            </w:r>
          </w:p>
        </w:tc>
        <w:tc>
          <w:tcPr>
            <w:tcW w:w="2970" w:type="dxa"/>
            <w:vMerge w:val="restart"/>
            <w:tcBorders>
              <w:top w:val="single" w:sz="5" w:space="0" w:color="000000" w:themeColor="text1"/>
              <w:left w:val="single" w:sz="5" w:space="0" w:color="000000" w:themeColor="text1"/>
              <w:right w:val="single" w:sz="5" w:space="0" w:color="000000" w:themeColor="text1"/>
            </w:tcBorders>
            <w:vAlign w:val="center"/>
          </w:tcPr>
          <w:p w14:paraId="3A74C220" w14:textId="44E2447B" w:rsidR="00507F24" w:rsidRPr="00BE5C7B" w:rsidRDefault="00507F24" w:rsidP="008C7879">
            <w:pPr>
              <w:pStyle w:val="TableParagraph"/>
              <w:tabs>
                <w:tab w:val="left" w:pos="3485"/>
                <w:tab w:val="left" w:pos="6930"/>
              </w:tabs>
              <w:spacing w:after="0" w:line="205" w:lineRule="exact"/>
              <w:ind w:left="99"/>
              <w:jc w:val="center"/>
              <w:rPr>
                <w:rFonts w:eastAsia="Times New Roman" w:cs="Times New Roman"/>
              </w:rPr>
            </w:pPr>
            <w:r>
              <w:rPr>
                <w:b/>
              </w:rPr>
              <w:t>SEARCHING FOR</w:t>
            </w:r>
          </w:p>
        </w:tc>
        <w:tc>
          <w:tcPr>
            <w:tcW w:w="1980" w:type="dxa"/>
            <w:vMerge w:val="restart"/>
            <w:tcBorders>
              <w:top w:val="single" w:sz="5" w:space="0" w:color="000000" w:themeColor="text1"/>
              <w:left w:val="single" w:sz="5" w:space="0" w:color="000000" w:themeColor="text1"/>
              <w:right w:val="single" w:sz="5" w:space="0" w:color="000000" w:themeColor="text1"/>
            </w:tcBorders>
            <w:vAlign w:val="center"/>
          </w:tcPr>
          <w:p w14:paraId="6D9EC5A6" w14:textId="00849155" w:rsidR="00507F24" w:rsidRPr="00BE5C7B" w:rsidRDefault="00507F24" w:rsidP="00305E28">
            <w:pPr>
              <w:pStyle w:val="TableParagraph"/>
              <w:tabs>
                <w:tab w:val="left" w:pos="3485"/>
                <w:tab w:val="left" w:pos="6930"/>
              </w:tabs>
              <w:spacing w:after="0" w:line="205" w:lineRule="exact"/>
              <w:ind w:left="99" w:right="90"/>
              <w:jc w:val="center"/>
              <w:rPr>
                <w:rFonts w:eastAsia="Times New Roman" w:cs="Times New Roman"/>
              </w:rPr>
            </w:pPr>
            <w:r>
              <w:rPr>
                <w:b/>
              </w:rPr>
              <w:t>RELATION</w:t>
            </w:r>
            <w:r w:rsidR="00B522B9">
              <w:rPr>
                <w:b/>
              </w:rPr>
              <w:t>SHIP</w:t>
            </w:r>
            <w:r>
              <w:rPr>
                <w:b/>
              </w:rPr>
              <w:t xml:space="preserve"> TO MISSING PERSON</w:t>
            </w:r>
          </w:p>
        </w:tc>
        <w:tc>
          <w:tcPr>
            <w:tcW w:w="1362" w:type="dxa"/>
            <w:vMerge w:val="restart"/>
            <w:tcBorders>
              <w:top w:val="single" w:sz="5" w:space="0" w:color="000000" w:themeColor="text1"/>
              <w:left w:val="single" w:sz="5" w:space="0" w:color="000000" w:themeColor="text1"/>
              <w:right w:val="single" w:sz="5" w:space="0" w:color="000000" w:themeColor="text1"/>
            </w:tcBorders>
            <w:vAlign w:val="center"/>
          </w:tcPr>
          <w:p w14:paraId="1038AFD3" w14:textId="7DBB8FFA" w:rsidR="00507F24" w:rsidRDefault="00507F24" w:rsidP="008C7879">
            <w:pPr>
              <w:pStyle w:val="TableParagraph"/>
              <w:spacing w:after="0"/>
              <w:ind w:right="87"/>
              <w:jc w:val="center"/>
              <w:rPr>
                <w:b/>
                <w:spacing w:val="21"/>
              </w:rPr>
            </w:pPr>
            <w:r>
              <w:rPr>
                <w:b/>
                <w:spacing w:val="-1"/>
              </w:rPr>
              <w:t>LEGAL NEXT OF KIN?</w:t>
            </w:r>
          </w:p>
          <w:p w14:paraId="69BDEBA5" w14:textId="4CCAC6EB" w:rsidR="00507F24" w:rsidRPr="00BE5C7B" w:rsidRDefault="00507F24" w:rsidP="008C7879">
            <w:pPr>
              <w:pStyle w:val="TableParagraph"/>
              <w:spacing w:after="0"/>
              <w:ind w:right="87"/>
              <w:jc w:val="center"/>
              <w:rPr>
                <w:rFonts w:eastAsia="Times New Roman" w:cs="Times New Roman"/>
              </w:rPr>
            </w:pPr>
            <w:r w:rsidRPr="00BE5C7B">
              <w:rPr>
                <w:b/>
                <w:spacing w:val="-1"/>
              </w:rPr>
              <w:t>(YES/NO)</w:t>
            </w:r>
          </w:p>
        </w:tc>
      </w:tr>
      <w:tr w:rsidR="00507F24" w:rsidRPr="00BE5C7B" w14:paraId="48BDFCD4" w14:textId="77777777" w:rsidTr="00B522B9">
        <w:trPr>
          <w:trHeight w:val="366"/>
        </w:trPr>
        <w:tc>
          <w:tcPr>
            <w:tcW w:w="447" w:type="dxa"/>
            <w:vMerge/>
            <w:tcBorders>
              <w:left w:val="single" w:sz="5" w:space="0" w:color="000000" w:themeColor="text1"/>
              <w:right w:val="single" w:sz="5" w:space="0" w:color="000000" w:themeColor="text1"/>
            </w:tcBorders>
          </w:tcPr>
          <w:p w14:paraId="53008F01" w14:textId="77777777" w:rsidR="00507F24" w:rsidRPr="00BE5C7B" w:rsidRDefault="00507F24" w:rsidP="00DC5AB2">
            <w:pPr>
              <w:pStyle w:val="TableParagraph"/>
              <w:ind w:left="102"/>
              <w:rPr>
                <w:b/>
              </w:rPr>
            </w:pPr>
          </w:p>
        </w:tc>
        <w:tc>
          <w:tcPr>
            <w:tcW w:w="813" w:type="dxa"/>
            <w:tcBorders>
              <w:top w:val="single" w:sz="5" w:space="0" w:color="000000" w:themeColor="text1"/>
              <w:left w:val="single" w:sz="5" w:space="0" w:color="000000" w:themeColor="text1"/>
              <w:right w:val="single" w:sz="4" w:space="0" w:color="auto"/>
            </w:tcBorders>
            <w:vAlign w:val="center"/>
          </w:tcPr>
          <w:p w14:paraId="5A0A6D7E" w14:textId="3B19E625" w:rsidR="00507F24" w:rsidRPr="00DC5AB2" w:rsidRDefault="00507F24" w:rsidP="00DC5AB2">
            <w:pPr>
              <w:pStyle w:val="TableParagraph"/>
              <w:spacing w:after="0" w:line="180" w:lineRule="exact"/>
              <w:jc w:val="center"/>
              <w:rPr>
                <w:rFonts w:eastAsia="Times New Roman" w:cs="Times New Roman"/>
                <w:b/>
                <w:bCs/>
              </w:rPr>
            </w:pPr>
            <w:r>
              <w:rPr>
                <w:rFonts w:eastAsia="Times New Roman" w:cs="Times New Roman"/>
                <w:b/>
                <w:bCs/>
              </w:rPr>
              <w:t>DATE</w:t>
            </w:r>
          </w:p>
        </w:tc>
        <w:tc>
          <w:tcPr>
            <w:tcW w:w="813" w:type="dxa"/>
            <w:tcBorders>
              <w:top w:val="single" w:sz="5" w:space="0" w:color="000000" w:themeColor="text1"/>
              <w:left w:val="single" w:sz="5" w:space="0" w:color="000000" w:themeColor="text1"/>
              <w:right w:val="single" w:sz="4" w:space="0" w:color="auto"/>
            </w:tcBorders>
            <w:vAlign w:val="center"/>
          </w:tcPr>
          <w:p w14:paraId="577B0D34" w14:textId="08D6BD0B" w:rsidR="00507F24" w:rsidRPr="00DC5AB2" w:rsidRDefault="00507F24" w:rsidP="00DC5AB2">
            <w:pPr>
              <w:pStyle w:val="TableParagraph"/>
              <w:spacing w:after="0" w:line="180" w:lineRule="exact"/>
              <w:jc w:val="center"/>
              <w:rPr>
                <w:rFonts w:eastAsia="Times New Roman" w:cs="Times New Roman"/>
                <w:b/>
                <w:bCs/>
              </w:rPr>
            </w:pPr>
            <w:r>
              <w:rPr>
                <w:rFonts w:eastAsia="Times New Roman" w:cs="Times New Roman"/>
                <w:b/>
                <w:bCs/>
              </w:rPr>
              <w:t>TIME</w:t>
            </w:r>
          </w:p>
        </w:tc>
        <w:tc>
          <w:tcPr>
            <w:tcW w:w="2957" w:type="dxa"/>
            <w:vMerge/>
            <w:tcBorders>
              <w:left w:val="single" w:sz="4" w:space="0" w:color="auto"/>
              <w:right w:val="single" w:sz="5" w:space="0" w:color="000000" w:themeColor="text1"/>
            </w:tcBorders>
            <w:vAlign w:val="center"/>
          </w:tcPr>
          <w:p w14:paraId="26B656B0" w14:textId="77777777" w:rsidR="00507F24" w:rsidRDefault="00507F24" w:rsidP="00DC5AB2">
            <w:pPr>
              <w:pStyle w:val="TableParagraph"/>
              <w:spacing w:line="180" w:lineRule="exact"/>
              <w:jc w:val="center"/>
              <w:rPr>
                <w:b/>
                <w:spacing w:val="-1"/>
              </w:rPr>
            </w:pPr>
          </w:p>
        </w:tc>
        <w:tc>
          <w:tcPr>
            <w:tcW w:w="1710" w:type="dxa"/>
            <w:vMerge/>
            <w:tcBorders>
              <w:left w:val="single" w:sz="5" w:space="0" w:color="000000" w:themeColor="text1"/>
              <w:right w:val="single" w:sz="5" w:space="0" w:color="000000" w:themeColor="text1"/>
            </w:tcBorders>
            <w:vAlign w:val="center"/>
          </w:tcPr>
          <w:p w14:paraId="3C286CC3" w14:textId="77777777" w:rsidR="00507F24" w:rsidRDefault="00507F24" w:rsidP="00DC5AB2">
            <w:pPr>
              <w:pStyle w:val="TableParagraph"/>
              <w:spacing w:before="20" w:line="220" w:lineRule="exact"/>
              <w:jc w:val="center"/>
              <w:rPr>
                <w:b/>
              </w:rPr>
            </w:pPr>
          </w:p>
        </w:tc>
        <w:tc>
          <w:tcPr>
            <w:tcW w:w="2970" w:type="dxa"/>
            <w:vMerge/>
            <w:tcBorders>
              <w:left w:val="single" w:sz="5" w:space="0" w:color="000000" w:themeColor="text1"/>
              <w:right w:val="single" w:sz="5" w:space="0" w:color="000000" w:themeColor="text1"/>
            </w:tcBorders>
            <w:vAlign w:val="center"/>
          </w:tcPr>
          <w:p w14:paraId="0CEB4892" w14:textId="77777777" w:rsidR="00507F24" w:rsidRDefault="00507F24" w:rsidP="00DC5AB2">
            <w:pPr>
              <w:pStyle w:val="TableParagraph"/>
              <w:tabs>
                <w:tab w:val="left" w:pos="3485"/>
                <w:tab w:val="left" w:pos="6930"/>
              </w:tabs>
              <w:spacing w:line="205" w:lineRule="exact"/>
              <w:ind w:left="99"/>
              <w:jc w:val="center"/>
              <w:rPr>
                <w:b/>
              </w:rPr>
            </w:pPr>
          </w:p>
        </w:tc>
        <w:tc>
          <w:tcPr>
            <w:tcW w:w="1980" w:type="dxa"/>
            <w:vMerge/>
            <w:tcBorders>
              <w:left w:val="single" w:sz="5" w:space="0" w:color="000000" w:themeColor="text1"/>
              <w:right w:val="single" w:sz="5" w:space="0" w:color="000000" w:themeColor="text1"/>
            </w:tcBorders>
            <w:vAlign w:val="center"/>
          </w:tcPr>
          <w:p w14:paraId="75E151F9" w14:textId="77777777" w:rsidR="00507F24" w:rsidRDefault="00507F24" w:rsidP="00DC5AB2">
            <w:pPr>
              <w:pStyle w:val="TableParagraph"/>
              <w:tabs>
                <w:tab w:val="left" w:pos="3485"/>
                <w:tab w:val="left" w:pos="6930"/>
              </w:tabs>
              <w:spacing w:line="205" w:lineRule="exact"/>
              <w:ind w:left="99"/>
              <w:jc w:val="center"/>
              <w:rPr>
                <w:b/>
              </w:rPr>
            </w:pPr>
          </w:p>
        </w:tc>
        <w:tc>
          <w:tcPr>
            <w:tcW w:w="1362" w:type="dxa"/>
            <w:vMerge/>
            <w:tcBorders>
              <w:left w:val="single" w:sz="5" w:space="0" w:color="000000" w:themeColor="text1"/>
              <w:right w:val="single" w:sz="5" w:space="0" w:color="000000" w:themeColor="text1"/>
            </w:tcBorders>
            <w:vAlign w:val="center"/>
          </w:tcPr>
          <w:p w14:paraId="6012B531" w14:textId="77777777" w:rsidR="00507F24" w:rsidRDefault="00507F24" w:rsidP="00DC5AB2">
            <w:pPr>
              <w:pStyle w:val="TableParagraph"/>
              <w:spacing w:after="0"/>
              <w:ind w:right="87"/>
              <w:jc w:val="center"/>
              <w:rPr>
                <w:b/>
                <w:spacing w:val="-1"/>
              </w:rPr>
            </w:pPr>
          </w:p>
        </w:tc>
      </w:tr>
      <w:tr w:rsidR="00507F24" w:rsidRPr="00BE5C7B" w14:paraId="5F5921AA" w14:textId="77777777" w:rsidTr="00B522B9">
        <w:trPr>
          <w:trHeight w:hRule="exact" w:val="648"/>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A3CD46" w14:textId="77777777" w:rsidR="00507F24" w:rsidRPr="00BE5C7B" w:rsidRDefault="00507F24" w:rsidP="00DC5AB2">
            <w:pPr>
              <w:pStyle w:val="TableParagraph"/>
              <w:spacing w:before="2" w:line="180" w:lineRule="exact"/>
            </w:pPr>
          </w:p>
          <w:p w14:paraId="4706BEE3" w14:textId="77777777" w:rsidR="00507F24" w:rsidRPr="00BE5C7B" w:rsidRDefault="00507F24" w:rsidP="00DC5AB2">
            <w:pPr>
              <w:pStyle w:val="TableParagraph"/>
              <w:ind w:left="102"/>
              <w:rPr>
                <w:rFonts w:eastAsia="Times New Roman" w:cs="Times New Roman"/>
              </w:rPr>
            </w:pPr>
            <w:r w:rsidRPr="00BE5C7B">
              <w:rPr>
                <w:b/>
              </w:rPr>
              <w:t>1</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D5D6BD" w14:textId="77777777" w:rsidR="00507F24" w:rsidRPr="00BE5C7B" w:rsidRDefault="00507F24" w:rsidP="00DC5AB2"/>
        </w:tc>
        <w:tc>
          <w:tcPr>
            <w:tcW w:w="813" w:type="dxa"/>
            <w:tcBorders>
              <w:top w:val="single" w:sz="4" w:space="0" w:color="auto"/>
              <w:left w:val="single" w:sz="5" w:space="0" w:color="000000" w:themeColor="text1"/>
              <w:bottom w:val="single" w:sz="5" w:space="0" w:color="000000" w:themeColor="text1"/>
              <w:right w:val="single" w:sz="5" w:space="0" w:color="000000" w:themeColor="text1"/>
            </w:tcBorders>
          </w:tcPr>
          <w:p w14:paraId="6E9C0D6A"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B85E7"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CEC6B"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39CDA7"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D6CEAB"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32B18" w14:textId="77777777" w:rsidR="00507F24" w:rsidRPr="00BE5C7B" w:rsidRDefault="00507F24" w:rsidP="00DC5AB2"/>
        </w:tc>
      </w:tr>
      <w:tr w:rsidR="00507F24" w:rsidRPr="00BE5C7B" w14:paraId="486CCC9F"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6D70D0" w14:textId="77777777" w:rsidR="00507F24" w:rsidRPr="00BE5C7B" w:rsidRDefault="00507F24" w:rsidP="00DC5AB2">
            <w:pPr>
              <w:pStyle w:val="TableParagraph"/>
              <w:spacing w:before="1" w:line="180" w:lineRule="exact"/>
            </w:pPr>
          </w:p>
          <w:p w14:paraId="768DD7A4" w14:textId="77777777" w:rsidR="00507F24" w:rsidRPr="00BE5C7B" w:rsidRDefault="00507F24" w:rsidP="00DC5AB2">
            <w:pPr>
              <w:pStyle w:val="TableParagraph"/>
              <w:ind w:left="102"/>
              <w:rPr>
                <w:rFonts w:eastAsia="Times New Roman" w:cs="Times New Roman"/>
              </w:rPr>
            </w:pPr>
            <w:r w:rsidRPr="00BE5C7B">
              <w:rPr>
                <w:b/>
              </w:rPr>
              <w:t>2</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96A6FD"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910DDA"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CD4B26"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C8BA4F"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658E1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A049CE"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3C4D42" w14:textId="77777777" w:rsidR="00507F24" w:rsidRPr="00BE5C7B" w:rsidRDefault="00507F24" w:rsidP="00DC5AB2"/>
        </w:tc>
      </w:tr>
      <w:tr w:rsidR="00507F24" w:rsidRPr="00BE5C7B" w14:paraId="689ABE73"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F2BC1E" w14:textId="77777777" w:rsidR="00507F24" w:rsidRPr="00BE5C7B" w:rsidRDefault="00507F24" w:rsidP="00DC5AB2">
            <w:pPr>
              <w:pStyle w:val="TableParagraph"/>
              <w:spacing w:before="1" w:line="180" w:lineRule="exact"/>
            </w:pPr>
          </w:p>
          <w:p w14:paraId="4B2781E5" w14:textId="77777777" w:rsidR="00507F24" w:rsidRPr="00BE5C7B" w:rsidRDefault="00507F24" w:rsidP="00DC5AB2">
            <w:pPr>
              <w:pStyle w:val="TableParagraph"/>
              <w:ind w:left="102"/>
              <w:rPr>
                <w:rFonts w:eastAsia="Times New Roman" w:cs="Times New Roman"/>
              </w:rPr>
            </w:pPr>
            <w:r w:rsidRPr="00BE5C7B">
              <w:rPr>
                <w:b/>
              </w:rPr>
              <w:t>3</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AF1478"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B1171C"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D06D01"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F2A56B"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82C29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C0BCA3"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11669F" w14:textId="77777777" w:rsidR="00507F24" w:rsidRPr="00BE5C7B" w:rsidRDefault="00507F24" w:rsidP="00DC5AB2"/>
        </w:tc>
      </w:tr>
      <w:tr w:rsidR="00507F24" w:rsidRPr="00BE5C7B" w14:paraId="38354CDF"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8926B5" w14:textId="77777777" w:rsidR="00507F24" w:rsidRPr="00BE5C7B" w:rsidRDefault="00507F24" w:rsidP="00DC5AB2">
            <w:pPr>
              <w:pStyle w:val="TableParagraph"/>
              <w:spacing w:before="1" w:line="180" w:lineRule="exact"/>
            </w:pPr>
          </w:p>
          <w:p w14:paraId="0F9EBAEF" w14:textId="77777777" w:rsidR="00507F24" w:rsidRPr="00BE5C7B" w:rsidRDefault="00507F24" w:rsidP="00DC5AB2">
            <w:pPr>
              <w:pStyle w:val="TableParagraph"/>
              <w:ind w:left="102"/>
              <w:rPr>
                <w:rFonts w:eastAsia="Times New Roman" w:cs="Times New Roman"/>
              </w:rPr>
            </w:pPr>
            <w:r w:rsidRPr="00BE5C7B">
              <w:rPr>
                <w:b/>
              </w:rPr>
              <w:t>4</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7619BF"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C693B1"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1CEF4E"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153C6E"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CCC555"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BC3188"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C52BFC" w14:textId="77777777" w:rsidR="00507F24" w:rsidRPr="00BE5C7B" w:rsidRDefault="00507F24" w:rsidP="00DC5AB2"/>
        </w:tc>
      </w:tr>
      <w:tr w:rsidR="00507F24" w:rsidRPr="00BE5C7B" w14:paraId="7573F1B4"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D2D72F" w14:textId="77777777" w:rsidR="00507F24" w:rsidRPr="00BE5C7B" w:rsidRDefault="00507F24" w:rsidP="00DC5AB2">
            <w:pPr>
              <w:pStyle w:val="TableParagraph"/>
              <w:spacing w:before="1" w:line="180" w:lineRule="exact"/>
            </w:pPr>
          </w:p>
          <w:p w14:paraId="06960D8E" w14:textId="77777777" w:rsidR="00507F24" w:rsidRPr="00BE5C7B" w:rsidRDefault="00507F24" w:rsidP="00DC5AB2">
            <w:pPr>
              <w:pStyle w:val="TableParagraph"/>
              <w:ind w:left="102"/>
              <w:rPr>
                <w:rFonts w:eastAsia="Times New Roman" w:cs="Times New Roman"/>
              </w:rPr>
            </w:pPr>
            <w:r w:rsidRPr="00BE5C7B">
              <w:rPr>
                <w:b/>
              </w:rPr>
              <w:t>5</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92AE38"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326593"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6F79F7"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A6D018"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C08F22"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8A20FA"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200530" w14:textId="77777777" w:rsidR="00507F24" w:rsidRPr="00BE5C7B" w:rsidRDefault="00507F24" w:rsidP="00DC5AB2"/>
        </w:tc>
      </w:tr>
      <w:tr w:rsidR="00507F24" w:rsidRPr="00BE5C7B" w14:paraId="586B3B77"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C7C79" w14:textId="77777777" w:rsidR="00507F24" w:rsidRPr="00BE5C7B" w:rsidRDefault="00507F24" w:rsidP="00DC5AB2">
            <w:pPr>
              <w:pStyle w:val="TableParagraph"/>
              <w:spacing w:before="1" w:line="180" w:lineRule="exact"/>
            </w:pPr>
          </w:p>
          <w:p w14:paraId="0610385A" w14:textId="77777777" w:rsidR="00507F24" w:rsidRPr="00BE5C7B" w:rsidRDefault="00507F24" w:rsidP="00DC5AB2">
            <w:pPr>
              <w:pStyle w:val="TableParagraph"/>
              <w:ind w:left="102"/>
              <w:rPr>
                <w:rFonts w:eastAsia="Times New Roman" w:cs="Times New Roman"/>
              </w:rPr>
            </w:pPr>
            <w:r w:rsidRPr="00BE5C7B">
              <w:rPr>
                <w:b/>
              </w:rPr>
              <w:t>6</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4E9B0E"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9F3111"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2A2FDE"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7B378E"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BE805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0F2F9C"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2322A" w14:textId="77777777" w:rsidR="00507F24" w:rsidRPr="00BE5C7B" w:rsidRDefault="00507F24" w:rsidP="00DC5AB2"/>
        </w:tc>
      </w:tr>
      <w:tr w:rsidR="00507F24" w14:paraId="285A8767"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D525A4" w14:textId="77777777" w:rsidR="00507F24" w:rsidRPr="00FB4D5C" w:rsidRDefault="00507F24" w:rsidP="00DC5AB2">
            <w:pPr>
              <w:pStyle w:val="TableParagraph"/>
              <w:spacing w:before="1" w:line="180" w:lineRule="exact"/>
              <w:rPr>
                <w:rFonts w:cstheme="minorHAnsi"/>
              </w:rPr>
            </w:pPr>
          </w:p>
          <w:p w14:paraId="2011BD27" w14:textId="77777777" w:rsidR="00507F24" w:rsidRPr="00FB4D5C" w:rsidRDefault="00507F24" w:rsidP="00DC5AB2">
            <w:pPr>
              <w:pStyle w:val="TableParagraph"/>
              <w:ind w:left="102"/>
              <w:rPr>
                <w:rFonts w:eastAsia="Times New Roman" w:cstheme="minorHAnsi"/>
              </w:rPr>
            </w:pPr>
            <w:r w:rsidRPr="00FB4D5C">
              <w:rPr>
                <w:rFonts w:cstheme="minorHAnsi"/>
                <w:b/>
              </w:rPr>
              <w:t>7</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9239F6"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C6866E"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2011AA"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526939"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F0CECA"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9B679A"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E26C1E" w14:textId="77777777" w:rsidR="00507F24" w:rsidRDefault="00507F24" w:rsidP="00DC5AB2"/>
        </w:tc>
      </w:tr>
      <w:tr w:rsidR="00507F24" w14:paraId="30FA813C"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093F5A" w14:textId="77777777" w:rsidR="00507F24" w:rsidRPr="00FB4D5C" w:rsidRDefault="00507F24" w:rsidP="00DC5AB2">
            <w:pPr>
              <w:pStyle w:val="TableParagraph"/>
              <w:spacing w:before="1" w:line="180" w:lineRule="exact"/>
              <w:rPr>
                <w:rFonts w:cstheme="minorHAnsi"/>
              </w:rPr>
            </w:pPr>
          </w:p>
          <w:p w14:paraId="61D03DBB" w14:textId="77777777" w:rsidR="00507F24" w:rsidRPr="00FB4D5C" w:rsidRDefault="00507F24" w:rsidP="00DC5AB2">
            <w:pPr>
              <w:pStyle w:val="TableParagraph"/>
              <w:ind w:left="102"/>
              <w:rPr>
                <w:rFonts w:eastAsia="Times New Roman" w:cstheme="minorHAnsi"/>
              </w:rPr>
            </w:pPr>
            <w:r w:rsidRPr="00FB4D5C">
              <w:rPr>
                <w:rFonts w:cstheme="minorHAnsi"/>
                <w:b/>
              </w:rPr>
              <w:t>8</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DD0734"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A0852"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CDEEA1"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88337"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2D8DCD"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DE77AD"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A1DF25" w14:textId="77777777" w:rsidR="00507F24" w:rsidRDefault="00507F24" w:rsidP="00DC5AB2"/>
        </w:tc>
      </w:tr>
      <w:tr w:rsidR="00507F24" w14:paraId="43834441"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7D8F90" w14:textId="77777777" w:rsidR="00507F24" w:rsidRPr="00FB4D5C" w:rsidRDefault="00507F24" w:rsidP="00DC5AB2">
            <w:pPr>
              <w:pStyle w:val="TableParagraph"/>
              <w:spacing w:before="1" w:line="180" w:lineRule="exact"/>
              <w:rPr>
                <w:rFonts w:cstheme="minorHAnsi"/>
              </w:rPr>
            </w:pPr>
          </w:p>
          <w:p w14:paraId="6AF946ED" w14:textId="77777777" w:rsidR="00507F24" w:rsidRPr="00FB4D5C" w:rsidRDefault="00507F24" w:rsidP="00DC5AB2">
            <w:pPr>
              <w:pStyle w:val="TableParagraph"/>
              <w:ind w:left="102"/>
              <w:rPr>
                <w:rFonts w:eastAsia="Times New Roman" w:cstheme="minorHAnsi"/>
              </w:rPr>
            </w:pPr>
            <w:r w:rsidRPr="00FB4D5C">
              <w:rPr>
                <w:rFonts w:cstheme="minorHAnsi"/>
                <w:b/>
              </w:rPr>
              <w:t>10</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22DF9A"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E915F2"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FBE09F"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E50968"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FDA5B"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A6A5DC"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5C2E9" w14:textId="77777777" w:rsidR="00507F24" w:rsidRDefault="00507F24" w:rsidP="00DC5AB2"/>
        </w:tc>
      </w:tr>
    </w:tbl>
    <w:p w14:paraId="1DDE42C3" w14:textId="77777777" w:rsidR="00415CCF" w:rsidRDefault="00415CCF" w:rsidP="00415CCF">
      <w:pPr>
        <w:rPr>
          <w:rFonts w:ascii="Calibri" w:eastAsia="Calibri" w:hAnsi="Calibri" w:cs="Times New Roman"/>
          <w:b/>
          <w:sz w:val="28"/>
          <w:szCs w:val="28"/>
        </w:rPr>
        <w:sectPr w:rsidR="00415CCF" w:rsidSect="002323DA">
          <w:pgSz w:w="15840" w:h="12240" w:orient="landscape"/>
          <w:pgMar w:top="1440" w:right="1440" w:bottom="1440" w:left="1440" w:header="0" w:footer="773" w:gutter="0"/>
          <w:cols w:space="720"/>
        </w:sectPr>
      </w:pPr>
    </w:p>
    <w:p w14:paraId="72B401D0" w14:textId="6EA00933" w:rsidR="00415CCF" w:rsidRDefault="2B42AE85" w:rsidP="2B42AE85">
      <w:pPr>
        <w:jc w:val="center"/>
        <w:rPr>
          <w:rFonts w:ascii="Calibri" w:eastAsia="Calibri" w:hAnsi="Calibri" w:cs="Times New Roman"/>
          <w:b/>
          <w:bCs/>
          <w:sz w:val="28"/>
          <w:szCs w:val="28"/>
        </w:rPr>
      </w:pPr>
      <w:r w:rsidRPr="2B42AE85">
        <w:rPr>
          <w:rFonts w:ascii="Calibri" w:eastAsia="Calibri" w:hAnsi="Calibri" w:cs="Times New Roman"/>
          <w:b/>
          <w:bCs/>
          <w:sz w:val="28"/>
          <w:szCs w:val="28"/>
        </w:rPr>
        <w:lastRenderedPageBreak/>
        <w:t xml:space="preserve">  Hospital Reception Site Intake Form </w:t>
      </w:r>
    </w:p>
    <w:p w14:paraId="7EB673A2" w14:textId="3FD5A5A6" w:rsidR="00AC253A" w:rsidRPr="003B5A71" w:rsidRDefault="2B42AE85" w:rsidP="2B42AE85">
      <w:pPr>
        <w:jc w:val="center"/>
        <w:rPr>
          <w:rFonts w:ascii="Calibri" w:eastAsia="Calibri" w:hAnsi="Calibri" w:cs="Times New Roman"/>
          <w:b/>
        </w:rPr>
      </w:pPr>
      <w:r w:rsidRPr="003B5A71">
        <w:rPr>
          <w:rFonts w:ascii="Calibri" w:eastAsia="Calibri" w:hAnsi="Calibri" w:cs="Times New Roman"/>
          <w:b/>
        </w:rPr>
        <w:t xml:space="preserve">(Standardized victim/patient information form collected at Hospital Reception Site for reunification purposes. Data should be reflected in </w:t>
      </w:r>
      <w:proofErr w:type="spellStart"/>
      <w:r w:rsidRPr="003B5A71">
        <w:rPr>
          <w:rFonts w:ascii="Calibri" w:eastAsia="Calibri" w:hAnsi="Calibri" w:cs="Times New Roman"/>
          <w:b/>
        </w:rPr>
        <w:t>EMTrack</w:t>
      </w:r>
      <w:proofErr w:type="spellEnd"/>
      <w:r w:rsidRPr="003B5A71">
        <w:rPr>
          <w:rFonts w:ascii="Calibri" w:eastAsia="Calibri" w:hAnsi="Calibri" w:cs="Times New Roman"/>
          <w:b/>
        </w:rPr>
        <w:t>)</w:t>
      </w: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5"/>
        <w:gridCol w:w="19"/>
        <w:gridCol w:w="5516"/>
      </w:tblGrid>
      <w:tr w:rsidR="00730471" w:rsidRPr="00577806" w14:paraId="7ACCDD8A" w14:textId="77777777" w:rsidTr="001567D3">
        <w:trPr>
          <w:trHeight w:val="390"/>
        </w:trPr>
        <w:tc>
          <w:tcPr>
            <w:tcW w:w="5535" w:type="dxa"/>
          </w:tcPr>
          <w:p w14:paraId="55A04A4A" w14:textId="77777777" w:rsidR="00730471" w:rsidRPr="00577806" w:rsidRDefault="00730471" w:rsidP="002323DA">
            <w:pPr>
              <w:rPr>
                <w:rFonts w:ascii="Calibri" w:eastAsia="Calibri" w:hAnsi="Calibri" w:cs="Times New Roman"/>
              </w:rPr>
            </w:pPr>
            <w:r w:rsidRPr="2B42AE85">
              <w:rPr>
                <w:rFonts w:ascii="Calibri" w:eastAsia="Calibri" w:hAnsi="Calibri" w:cs="Times New Roman"/>
              </w:rPr>
              <w:t xml:space="preserve">Name: </w:t>
            </w:r>
          </w:p>
        </w:tc>
        <w:tc>
          <w:tcPr>
            <w:tcW w:w="5535" w:type="dxa"/>
            <w:gridSpan w:val="2"/>
          </w:tcPr>
          <w:p w14:paraId="387EFD6C" w14:textId="65BD8A05" w:rsidR="00730471" w:rsidRPr="00577806" w:rsidRDefault="00730471" w:rsidP="002323DA">
            <w:pPr>
              <w:rPr>
                <w:rFonts w:ascii="Calibri" w:eastAsia="Calibri" w:hAnsi="Calibri" w:cs="Times New Roman"/>
              </w:rPr>
            </w:pPr>
            <w:r>
              <w:rPr>
                <w:rFonts w:ascii="Calibri" w:eastAsia="Calibri" w:hAnsi="Calibri" w:cs="Times New Roman"/>
              </w:rPr>
              <w:t>Phone Number:</w:t>
            </w:r>
          </w:p>
        </w:tc>
      </w:tr>
      <w:tr w:rsidR="00415CCF" w:rsidRPr="00577806" w14:paraId="52C5121B" w14:textId="77777777" w:rsidTr="003B5A71">
        <w:trPr>
          <w:trHeight w:val="503"/>
        </w:trPr>
        <w:tc>
          <w:tcPr>
            <w:tcW w:w="11070" w:type="dxa"/>
            <w:gridSpan w:val="3"/>
          </w:tcPr>
          <w:p w14:paraId="3B47F66A"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Address</w:t>
            </w:r>
            <w:r>
              <w:rPr>
                <w:rFonts w:ascii="Calibri" w:eastAsia="Calibri" w:hAnsi="Calibri" w:cs="Times New Roman"/>
              </w:rPr>
              <w:t>:</w:t>
            </w:r>
          </w:p>
        </w:tc>
      </w:tr>
      <w:tr w:rsidR="00415CCF" w:rsidRPr="00577806" w14:paraId="5DA1EA13" w14:textId="77777777" w:rsidTr="003B5A71">
        <w:trPr>
          <w:trHeight w:val="450"/>
        </w:trPr>
        <w:tc>
          <w:tcPr>
            <w:tcW w:w="11070" w:type="dxa"/>
            <w:gridSpan w:val="3"/>
          </w:tcPr>
          <w:p w14:paraId="6D547F3B" w14:textId="394A985D" w:rsidR="00415CCF" w:rsidRPr="00577806" w:rsidRDefault="2B42AE85" w:rsidP="002323DA">
            <w:pPr>
              <w:rPr>
                <w:rFonts w:ascii="Calibri" w:eastAsia="Calibri" w:hAnsi="Calibri" w:cs="Times New Roman"/>
              </w:rPr>
            </w:pPr>
            <w:r w:rsidRPr="2B42AE85">
              <w:rPr>
                <w:rFonts w:ascii="Calibri" w:eastAsia="Calibri" w:hAnsi="Calibri" w:cs="Times New Roman"/>
              </w:rPr>
              <w:t>Relationship to Missing Person:</w:t>
            </w:r>
          </w:p>
        </w:tc>
      </w:tr>
      <w:tr w:rsidR="00415CCF" w:rsidRPr="00577806" w14:paraId="722B0FC0" w14:textId="77777777" w:rsidTr="003B5A71">
        <w:trPr>
          <w:trHeight w:val="746"/>
        </w:trPr>
        <w:tc>
          <w:tcPr>
            <w:tcW w:w="11070" w:type="dxa"/>
            <w:gridSpan w:val="3"/>
          </w:tcPr>
          <w:p w14:paraId="279DCD9F" w14:textId="77777777" w:rsidR="00415CCF" w:rsidRPr="00577806" w:rsidRDefault="00415CCF" w:rsidP="003B5A71">
            <w:pPr>
              <w:spacing w:after="0"/>
              <w:rPr>
                <w:rFonts w:ascii="Calibri" w:eastAsia="Calibri" w:hAnsi="Calibri" w:cs="Times New Roman"/>
              </w:rPr>
            </w:pPr>
            <w:r>
              <w:rPr>
                <w:rFonts w:ascii="Calibri" w:eastAsia="Calibri" w:hAnsi="Calibri" w:cs="Times New Roman"/>
              </w:rPr>
              <w:t>Missing Person</w:t>
            </w:r>
            <w:r w:rsidRPr="00577806">
              <w:rPr>
                <w:rFonts w:ascii="Calibri" w:eastAsia="Calibri" w:hAnsi="Calibri" w:cs="Times New Roman"/>
              </w:rPr>
              <w:t xml:space="preserve"> Information</w:t>
            </w:r>
            <w:r>
              <w:rPr>
                <w:rFonts w:ascii="Calibri" w:eastAsia="Calibri" w:hAnsi="Calibri" w:cs="Times New Roman"/>
              </w:rPr>
              <w:t>:</w:t>
            </w:r>
          </w:p>
          <w:p w14:paraId="6BE603C2" w14:textId="771FDBE5" w:rsidR="00415CCF" w:rsidRPr="00577806" w:rsidRDefault="00415CCF" w:rsidP="003B5A71">
            <w:pPr>
              <w:tabs>
                <w:tab w:val="left" w:pos="720"/>
                <w:tab w:val="left" w:pos="2130"/>
              </w:tabs>
              <w:spacing w:after="0"/>
              <w:rPr>
                <w:rFonts w:ascii="Calibri" w:eastAsia="Calibri" w:hAnsi="Calibri" w:cs="Times New Roman"/>
              </w:rPr>
            </w:pPr>
            <w:r w:rsidRPr="00577806">
              <w:rPr>
                <w:rFonts w:ascii="Calibri" w:eastAsia="Calibri" w:hAnsi="Calibri" w:cs="Times New Roman"/>
              </w:rPr>
              <w:tab/>
              <w:t>Name</w:t>
            </w:r>
            <w:r>
              <w:rPr>
                <w:rFonts w:ascii="Calibri" w:eastAsia="Calibri" w:hAnsi="Calibri" w:cs="Times New Roman"/>
              </w:rPr>
              <w:t>:</w:t>
            </w:r>
          </w:p>
        </w:tc>
      </w:tr>
      <w:tr w:rsidR="00415CCF" w:rsidRPr="00577806" w14:paraId="4B277E44" w14:textId="77777777" w:rsidTr="003B5A71">
        <w:trPr>
          <w:cantSplit/>
          <w:trHeight w:val="462"/>
        </w:trPr>
        <w:tc>
          <w:tcPr>
            <w:tcW w:w="5554" w:type="dxa"/>
            <w:gridSpan w:val="2"/>
          </w:tcPr>
          <w:p w14:paraId="790836B4"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Gender</w:t>
            </w:r>
            <w:r>
              <w:rPr>
                <w:rFonts w:ascii="Calibri" w:eastAsia="Calibri" w:hAnsi="Calibri" w:cs="Times New Roman"/>
              </w:rPr>
              <w:t>:</w:t>
            </w:r>
          </w:p>
        </w:tc>
        <w:tc>
          <w:tcPr>
            <w:tcW w:w="5516" w:type="dxa"/>
            <w:vMerge w:val="restart"/>
          </w:tcPr>
          <w:p w14:paraId="1156AF1E" w14:textId="4D28346A" w:rsidR="2B42AE85" w:rsidRDefault="2B42AE85" w:rsidP="2B42AE85">
            <w:pPr>
              <w:jc w:val="center"/>
              <w:rPr>
                <w:rFonts w:ascii="Calibri" w:eastAsia="Calibri" w:hAnsi="Calibri" w:cs="Times New Roman"/>
                <w:b/>
                <w:bCs/>
                <w:u w:val="single"/>
              </w:rPr>
            </w:pPr>
            <w:r w:rsidRPr="2B42AE85">
              <w:rPr>
                <w:rFonts w:ascii="Calibri" w:eastAsia="Calibri" w:hAnsi="Calibri" w:cs="Times New Roman"/>
                <w:b/>
                <w:bCs/>
                <w:u w:val="single"/>
              </w:rPr>
              <w:t>Insert Photo Here</w:t>
            </w:r>
          </w:p>
        </w:tc>
      </w:tr>
      <w:tr w:rsidR="00415CCF" w:rsidRPr="00577806" w14:paraId="0C48DC0C" w14:textId="77777777" w:rsidTr="003B5A71">
        <w:trPr>
          <w:trHeight w:val="390"/>
        </w:trPr>
        <w:tc>
          <w:tcPr>
            <w:tcW w:w="5554" w:type="dxa"/>
            <w:gridSpan w:val="2"/>
          </w:tcPr>
          <w:p w14:paraId="4523DFAD"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b/>
              <w:t>Age</w:t>
            </w:r>
            <w:r>
              <w:rPr>
                <w:rFonts w:ascii="Calibri" w:eastAsia="Calibri" w:hAnsi="Calibri" w:cs="Times New Roman"/>
              </w:rPr>
              <w:t>:</w:t>
            </w:r>
          </w:p>
        </w:tc>
        <w:tc>
          <w:tcPr>
            <w:tcW w:w="5516" w:type="dxa"/>
            <w:vMerge/>
          </w:tcPr>
          <w:p w14:paraId="206F7E7D" w14:textId="77777777" w:rsidR="00002B52" w:rsidRDefault="00002B52"/>
        </w:tc>
      </w:tr>
      <w:tr w:rsidR="00415CCF" w:rsidRPr="00577806" w14:paraId="2B952F46" w14:textId="77777777" w:rsidTr="003B5A71">
        <w:trPr>
          <w:trHeight w:val="390"/>
        </w:trPr>
        <w:tc>
          <w:tcPr>
            <w:tcW w:w="5554" w:type="dxa"/>
            <w:gridSpan w:val="2"/>
          </w:tcPr>
          <w:p w14:paraId="622E76EC"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b/>
              <w:t>DOB</w:t>
            </w:r>
            <w:r>
              <w:rPr>
                <w:rFonts w:ascii="Calibri" w:eastAsia="Calibri" w:hAnsi="Calibri" w:cs="Times New Roman"/>
              </w:rPr>
              <w:t>:</w:t>
            </w:r>
          </w:p>
        </w:tc>
        <w:tc>
          <w:tcPr>
            <w:tcW w:w="5516" w:type="dxa"/>
            <w:vMerge/>
          </w:tcPr>
          <w:p w14:paraId="23A10811" w14:textId="77777777" w:rsidR="00002B52" w:rsidRDefault="00002B52"/>
        </w:tc>
      </w:tr>
      <w:tr w:rsidR="00415CCF" w:rsidRPr="00577806" w14:paraId="56D4E4CA" w14:textId="77777777" w:rsidTr="003B5A71">
        <w:trPr>
          <w:trHeight w:val="390"/>
        </w:trPr>
        <w:tc>
          <w:tcPr>
            <w:tcW w:w="5554" w:type="dxa"/>
            <w:gridSpan w:val="2"/>
          </w:tcPr>
          <w:p w14:paraId="15436DB8" w14:textId="77777777" w:rsidR="00415CCF" w:rsidRPr="00577806" w:rsidRDefault="00415CCF" w:rsidP="002323DA">
            <w:pPr>
              <w:tabs>
                <w:tab w:val="left" w:pos="687"/>
              </w:tabs>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Height/Weight</w:t>
            </w:r>
            <w:r>
              <w:rPr>
                <w:rFonts w:ascii="Calibri" w:eastAsia="Calibri" w:hAnsi="Calibri" w:cs="Times New Roman"/>
              </w:rPr>
              <w:t>:</w:t>
            </w:r>
          </w:p>
        </w:tc>
        <w:tc>
          <w:tcPr>
            <w:tcW w:w="5516" w:type="dxa"/>
            <w:vMerge/>
          </w:tcPr>
          <w:p w14:paraId="5D90AD90" w14:textId="77777777" w:rsidR="00002B52" w:rsidRDefault="00002B52"/>
        </w:tc>
      </w:tr>
      <w:tr w:rsidR="00415CCF" w:rsidRPr="00577806" w14:paraId="5619A046" w14:textId="77777777" w:rsidTr="003B5A71">
        <w:trPr>
          <w:trHeight w:val="288"/>
        </w:trPr>
        <w:tc>
          <w:tcPr>
            <w:tcW w:w="5554" w:type="dxa"/>
            <w:gridSpan w:val="2"/>
          </w:tcPr>
          <w:p w14:paraId="4059F505"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Race</w:t>
            </w:r>
            <w:r>
              <w:rPr>
                <w:rFonts w:ascii="Calibri" w:eastAsia="Calibri" w:hAnsi="Calibri" w:cs="Times New Roman"/>
              </w:rPr>
              <w:t>:</w:t>
            </w:r>
          </w:p>
        </w:tc>
        <w:tc>
          <w:tcPr>
            <w:tcW w:w="5516" w:type="dxa"/>
            <w:vMerge/>
          </w:tcPr>
          <w:p w14:paraId="5E4D0EE9" w14:textId="77777777" w:rsidR="00002B52" w:rsidRDefault="00002B52"/>
        </w:tc>
      </w:tr>
      <w:tr w:rsidR="00415CCF" w:rsidRPr="00577806" w14:paraId="51160894" w14:textId="77777777" w:rsidTr="003B5A71">
        <w:trPr>
          <w:trHeight w:val="360"/>
        </w:trPr>
        <w:tc>
          <w:tcPr>
            <w:tcW w:w="5554" w:type="dxa"/>
            <w:gridSpan w:val="2"/>
          </w:tcPr>
          <w:p w14:paraId="30268701"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Hair Color</w:t>
            </w:r>
            <w:r>
              <w:rPr>
                <w:rFonts w:ascii="Calibri" w:eastAsia="Calibri" w:hAnsi="Calibri" w:cs="Times New Roman"/>
              </w:rPr>
              <w:t>:</w:t>
            </w:r>
          </w:p>
        </w:tc>
        <w:tc>
          <w:tcPr>
            <w:tcW w:w="5516" w:type="dxa"/>
            <w:vMerge/>
          </w:tcPr>
          <w:p w14:paraId="38224528" w14:textId="77777777" w:rsidR="00002B52" w:rsidRDefault="00002B52"/>
        </w:tc>
      </w:tr>
      <w:tr w:rsidR="00415CCF" w:rsidRPr="00577806" w14:paraId="12944288" w14:textId="77777777" w:rsidTr="003B5A71">
        <w:trPr>
          <w:trHeight w:val="405"/>
        </w:trPr>
        <w:tc>
          <w:tcPr>
            <w:tcW w:w="5554" w:type="dxa"/>
            <w:gridSpan w:val="2"/>
          </w:tcPr>
          <w:p w14:paraId="55540017"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Eye Color</w:t>
            </w:r>
            <w:r>
              <w:rPr>
                <w:rFonts w:ascii="Calibri" w:eastAsia="Calibri" w:hAnsi="Calibri" w:cs="Times New Roman"/>
              </w:rPr>
              <w:t>:</w:t>
            </w:r>
          </w:p>
        </w:tc>
        <w:tc>
          <w:tcPr>
            <w:tcW w:w="5516" w:type="dxa"/>
            <w:vMerge/>
          </w:tcPr>
          <w:p w14:paraId="52F9B4C4" w14:textId="77777777" w:rsidR="00002B52" w:rsidRDefault="00002B52"/>
        </w:tc>
      </w:tr>
      <w:tr w:rsidR="00415CCF" w:rsidRPr="00577806" w14:paraId="2A57EE3D" w14:textId="77777777" w:rsidTr="003B5A71">
        <w:trPr>
          <w:trHeight w:val="773"/>
        </w:trPr>
        <w:tc>
          <w:tcPr>
            <w:tcW w:w="11070" w:type="dxa"/>
            <w:gridSpan w:val="3"/>
          </w:tcPr>
          <w:p w14:paraId="5CC91C84" w14:textId="4862747D" w:rsidR="00415CCF" w:rsidRPr="00577806" w:rsidRDefault="2B42AE85" w:rsidP="2B42AE85">
            <w:pPr>
              <w:rPr>
                <w:rFonts w:ascii="Calibri" w:eastAsia="Calibri" w:hAnsi="Calibri" w:cs="Times New Roman"/>
              </w:rPr>
            </w:pPr>
            <w:r w:rsidRPr="2B42AE85">
              <w:rPr>
                <w:rFonts w:ascii="Calibri" w:eastAsia="Calibri" w:hAnsi="Calibri" w:cs="Times New Roman"/>
              </w:rPr>
              <w:t xml:space="preserve">              Distinguishing Characteristics: (e.g</w:t>
            </w:r>
            <w:r w:rsidR="000E224A" w:rsidRPr="2B42AE85">
              <w:rPr>
                <w:rFonts w:ascii="Calibri" w:eastAsia="Calibri" w:hAnsi="Calibri" w:cs="Times New Roman"/>
              </w:rPr>
              <w:t>.,</w:t>
            </w:r>
            <w:r w:rsidRPr="2B42AE85">
              <w:rPr>
                <w:rFonts w:ascii="Calibri" w:eastAsia="Calibri" w:hAnsi="Calibri" w:cs="Times New Roman"/>
              </w:rPr>
              <w:t xml:space="preserve"> Tattoos, birthmarks, scars, dental features)</w:t>
            </w:r>
          </w:p>
        </w:tc>
      </w:tr>
      <w:tr w:rsidR="00415CCF" w:rsidRPr="00577806" w14:paraId="6E421AEA" w14:textId="77777777" w:rsidTr="003B5A71">
        <w:trPr>
          <w:trHeight w:val="420"/>
        </w:trPr>
        <w:tc>
          <w:tcPr>
            <w:tcW w:w="5554" w:type="dxa"/>
            <w:gridSpan w:val="2"/>
          </w:tcPr>
          <w:p w14:paraId="0A5B5E6C" w14:textId="7E335BE5" w:rsidR="00415CCF" w:rsidRPr="00577806" w:rsidRDefault="2B42AE85" w:rsidP="002323DA">
            <w:pPr>
              <w:tabs>
                <w:tab w:val="left" w:pos="717"/>
              </w:tabs>
              <w:rPr>
                <w:rFonts w:ascii="Calibri" w:eastAsia="Calibri" w:hAnsi="Calibri" w:cs="Times New Roman"/>
              </w:rPr>
            </w:pPr>
            <w:r w:rsidRPr="2B42AE85">
              <w:rPr>
                <w:rFonts w:ascii="Calibri" w:eastAsia="Calibri" w:hAnsi="Calibri" w:cs="Times New Roman"/>
              </w:rPr>
              <w:t xml:space="preserve">              Occupation:</w:t>
            </w:r>
          </w:p>
        </w:tc>
        <w:tc>
          <w:tcPr>
            <w:tcW w:w="5516" w:type="dxa"/>
          </w:tcPr>
          <w:p w14:paraId="5CD5023E" w14:textId="77D40CE4" w:rsidR="2B42AE85" w:rsidRDefault="2B42AE85" w:rsidP="2B42AE85">
            <w:pPr>
              <w:rPr>
                <w:rFonts w:ascii="Calibri" w:eastAsia="Calibri" w:hAnsi="Calibri" w:cs="Times New Roman"/>
              </w:rPr>
            </w:pPr>
            <w:r w:rsidRPr="2B42AE85">
              <w:rPr>
                <w:rFonts w:ascii="Calibri" w:eastAsia="Calibri" w:hAnsi="Calibri" w:cs="Times New Roman"/>
              </w:rPr>
              <w:t>School:</w:t>
            </w:r>
          </w:p>
        </w:tc>
      </w:tr>
      <w:tr w:rsidR="00415CCF" w:rsidRPr="00577806" w14:paraId="62BC4547" w14:textId="77777777" w:rsidTr="003B5A71">
        <w:trPr>
          <w:trHeight w:val="397"/>
        </w:trPr>
        <w:tc>
          <w:tcPr>
            <w:tcW w:w="5554" w:type="dxa"/>
            <w:gridSpan w:val="2"/>
          </w:tcPr>
          <w:p w14:paraId="790F805C" w14:textId="6AC13183" w:rsidR="00415CCF" w:rsidRPr="00577806" w:rsidRDefault="2B42AE85" w:rsidP="002323DA">
            <w:pPr>
              <w:rPr>
                <w:rFonts w:ascii="Calibri" w:eastAsia="Calibri" w:hAnsi="Calibri" w:cs="Times New Roman"/>
              </w:rPr>
            </w:pPr>
            <w:r w:rsidRPr="2B42AE85">
              <w:rPr>
                <w:rFonts w:ascii="Calibri" w:eastAsia="Calibri" w:hAnsi="Calibri" w:cs="Times New Roman"/>
              </w:rPr>
              <w:t xml:space="preserve">              Primary Language:</w:t>
            </w:r>
          </w:p>
        </w:tc>
        <w:tc>
          <w:tcPr>
            <w:tcW w:w="5516" w:type="dxa"/>
          </w:tcPr>
          <w:p w14:paraId="4EC52141" w14:textId="5021FA43" w:rsidR="2B42AE85" w:rsidRDefault="2B42AE85" w:rsidP="2B42AE85">
            <w:pPr>
              <w:rPr>
                <w:rFonts w:ascii="Calibri" w:eastAsia="Calibri" w:hAnsi="Calibri" w:cs="Times New Roman"/>
              </w:rPr>
            </w:pPr>
            <w:r w:rsidRPr="2B42AE85">
              <w:rPr>
                <w:rFonts w:ascii="Calibri" w:eastAsia="Calibri" w:hAnsi="Calibri" w:cs="Times New Roman"/>
              </w:rPr>
              <w:t>Languages Spoken:</w:t>
            </w:r>
          </w:p>
        </w:tc>
      </w:tr>
      <w:tr w:rsidR="2B42AE85" w14:paraId="7893715F" w14:textId="77777777" w:rsidTr="003B5A71">
        <w:trPr>
          <w:trHeight w:val="397"/>
        </w:trPr>
        <w:tc>
          <w:tcPr>
            <w:tcW w:w="11070" w:type="dxa"/>
            <w:gridSpan w:val="3"/>
          </w:tcPr>
          <w:p w14:paraId="065FF4DA" w14:textId="2928FFEC" w:rsidR="2B42AE85" w:rsidRDefault="2B42AE85" w:rsidP="2B42AE85">
            <w:pPr>
              <w:rPr>
                <w:rFonts w:ascii="Calibri" w:eastAsia="Calibri" w:hAnsi="Calibri" w:cs="Times New Roman"/>
              </w:rPr>
            </w:pPr>
            <w:r w:rsidRPr="2B42AE85">
              <w:rPr>
                <w:rFonts w:ascii="Calibri" w:eastAsia="Calibri" w:hAnsi="Calibri" w:cs="Times New Roman"/>
              </w:rPr>
              <w:t>Last Known Location and/or Point of Contact:</w:t>
            </w:r>
          </w:p>
          <w:p w14:paraId="231248DF" w14:textId="447DD9C5" w:rsidR="2B42AE85" w:rsidRDefault="2B42AE85" w:rsidP="2B42AE85">
            <w:pPr>
              <w:rPr>
                <w:rFonts w:ascii="Calibri" w:eastAsia="Calibri" w:hAnsi="Calibri" w:cs="Times New Roman"/>
              </w:rPr>
            </w:pPr>
          </w:p>
        </w:tc>
      </w:tr>
      <w:tr w:rsidR="00415CCF" w:rsidRPr="00577806" w14:paraId="60215CB5" w14:textId="77777777" w:rsidTr="003B5A71">
        <w:trPr>
          <w:trHeight w:val="2123"/>
        </w:trPr>
        <w:tc>
          <w:tcPr>
            <w:tcW w:w="11070" w:type="dxa"/>
            <w:gridSpan w:val="3"/>
          </w:tcPr>
          <w:p w14:paraId="6BBA985F" w14:textId="77777777" w:rsidR="00415CCF" w:rsidRPr="00577806" w:rsidRDefault="00415CCF" w:rsidP="002323DA">
            <w:pPr>
              <w:ind w:left="75" w:hanging="18"/>
              <w:rPr>
                <w:rFonts w:ascii="Calibri" w:eastAsia="Calibri" w:hAnsi="Calibri" w:cs="Times New Roman"/>
              </w:rPr>
            </w:pPr>
            <w:r w:rsidRPr="00577806">
              <w:rPr>
                <w:rFonts w:ascii="Calibri" w:eastAsia="Calibri" w:hAnsi="Calibri" w:cs="Times New Roman"/>
              </w:rPr>
              <w:t>Notes</w:t>
            </w:r>
            <w:r>
              <w:rPr>
                <w:rFonts w:ascii="Calibri" w:eastAsia="Calibri" w:hAnsi="Calibri" w:cs="Times New Roman"/>
              </w:rPr>
              <w:t>:</w:t>
            </w:r>
          </w:p>
          <w:p w14:paraId="70745DB5" w14:textId="77777777" w:rsidR="00415CCF" w:rsidRPr="00577806" w:rsidRDefault="00415CCF" w:rsidP="002323DA">
            <w:pPr>
              <w:ind w:left="75" w:firstLine="612"/>
              <w:rPr>
                <w:rFonts w:ascii="Calibri" w:eastAsia="Calibri" w:hAnsi="Calibri" w:cs="Times New Roman"/>
              </w:rPr>
            </w:pPr>
          </w:p>
          <w:p w14:paraId="3B3BE9DB" w14:textId="77777777" w:rsidR="00415CCF" w:rsidRPr="00577806" w:rsidRDefault="00415CCF" w:rsidP="002323DA">
            <w:pPr>
              <w:ind w:left="75" w:firstLine="612"/>
              <w:rPr>
                <w:rFonts w:ascii="Calibri" w:eastAsia="Calibri" w:hAnsi="Calibri" w:cs="Times New Roman"/>
              </w:rPr>
            </w:pPr>
          </w:p>
          <w:p w14:paraId="55F62CCB" w14:textId="77777777" w:rsidR="00415CCF" w:rsidRPr="00577806" w:rsidRDefault="00415CCF" w:rsidP="002323DA">
            <w:pPr>
              <w:rPr>
                <w:rFonts w:ascii="Calibri" w:eastAsia="Calibri" w:hAnsi="Calibri" w:cs="Times New Roman"/>
              </w:rPr>
            </w:pPr>
          </w:p>
        </w:tc>
      </w:tr>
    </w:tbl>
    <w:p w14:paraId="7AEE7A58" w14:textId="77777777" w:rsidR="00415CCF" w:rsidRPr="00577806" w:rsidRDefault="00415CCF" w:rsidP="00415CCF">
      <w:pPr>
        <w:rPr>
          <w:rFonts w:ascii="Calibri" w:eastAsia="Calibri" w:hAnsi="Calibri" w:cs="Times New Roman"/>
        </w:rPr>
      </w:pPr>
    </w:p>
    <w:p w14:paraId="58400A06" w14:textId="5E770DA1" w:rsidR="00152E26" w:rsidRPr="00D061F8" w:rsidRDefault="00415CCF" w:rsidP="00152E26">
      <w:pPr>
        <w:rPr>
          <w:rFonts w:ascii="Calibri" w:eastAsia="Calibri" w:hAnsi="Calibri" w:cs="Times New Roman"/>
        </w:rPr>
      </w:pPr>
      <w:r w:rsidRPr="00577806">
        <w:rPr>
          <w:rFonts w:ascii="Calibri" w:eastAsia="Calibri" w:hAnsi="Calibri" w:cs="Times New Roman"/>
        </w:rPr>
        <w:t>Name</w:t>
      </w:r>
      <w:r>
        <w:rPr>
          <w:rFonts w:ascii="Calibri" w:eastAsia="Calibri" w:hAnsi="Calibri" w:cs="Times New Roman"/>
        </w:rPr>
        <w:t xml:space="preserve"> and Date </w:t>
      </w:r>
      <w:r w:rsidRPr="00577806">
        <w:rPr>
          <w:rFonts w:ascii="Calibri" w:eastAsia="Calibri" w:hAnsi="Calibri" w:cs="Times New Roman"/>
        </w:rPr>
        <w:t>________________________________________</w:t>
      </w:r>
      <w:r>
        <w:rPr>
          <w:rFonts w:ascii="Calibri" w:eastAsia="Calibri" w:hAnsi="Calibri" w:cs="Times New Roman"/>
        </w:rPr>
        <w:t>_____________________</w:t>
      </w:r>
    </w:p>
    <w:p w14:paraId="2BCD69E3" w14:textId="485DB66D" w:rsidR="00152E26" w:rsidRDefault="2B42AE85" w:rsidP="2B42AE85">
      <w:pPr>
        <w:contextualSpacing/>
        <w:jc w:val="center"/>
        <w:rPr>
          <w:sz w:val="24"/>
          <w:szCs w:val="24"/>
        </w:rPr>
        <w:sectPr w:rsidR="00152E26" w:rsidSect="00274958">
          <w:pgSz w:w="12240" w:h="15840"/>
          <w:pgMar w:top="1440" w:right="1440" w:bottom="1440" w:left="1440" w:header="0" w:footer="773" w:gutter="0"/>
          <w:cols w:space="720"/>
        </w:sectPr>
      </w:pPr>
      <w:r w:rsidRPr="2B42AE85">
        <w:rPr>
          <w:i/>
          <w:iCs/>
          <w:sz w:val="24"/>
          <w:szCs w:val="24"/>
        </w:rPr>
        <w:t>(For internal use only)</w:t>
      </w:r>
    </w:p>
    <w:p w14:paraId="0263FDEA" w14:textId="77777777" w:rsidR="0058095C" w:rsidRDefault="0058095C" w:rsidP="0058095C">
      <w:pPr>
        <w:contextualSpacing/>
        <w:jc w:val="center"/>
        <w:rPr>
          <w:b/>
          <w:sz w:val="28"/>
          <w:szCs w:val="28"/>
        </w:rPr>
      </w:pPr>
      <w:r>
        <w:rPr>
          <w:b/>
          <w:sz w:val="28"/>
          <w:szCs w:val="28"/>
        </w:rPr>
        <w:lastRenderedPageBreak/>
        <w:t>Attachment B</w:t>
      </w:r>
      <w:r w:rsidRPr="00402B75">
        <w:rPr>
          <w:b/>
          <w:sz w:val="28"/>
          <w:szCs w:val="28"/>
        </w:rPr>
        <w:t>.</w:t>
      </w:r>
      <w:r w:rsidR="008E2534">
        <w:rPr>
          <w:b/>
          <w:sz w:val="28"/>
          <w:szCs w:val="28"/>
        </w:rPr>
        <w:t xml:space="preserve"> 4</w:t>
      </w:r>
      <w:r w:rsidRPr="00402B75">
        <w:rPr>
          <w:b/>
          <w:sz w:val="28"/>
          <w:szCs w:val="28"/>
        </w:rPr>
        <w:t>. –</w:t>
      </w:r>
      <w:r>
        <w:rPr>
          <w:b/>
          <w:sz w:val="28"/>
          <w:szCs w:val="28"/>
        </w:rPr>
        <w:t xml:space="preserve"> </w:t>
      </w:r>
      <w:r w:rsidR="00455C6A">
        <w:rPr>
          <w:b/>
          <w:sz w:val="28"/>
          <w:szCs w:val="28"/>
        </w:rPr>
        <w:t>VICTIM COORDINA</w:t>
      </w:r>
      <w:r w:rsidR="00F22200">
        <w:rPr>
          <w:b/>
          <w:sz w:val="28"/>
          <w:szCs w:val="28"/>
        </w:rPr>
        <w:t xml:space="preserve">TION </w:t>
      </w:r>
      <w:r w:rsidR="00D57779">
        <w:rPr>
          <w:b/>
          <w:sz w:val="28"/>
          <w:szCs w:val="28"/>
        </w:rPr>
        <w:t xml:space="preserve">AND NOTIFICATION </w:t>
      </w:r>
      <w:r w:rsidR="00F22200">
        <w:rPr>
          <w:b/>
          <w:sz w:val="28"/>
          <w:szCs w:val="28"/>
        </w:rPr>
        <w:t>TEAM LEADER</w:t>
      </w:r>
    </w:p>
    <w:p w14:paraId="5110A252" w14:textId="77777777" w:rsidR="00AB14A0" w:rsidRPr="00C72AD0" w:rsidRDefault="00AB14A0" w:rsidP="0058095C">
      <w:pPr>
        <w:contextualSpacing/>
        <w:jc w:val="center"/>
        <w:rPr>
          <w:b/>
          <w:color w:val="FF0000"/>
          <w:sz w:val="28"/>
          <w:szCs w:val="28"/>
        </w:rPr>
      </w:pPr>
      <w:r w:rsidRPr="00AB14A0">
        <w:rPr>
          <w:b/>
          <w:sz w:val="28"/>
          <w:szCs w:val="28"/>
        </w:rPr>
        <w:t>JOB ACTION SHEET</w:t>
      </w:r>
      <w:r w:rsidR="00C72AD0">
        <w:rPr>
          <w:b/>
          <w:sz w:val="28"/>
          <w:szCs w:val="28"/>
        </w:rPr>
        <w:t xml:space="preserve"> </w:t>
      </w:r>
    </w:p>
    <w:p w14:paraId="062FF2FF" w14:textId="77777777" w:rsidR="0058095C" w:rsidRDefault="0058095C" w:rsidP="0058095C">
      <w:pPr>
        <w:contextualSpacing/>
        <w:rPr>
          <w:sz w:val="24"/>
          <w:szCs w:val="24"/>
        </w:rPr>
      </w:pPr>
    </w:p>
    <w:p w14:paraId="7889C486" w14:textId="77777777" w:rsidR="0058095C" w:rsidRDefault="00E974D9" w:rsidP="0058095C">
      <w:pPr>
        <w:spacing w:before="59"/>
        <w:ind w:left="2160" w:right="1440"/>
        <w:jc w:val="center"/>
        <w:outlineLvl w:val="2"/>
        <w:rPr>
          <w:rFonts w:eastAsia="Garamond"/>
          <w:b/>
          <w:bCs/>
          <w:spacing w:val="8"/>
          <w:sz w:val="24"/>
          <w:szCs w:val="24"/>
        </w:rPr>
      </w:pPr>
      <w:r>
        <w:rPr>
          <w:noProof/>
        </w:rPr>
        <w:object w:dxaOrig="3285" w:dyaOrig="2835" w14:anchorId="2025920B">
          <v:shape id="_x0000_i1026" type="#_x0000_t75" alt="" style="width:164pt;height:142pt;mso-width-percent:0;mso-height-percent:0;mso-width-percent:0;mso-height-percent:0" o:ole="">
            <v:imagedata r:id="rId35" o:title=""/>
          </v:shape>
          <o:OLEObject Type="Embed" ProgID="Visio.Drawing.15" ShapeID="_x0000_i1026" DrawAspect="Content" ObjectID="_1678631439" r:id="rId36"/>
        </w:object>
      </w:r>
    </w:p>
    <w:p w14:paraId="5845491B" w14:textId="77777777" w:rsidR="0058095C" w:rsidRDefault="0058095C" w:rsidP="0058095C">
      <w:pPr>
        <w:spacing w:before="59"/>
        <w:ind w:left="2160" w:right="1440"/>
        <w:jc w:val="center"/>
        <w:outlineLvl w:val="2"/>
        <w:rPr>
          <w:rFonts w:eastAsia="Garamond"/>
          <w:b/>
          <w:bCs/>
          <w:spacing w:val="8"/>
          <w:sz w:val="24"/>
          <w:szCs w:val="24"/>
        </w:rPr>
      </w:pPr>
    </w:p>
    <w:p w14:paraId="75127788" w14:textId="77777777" w:rsidR="000400DE" w:rsidRDefault="000400DE" w:rsidP="000400DE">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523AE2DC" w14:textId="77777777" w:rsidR="0038106B" w:rsidRPr="0038106B" w:rsidRDefault="0038106B" w:rsidP="000400DE">
      <w:pPr>
        <w:tabs>
          <w:tab w:val="left" w:pos="7419"/>
          <w:tab w:val="left" w:pos="10299"/>
        </w:tabs>
        <w:spacing w:before="80"/>
        <w:contextualSpacing/>
        <w:rPr>
          <w:b/>
          <w:spacing w:val="-1"/>
          <w:sz w:val="6"/>
          <w:szCs w:val="6"/>
        </w:rPr>
      </w:pPr>
    </w:p>
    <w:p w14:paraId="68F8A375"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C72AD0">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25A3B179" w14:textId="77777777" w:rsidR="000400DE" w:rsidRDefault="000400DE" w:rsidP="000400DE">
      <w:pPr>
        <w:spacing w:before="4" w:line="140" w:lineRule="exact"/>
        <w:rPr>
          <w:sz w:val="24"/>
          <w:szCs w:val="24"/>
        </w:rPr>
      </w:pPr>
    </w:p>
    <w:p w14:paraId="00B71BC4"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0BB0DB9D" w14:textId="77777777" w:rsidR="000400DE" w:rsidRDefault="000400DE" w:rsidP="000400DE">
      <w:pPr>
        <w:tabs>
          <w:tab w:val="left" w:pos="7419"/>
          <w:tab w:val="left" w:pos="10299"/>
        </w:tabs>
        <w:spacing w:before="80"/>
        <w:contextualSpacing/>
        <w:rPr>
          <w:b/>
          <w:sz w:val="24"/>
          <w:szCs w:val="24"/>
          <w:u w:val="single" w:color="000000"/>
        </w:rPr>
      </w:pPr>
    </w:p>
    <w:p w14:paraId="1AE5CC5D"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7CDDBED8" w14:textId="77777777" w:rsidR="004F1BCE" w:rsidRDefault="004F1BCE" w:rsidP="000400DE">
      <w:pPr>
        <w:tabs>
          <w:tab w:val="left" w:pos="7419"/>
          <w:tab w:val="left" w:pos="10299"/>
        </w:tabs>
        <w:spacing w:before="80"/>
        <w:contextualSpacing/>
        <w:rPr>
          <w:b/>
          <w:sz w:val="24"/>
          <w:szCs w:val="24"/>
          <w:u w:val="single" w:color="000000"/>
        </w:rPr>
      </w:pPr>
    </w:p>
    <w:p w14:paraId="61EF6FB9" w14:textId="77777777" w:rsidR="004F1BCE" w:rsidRPr="004F1BCE" w:rsidRDefault="004F1BCE" w:rsidP="004F1BCE">
      <w:pPr>
        <w:contextualSpacing/>
        <w:rPr>
          <w:b/>
          <w:sz w:val="24"/>
          <w:szCs w:val="24"/>
        </w:rPr>
      </w:pPr>
      <w:r w:rsidRPr="004F1BCE">
        <w:rPr>
          <w:b/>
          <w:sz w:val="24"/>
          <w:szCs w:val="24"/>
        </w:rPr>
        <w:t>CONTACT INFORMATION FOR OTHER TEAM LEADERS: _________________________________</w:t>
      </w:r>
    </w:p>
    <w:p w14:paraId="399DE932" w14:textId="77777777" w:rsidR="004F1BCE" w:rsidRPr="004F1BCE" w:rsidRDefault="004F1BCE" w:rsidP="004F1BCE">
      <w:pPr>
        <w:contextualSpacing/>
        <w:rPr>
          <w:b/>
          <w:sz w:val="24"/>
          <w:szCs w:val="24"/>
        </w:rPr>
      </w:pPr>
    </w:p>
    <w:p w14:paraId="7A07E699"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1C2667B5" w14:textId="77777777" w:rsidR="004F1BCE" w:rsidRPr="004F1BCE" w:rsidRDefault="004F1BCE" w:rsidP="004F1BCE">
      <w:pPr>
        <w:contextualSpacing/>
        <w:rPr>
          <w:b/>
          <w:sz w:val="24"/>
          <w:szCs w:val="24"/>
        </w:rPr>
      </w:pPr>
    </w:p>
    <w:p w14:paraId="0865426E"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2FB227DD"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1A428864" w14:textId="66032287" w:rsidR="00141353" w:rsidRDefault="00593E92" w:rsidP="00593E92">
      <w:pPr>
        <w:contextualSpacing/>
        <w:jc w:val="both"/>
        <w:rPr>
          <w:sz w:val="24"/>
          <w:szCs w:val="24"/>
        </w:rPr>
      </w:pPr>
      <w:r w:rsidRPr="00593E92">
        <w:rPr>
          <w:b/>
          <w:sz w:val="24"/>
          <w:szCs w:val="24"/>
        </w:rPr>
        <w:t>MISSION:</w:t>
      </w:r>
      <w:r>
        <w:rPr>
          <w:sz w:val="24"/>
          <w:szCs w:val="24"/>
        </w:rPr>
        <w:t xml:space="preserve"> </w:t>
      </w:r>
      <w:r w:rsidRPr="002D3C25">
        <w:rPr>
          <w:sz w:val="24"/>
          <w:szCs w:val="24"/>
        </w:rPr>
        <w:t xml:space="preserve">It is the </w:t>
      </w:r>
      <w:r w:rsidRPr="004F1BCE">
        <w:rPr>
          <w:sz w:val="24"/>
          <w:szCs w:val="24"/>
        </w:rPr>
        <w:t xml:space="preserve">mission of the </w:t>
      </w:r>
      <w:r w:rsidR="00D57779">
        <w:rPr>
          <w:sz w:val="24"/>
          <w:szCs w:val="24"/>
        </w:rPr>
        <w:t xml:space="preserve">Victim Coordination and </w:t>
      </w:r>
      <w:r w:rsidRPr="004F1BCE">
        <w:rPr>
          <w:sz w:val="24"/>
          <w:szCs w:val="24"/>
        </w:rPr>
        <w:t xml:space="preserve">Notification Team Leader to staff, equip, supply, and oversee the </w:t>
      </w:r>
      <w:r w:rsidR="00D57779">
        <w:rPr>
          <w:sz w:val="24"/>
          <w:szCs w:val="24"/>
        </w:rPr>
        <w:t xml:space="preserve">Victim Coordination and </w:t>
      </w:r>
      <w:r w:rsidRPr="004F1BCE">
        <w:rPr>
          <w:sz w:val="24"/>
          <w:szCs w:val="24"/>
        </w:rPr>
        <w:t xml:space="preserve">Notification Team. </w:t>
      </w:r>
      <w:r w:rsidR="003A2C67" w:rsidRPr="004F1BCE">
        <w:rPr>
          <w:sz w:val="24"/>
          <w:szCs w:val="24"/>
        </w:rPr>
        <w:t>The position will report directly to the Family Reunification Unit Leader (e.g., HRS Unit Leader) unless that position is not established</w:t>
      </w:r>
      <w:r w:rsidR="00663D07">
        <w:rPr>
          <w:sz w:val="24"/>
          <w:szCs w:val="24"/>
        </w:rPr>
        <w:t>,</w:t>
      </w:r>
      <w:r w:rsidR="003A2C67" w:rsidRPr="004F1BCE">
        <w:rPr>
          <w:sz w:val="24"/>
          <w:szCs w:val="24"/>
        </w:rPr>
        <w:t xml:space="preserve"> at which time they will report directly to the Patient Family assistance Branch Director.  </w:t>
      </w:r>
      <w:r w:rsidR="00666F7B">
        <w:rPr>
          <w:sz w:val="24"/>
          <w:szCs w:val="24"/>
        </w:rPr>
        <w:t xml:space="preserve">This position communicates </w:t>
      </w:r>
      <w:r w:rsidR="00EB0FAE">
        <w:rPr>
          <w:sz w:val="24"/>
          <w:szCs w:val="24"/>
        </w:rPr>
        <w:t xml:space="preserve">and coordinates </w:t>
      </w:r>
      <w:r w:rsidR="00666F7B">
        <w:rPr>
          <w:sz w:val="24"/>
          <w:szCs w:val="24"/>
        </w:rPr>
        <w:t>with external agencies</w:t>
      </w:r>
      <w:r w:rsidR="00EB0FAE">
        <w:rPr>
          <w:sz w:val="24"/>
          <w:szCs w:val="24"/>
        </w:rPr>
        <w:t xml:space="preserve"> and</w:t>
      </w:r>
      <w:r w:rsidR="008216D7">
        <w:rPr>
          <w:sz w:val="24"/>
          <w:szCs w:val="24"/>
        </w:rPr>
        <w:t xml:space="preserve"> internal</w:t>
      </w:r>
      <w:r w:rsidR="00EB0FAE">
        <w:rPr>
          <w:sz w:val="24"/>
          <w:szCs w:val="24"/>
        </w:rPr>
        <w:t xml:space="preserve"> units as necessary</w:t>
      </w:r>
      <w:r w:rsidR="008216D7">
        <w:rPr>
          <w:sz w:val="24"/>
          <w:szCs w:val="24"/>
        </w:rPr>
        <w:t xml:space="preserve">, according to local protocols. </w:t>
      </w:r>
    </w:p>
    <w:p w14:paraId="057714A9" w14:textId="77777777" w:rsidR="00141353" w:rsidRPr="005E77CB" w:rsidRDefault="00141353" w:rsidP="00593E92">
      <w:pPr>
        <w:contextualSpacing/>
        <w:jc w:val="both"/>
        <w:rPr>
          <w:i/>
          <w:sz w:val="24"/>
          <w:szCs w:val="24"/>
        </w:rPr>
      </w:pPr>
    </w:p>
    <w:p w14:paraId="446050F1" w14:textId="62D8BAA7" w:rsidR="00593E92" w:rsidRPr="005E77CB" w:rsidRDefault="00D11744" w:rsidP="00593E92">
      <w:pPr>
        <w:contextualSpacing/>
        <w:jc w:val="both"/>
        <w:rPr>
          <w:i/>
          <w:sz w:val="24"/>
          <w:szCs w:val="24"/>
        </w:rPr>
      </w:pPr>
      <w:r>
        <w:rPr>
          <w:i/>
          <w:sz w:val="24"/>
          <w:szCs w:val="24"/>
        </w:rPr>
        <w:t xml:space="preserve">IT IS STRONGLY RECOMMENDED </w:t>
      </w:r>
      <w:r w:rsidR="004A62F1">
        <w:rPr>
          <w:i/>
          <w:sz w:val="24"/>
          <w:szCs w:val="24"/>
        </w:rPr>
        <w:t xml:space="preserve">THIS POSITION </w:t>
      </w:r>
      <w:r w:rsidR="00141353" w:rsidRPr="005E77CB">
        <w:rPr>
          <w:i/>
          <w:sz w:val="24"/>
          <w:szCs w:val="24"/>
        </w:rPr>
        <w:t xml:space="preserve">BE FILLED BY SOMEONE WITH </w:t>
      </w:r>
      <w:r w:rsidR="00474D93">
        <w:rPr>
          <w:i/>
          <w:sz w:val="24"/>
          <w:szCs w:val="24"/>
        </w:rPr>
        <w:t>EXPERIENCE IN DEATH NOTIFICATION AND CRISIS COUNSELING.</w:t>
      </w:r>
    </w:p>
    <w:p w14:paraId="3E0DF435" w14:textId="77777777" w:rsidR="00593E92" w:rsidRPr="004F1BCE" w:rsidRDefault="00593E92" w:rsidP="00593E92">
      <w:pPr>
        <w:contextualSpacing/>
        <w:jc w:val="both"/>
        <w:rPr>
          <w:sz w:val="24"/>
          <w:szCs w:val="24"/>
        </w:rPr>
      </w:pPr>
    </w:p>
    <w:p w14:paraId="68F21CD6" w14:textId="3BF16291" w:rsidR="001F1958" w:rsidRPr="00F273C1" w:rsidRDefault="001F1958" w:rsidP="00924687">
      <w:pPr>
        <w:contextualSpacing/>
        <w:jc w:val="both"/>
        <w:rPr>
          <w:sz w:val="24"/>
          <w:szCs w:val="24"/>
        </w:rPr>
      </w:pPr>
      <w:r w:rsidRPr="00F273C1">
        <w:rPr>
          <w:sz w:val="24"/>
          <w:szCs w:val="24"/>
        </w:rPr>
        <w:t xml:space="preserve">The </w:t>
      </w:r>
      <w:r w:rsidR="00313112" w:rsidRPr="00F273C1">
        <w:rPr>
          <w:sz w:val="24"/>
          <w:szCs w:val="24"/>
        </w:rPr>
        <w:t xml:space="preserve">Team Leader </w:t>
      </w:r>
      <w:r w:rsidR="00924687" w:rsidRPr="00F273C1">
        <w:rPr>
          <w:sz w:val="24"/>
          <w:szCs w:val="24"/>
        </w:rPr>
        <w:t>position</w:t>
      </w:r>
      <w:r w:rsidRPr="00F273C1">
        <w:rPr>
          <w:sz w:val="24"/>
          <w:szCs w:val="24"/>
        </w:rPr>
        <w:t>:</w:t>
      </w:r>
    </w:p>
    <w:p w14:paraId="58736384" w14:textId="365F174A" w:rsidR="00EB4098" w:rsidRPr="00640064" w:rsidRDefault="001F1958" w:rsidP="00A81019">
      <w:pPr>
        <w:pStyle w:val="ListParagraph"/>
        <w:numPr>
          <w:ilvl w:val="0"/>
          <w:numId w:val="50"/>
        </w:numPr>
        <w:jc w:val="both"/>
        <w:rPr>
          <w:sz w:val="24"/>
          <w:szCs w:val="24"/>
        </w:rPr>
      </w:pPr>
      <w:proofErr w:type="gramStart"/>
      <w:r w:rsidRPr="00640064">
        <w:rPr>
          <w:sz w:val="24"/>
          <w:szCs w:val="24"/>
        </w:rPr>
        <w:t>M</w:t>
      </w:r>
      <w:r w:rsidR="00924687" w:rsidRPr="00640064">
        <w:rPr>
          <w:sz w:val="24"/>
          <w:szCs w:val="24"/>
        </w:rPr>
        <w:t>onitors</w:t>
      </w:r>
      <w:proofErr w:type="gramEnd"/>
      <w:r w:rsidR="00924687" w:rsidRPr="00640064">
        <w:rPr>
          <w:sz w:val="24"/>
          <w:szCs w:val="24"/>
        </w:rPr>
        <w:t xml:space="preserve"> production and quality of data collection and entry of family/friend information</w:t>
      </w:r>
      <w:r w:rsidRPr="00640064">
        <w:rPr>
          <w:sz w:val="24"/>
          <w:szCs w:val="24"/>
        </w:rPr>
        <w:t>.</w:t>
      </w:r>
    </w:p>
    <w:p w14:paraId="634CDED7" w14:textId="4AC32565" w:rsidR="00EB4098" w:rsidRPr="00640064" w:rsidRDefault="00EB4098" w:rsidP="00A81019">
      <w:pPr>
        <w:pStyle w:val="ListParagraph"/>
        <w:numPr>
          <w:ilvl w:val="0"/>
          <w:numId w:val="50"/>
        </w:numPr>
        <w:jc w:val="both"/>
        <w:rPr>
          <w:sz w:val="24"/>
          <w:szCs w:val="24"/>
        </w:rPr>
      </w:pPr>
      <w:r w:rsidRPr="00640064">
        <w:rPr>
          <w:sz w:val="24"/>
          <w:szCs w:val="24"/>
        </w:rPr>
        <w:lastRenderedPageBreak/>
        <w:t>E</w:t>
      </w:r>
      <w:r w:rsidR="00924687" w:rsidRPr="00640064">
        <w:rPr>
          <w:sz w:val="24"/>
          <w:szCs w:val="24"/>
        </w:rPr>
        <w:t>nsures evidence-based behavioral health practices are applied to communications with family/friends to foster a supportive, responsive, thorough, and sympathetic management during inquiries</w:t>
      </w:r>
      <w:r w:rsidRPr="00640064">
        <w:rPr>
          <w:sz w:val="24"/>
          <w:szCs w:val="24"/>
        </w:rPr>
        <w:t>.</w:t>
      </w:r>
    </w:p>
    <w:p w14:paraId="5CB17D7F" w14:textId="7DCC5A19" w:rsidR="0084441A" w:rsidRPr="00640064" w:rsidRDefault="0084441A" w:rsidP="00A81019">
      <w:pPr>
        <w:pStyle w:val="ListParagraph"/>
        <w:numPr>
          <w:ilvl w:val="0"/>
          <w:numId w:val="50"/>
        </w:numPr>
        <w:jc w:val="both"/>
        <w:rPr>
          <w:sz w:val="24"/>
          <w:szCs w:val="24"/>
        </w:rPr>
      </w:pPr>
      <w:r w:rsidRPr="00640064">
        <w:rPr>
          <w:sz w:val="24"/>
          <w:szCs w:val="24"/>
        </w:rPr>
        <w:t>O</w:t>
      </w:r>
      <w:r w:rsidR="00924687" w:rsidRPr="00640064">
        <w:rPr>
          <w:sz w:val="24"/>
          <w:szCs w:val="24"/>
        </w:rPr>
        <w:t>ffers aid related to withdrawals, extensions, and more to family/friends</w:t>
      </w:r>
      <w:r w:rsidRPr="00640064">
        <w:rPr>
          <w:sz w:val="24"/>
          <w:szCs w:val="24"/>
        </w:rPr>
        <w:t>.</w:t>
      </w:r>
    </w:p>
    <w:p w14:paraId="3917FB59" w14:textId="36BF2B71" w:rsidR="0084441A" w:rsidRPr="00640064" w:rsidRDefault="0084441A" w:rsidP="00A81019">
      <w:pPr>
        <w:pStyle w:val="ListParagraph"/>
        <w:numPr>
          <w:ilvl w:val="0"/>
          <w:numId w:val="50"/>
        </w:numPr>
        <w:jc w:val="both"/>
        <w:rPr>
          <w:sz w:val="24"/>
          <w:szCs w:val="24"/>
        </w:rPr>
      </w:pPr>
      <w:r w:rsidRPr="00640064">
        <w:rPr>
          <w:sz w:val="24"/>
          <w:szCs w:val="24"/>
        </w:rPr>
        <w:t>M</w:t>
      </w:r>
      <w:r w:rsidR="00924687" w:rsidRPr="00640064">
        <w:rPr>
          <w:sz w:val="24"/>
          <w:szCs w:val="24"/>
        </w:rPr>
        <w:t>onitors Unit production, providing direct and timely feedback on results to ensure timely, compassionate, and effective response, research, referral, and resolution of issues</w:t>
      </w:r>
      <w:r w:rsidRPr="00640064">
        <w:rPr>
          <w:sz w:val="24"/>
          <w:szCs w:val="24"/>
        </w:rPr>
        <w:t>.</w:t>
      </w:r>
    </w:p>
    <w:p w14:paraId="298E6FB5" w14:textId="13CD8FE9" w:rsidR="009A1C85" w:rsidRPr="00640064" w:rsidRDefault="009A1C85" w:rsidP="00A81019">
      <w:pPr>
        <w:pStyle w:val="ListParagraph"/>
        <w:numPr>
          <w:ilvl w:val="0"/>
          <w:numId w:val="50"/>
        </w:numPr>
        <w:jc w:val="both"/>
        <w:rPr>
          <w:sz w:val="24"/>
          <w:szCs w:val="24"/>
        </w:rPr>
      </w:pPr>
      <w:r w:rsidRPr="00640064">
        <w:rPr>
          <w:sz w:val="24"/>
          <w:szCs w:val="24"/>
        </w:rPr>
        <w:t>M</w:t>
      </w:r>
      <w:r w:rsidR="00924687" w:rsidRPr="00640064">
        <w:rPr>
          <w:sz w:val="24"/>
          <w:szCs w:val="24"/>
        </w:rPr>
        <w:t>aintains data integrity of the patient data entered as well as the delivery of information derived from the patient tracking system to the Family Reunification Unit Leader (e.g., HRS Unit Leader)</w:t>
      </w:r>
      <w:r w:rsidRPr="00640064">
        <w:rPr>
          <w:sz w:val="24"/>
          <w:szCs w:val="24"/>
        </w:rPr>
        <w:t>.</w:t>
      </w:r>
    </w:p>
    <w:p w14:paraId="7C89D847" w14:textId="0C9F05E0" w:rsidR="00096C42" w:rsidRPr="00640064" w:rsidRDefault="00096C42" w:rsidP="00A81019">
      <w:pPr>
        <w:pStyle w:val="ListParagraph"/>
        <w:numPr>
          <w:ilvl w:val="0"/>
          <w:numId w:val="50"/>
        </w:numPr>
        <w:jc w:val="both"/>
        <w:rPr>
          <w:sz w:val="24"/>
          <w:szCs w:val="24"/>
        </w:rPr>
      </w:pPr>
      <w:r w:rsidRPr="00640064">
        <w:rPr>
          <w:sz w:val="24"/>
          <w:szCs w:val="24"/>
        </w:rPr>
        <w:t>O</w:t>
      </w:r>
      <w:r w:rsidR="00924687" w:rsidRPr="00640064">
        <w:rPr>
          <w:sz w:val="24"/>
          <w:szCs w:val="24"/>
        </w:rPr>
        <w:t>ffers just-in-time instruction on computer use details to ensure the team is able to function with the equipment, seeking guidance from the patient tracking system representative</w:t>
      </w:r>
      <w:r w:rsidRPr="00640064">
        <w:rPr>
          <w:sz w:val="24"/>
          <w:szCs w:val="24"/>
        </w:rPr>
        <w:t>.</w:t>
      </w:r>
    </w:p>
    <w:p w14:paraId="278949B1" w14:textId="67129629" w:rsidR="00096C42" w:rsidRPr="00640064" w:rsidRDefault="00096C42" w:rsidP="00A81019">
      <w:pPr>
        <w:pStyle w:val="ListParagraph"/>
        <w:numPr>
          <w:ilvl w:val="0"/>
          <w:numId w:val="50"/>
        </w:numPr>
        <w:jc w:val="both"/>
        <w:rPr>
          <w:sz w:val="24"/>
          <w:szCs w:val="24"/>
        </w:rPr>
      </w:pPr>
      <w:r w:rsidRPr="00640064">
        <w:rPr>
          <w:sz w:val="24"/>
          <w:szCs w:val="24"/>
        </w:rPr>
        <w:t>C</w:t>
      </w:r>
      <w:r w:rsidR="00924687" w:rsidRPr="00640064">
        <w:rPr>
          <w:sz w:val="24"/>
          <w:szCs w:val="24"/>
        </w:rPr>
        <w:t>onsults with external representatives, as needed, to resolve victim destinations and data corrections</w:t>
      </w:r>
      <w:r w:rsidRPr="00640064">
        <w:rPr>
          <w:sz w:val="24"/>
          <w:szCs w:val="24"/>
        </w:rPr>
        <w:t>.</w:t>
      </w:r>
    </w:p>
    <w:p w14:paraId="26B6579C" w14:textId="673868BB" w:rsidR="000B4B93" w:rsidRPr="00740ABB" w:rsidRDefault="00096C42" w:rsidP="00A81019">
      <w:pPr>
        <w:pStyle w:val="ListParagraph"/>
        <w:numPr>
          <w:ilvl w:val="0"/>
          <w:numId w:val="50"/>
        </w:numPr>
        <w:jc w:val="both"/>
        <w:rPr>
          <w:sz w:val="24"/>
          <w:szCs w:val="24"/>
        </w:rPr>
      </w:pPr>
      <w:r w:rsidRPr="00640064">
        <w:rPr>
          <w:sz w:val="24"/>
          <w:szCs w:val="24"/>
        </w:rPr>
        <w:t>S</w:t>
      </w:r>
      <w:r w:rsidR="00382EF5">
        <w:rPr>
          <w:sz w:val="24"/>
          <w:szCs w:val="24"/>
        </w:rPr>
        <w:t xml:space="preserve">ecures translational services </w:t>
      </w:r>
      <w:r w:rsidR="00924687" w:rsidRPr="00640064">
        <w:rPr>
          <w:sz w:val="24"/>
          <w:szCs w:val="24"/>
        </w:rPr>
        <w:t>and participates in disaster team planning to meet goals and objectives.</w:t>
      </w:r>
    </w:p>
    <w:p w14:paraId="2A761E5F" w14:textId="3150A7E9" w:rsidR="00EF7F20" w:rsidRPr="00740ABB" w:rsidRDefault="00EF7F20" w:rsidP="00A81019">
      <w:pPr>
        <w:pStyle w:val="ListParagraph"/>
        <w:numPr>
          <w:ilvl w:val="0"/>
          <w:numId w:val="50"/>
        </w:numPr>
        <w:jc w:val="both"/>
        <w:rPr>
          <w:sz w:val="24"/>
          <w:szCs w:val="24"/>
        </w:rPr>
      </w:pPr>
      <w:r w:rsidRPr="00740ABB">
        <w:rPr>
          <w:sz w:val="24"/>
          <w:szCs w:val="24"/>
        </w:rPr>
        <w:t>P</w:t>
      </w:r>
      <w:r w:rsidR="00593E92" w:rsidRPr="00740ABB">
        <w:rPr>
          <w:sz w:val="24"/>
          <w:szCs w:val="24"/>
        </w:rPr>
        <w:t xml:space="preserve">rovides crisis assessments and referrals. </w:t>
      </w:r>
    </w:p>
    <w:p w14:paraId="6A5A8B0C" w14:textId="56F7CE44" w:rsidR="00280A00" w:rsidRPr="00740ABB" w:rsidRDefault="00EF7F20" w:rsidP="00A81019">
      <w:pPr>
        <w:pStyle w:val="ListParagraph"/>
        <w:numPr>
          <w:ilvl w:val="0"/>
          <w:numId w:val="50"/>
        </w:numPr>
        <w:jc w:val="both"/>
        <w:rPr>
          <w:sz w:val="24"/>
          <w:szCs w:val="24"/>
        </w:rPr>
      </w:pPr>
      <w:r w:rsidRPr="00740ABB">
        <w:rPr>
          <w:sz w:val="24"/>
          <w:szCs w:val="24"/>
        </w:rPr>
        <w:t>Works</w:t>
      </w:r>
      <w:r w:rsidR="00593E92" w:rsidRPr="00740ABB">
        <w:rPr>
          <w:sz w:val="24"/>
          <w:szCs w:val="24"/>
        </w:rPr>
        <w:t xml:space="preserve"> closely with the Family Reunification Center</w:t>
      </w:r>
      <w:r w:rsidR="00472A97" w:rsidRPr="00740ABB">
        <w:rPr>
          <w:sz w:val="24"/>
          <w:szCs w:val="24"/>
        </w:rPr>
        <w:t>, Family Assistance Center,</w:t>
      </w:r>
      <w:r w:rsidR="00593E92" w:rsidRPr="00740ABB">
        <w:rPr>
          <w:sz w:val="24"/>
          <w:szCs w:val="24"/>
        </w:rPr>
        <w:t xml:space="preserve"> and </w:t>
      </w:r>
      <w:r w:rsidR="00CC6BF7" w:rsidRPr="00740ABB">
        <w:rPr>
          <w:sz w:val="24"/>
          <w:szCs w:val="24"/>
        </w:rPr>
        <w:t xml:space="preserve">Reunification </w:t>
      </w:r>
      <w:r w:rsidR="00593E92" w:rsidRPr="00740ABB">
        <w:rPr>
          <w:sz w:val="24"/>
          <w:szCs w:val="24"/>
        </w:rPr>
        <w:t>Call Center</w:t>
      </w:r>
      <w:r w:rsidR="00280A00" w:rsidRPr="00740ABB">
        <w:rPr>
          <w:sz w:val="24"/>
          <w:szCs w:val="24"/>
        </w:rPr>
        <w:t>.</w:t>
      </w:r>
    </w:p>
    <w:p w14:paraId="7BB0D7FF" w14:textId="4007A32F" w:rsidR="00001E64" w:rsidRPr="00740ABB" w:rsidRDefault="00001E64" w:rsidP="00A81019">
      <w:pPr>
        <w:pStyle w:val="ListParagraph"/>
        <w:numPr>
          <w:ilvl w:val="0"/>
          <w:numId w:val="50"/>
        </w:numPr>
        <w:jc w:val="both"/>
        <w:rPr>
          <w:sz w:val="24"/>
          <w:szCs w:val="24"/>
        </w:rPr>
      </w:pPr>
      <w:r w:rsidRPr="00740ABB">
        <w:rPr>
          <w:sz w:val="24"/>
          <w:szCs w:val="24"/>
        </w:rPr>
        <w:t>May be asked to assist with providing notification to loved ones that someone is missing or deceased.</w:t>
      </w:r>
    </w:p>
    <w:p w14:paraId="4A3A4B3A" w14:textId="6CB96942" w:rsidR="00D84976" w:rsidRPr="00740ABB" w:rsidRDefault="00D84976" w:rsidP="00A81019">
      <w:pPr>
        <w:pStyle w:val="ListParagraph"/>
        <w:numPr>
          <w:ilvl w:val="0"/>
          <w:numId w:val="50"/>
        </w:numPr>
        <w:jc w:val="both"/>
        <w:rPr>
          <w:sz w:val="24"/>
          <w:szCs w:val="24"/>
        </w:rPr>
      </w:pPr>
      <w:r w:rsidRPr="00740ABB">
        <w:rPr>
          <w:sz w:val="24"/>
          <w:szCs w:val="24"/>
        </w:rPr>
        <w:t>R</w:t>
      </w:r>
      <w:r w:rsidR="00593E92" w:rsidRPr="00740ABB">
        <w:rPr>
          <w:sz w:val="24"/>
          <w:szCs w:val="24"/>
        </w:rPr>
        <w:t>esponsible for managing “crisis debriefings” for staff prior to demobilization.</w:t>
      </w:r>
    </w:p>
    <w:p w14:paraId="1F444E47" w14:textId="6AAC98EE" w:rsidR="00593E92" w:rsidRPr="003440F0" w:rsidRDefault="0057685A" w:rsidP="00A81019">
      <w:pPr>
        <w:pStyle w:val="ListParagraph"/>
        <w:numPr>
          <w:ilvl w:val="0"/>
          <w:numId w:val="50"/>
        </w:numPr>
        <w:jc w:val="both"/>
        <w:rPr>
          <w:sz w:val="24"/>
          <w:szCs w:val="24"/>
        </w:rPr>
      </w:pPr>
      <w:r w:rsidRPr="00740ABB">
        <w:rPr>
          <w:sz w:val="24"/>
          <w:szCs w:val="24"/>
        </w:rPr>
        <w:t>May</w:t>
      </w:r>
      <w:r w:rsidR="00593E92" w:rsidRPr="00740ABB">
        <w:rPr>
          <w:sz w:val="24"/>
          <w:szCs w:val="24"/>
        </w:rPr>
        <w:t xml:space="preserve"> need to refer individuals to the Social Services Unit Leader, depending upon </w:t>
      </w:r>
      <w:r w:rsidR="00593E92" w:rsidRPr="00740ABB" w:rsidDel="00744538">
        <w:rPr>
          <w:sz w:val="24"/>
          <w:szCs w:val="24"/>
        </w:rPr>
        <w:t xml:space="preserve">whether </w:t>
      </w:r>
      <w:r w:rsidR="00593E92" w:rsidRPr="00740ABB">
        <w:rPr>
          <w:sz w:val="24"/>
          <w:szCs w:val="24"/>
        </w:rPr>
        <w:t>mental health and spiritual support is provided from in-house.</w:t>
      </w:r>
    </w:p>
    <w:p w14:paraId="38D73FA5" w14:textId="7FE2CBA8" w:rsidR="00593E92" w:rsidRDefault="00744538" w:rsidP="007F7777">
      <w:pPr>
        <w:rPr>
          <w:b/>
          <w:sz w:val="24"/>
          <w:szCs w:val="24"/>
        </w:rPr>
      </w:pPr>
      <w:r>
        <w:rPr>
          <w:b/>
          <w:sz w:val="24"/>
          <w:szCs w:val="24"/>
        </w:rP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0"/>
        <w:gridCol w:w="702"/>
        <w:gridCol w:w="791"/>
      </w:tblGrid>
      <w:tr w:rsidR="005E77CB" w:rsidRPr="00744538" w14:paraId="14AD9F76" w14:textId="77777777" w:rsidTr="2980306C">
        <w:tc>
          <w:tcPr>
            <w:tcW w:w="4200" w:type="pct"/>
            <w:shd w:val="clear" w:color="auto" w:fill="D9D9D9" w:themeFill="background1" w:themeFillShade="D9"/>
            <w:tcMar>
              <w:top w:w="72" w:type="dxa"/>
              <w:left w:w="115" w:type="dxa"/>
              <w:bottom w:w="72" w:type="dxa"/>
              <w:right w:w="115" w:type="dxa"/>
            </w:tcMar>
          </w:tcPr>
          <w:p w14:paraId="15D58030" w14:textId="77777777" w:rsidR="005E77CB" w:rsidRPr="00F07FCB" w:rsidRDefault="005E77CB" w:rsidP="004A7B00">
            <w:pPr>
              <w:tabs>
                <w:tab w:val="left" w:pos="450"/>
              </w:tabs>
              <w:rPr>
                <w:rFonts w:eastAsia="Times New Roman" w:cstheme="minorHAnsi"/>
                <w:b/>
                <w:spacing w:val="-3"/>
              </w:rPr>
            </w:pPr>
            <w:r w:rsidRPr="00F07FCB">
              <w:rPr>
                <w:rFonts w:eastAsia="Times New Roman" w:cstheme="minorHAnsi"/>
                <w:b/>
                <w:spacing w:val="-3"/>
              </w:rPr>
              <w:lastRenderedPageBreak/>
              <w:t>Immediate Response (0 – 2 hours)</w:t>
            </w:r>
          </w:p>
        </w:tc>
        <w:tc>
          <w:tcPr>
            <w:tcW w:w="376" w:type="pct"/>
            <w:shd w:val="clear" w:color="auto" w:fill="D9D9D9" w:themeFill="background1" w:themeFillShade="D9"/>
          </w:tcPr>
          <w:p w14:paraId="3AA37FBD"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Time</w:t>
            </w:r>
          </w:p>
        </w:tc>
        <w:tc>
          <w:tcPr>
            <w:tcW w:w="424" w:type="pct"/>
            <w:shd w:val="clear" w:color="auto" w:fill="D9D9D9" w:themeFill="background1" w:themeFillShade="D9"/>
          </w:tcPr>
          <w:p w14:paraId="2D684862"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Initial</w:t>
            </w:r>
          </w:p>
        </w:tc>
      </w:tr>
      <w:tr w:rsidR="005E77CB" w:rsidRPr="00744538" w14:paraId="72C8BBFB" w14:textId="77777777" w:rsidTr="001D1EF7">
        <w:tc>
          <w:tcPr>
            <w:tcW w:w="4200" w:type="pct"/>
            <w:tcMar>
              <w:top w:w="72" w:type="dxa"/>
              <w:left w:w="115" w:type="dxa"/>
              <w:bottom w:w="72" w:type="dxa"/>
              <w:right w:w="115" w:type="dxa"/>
            </w:tcMar>
          </w:tcPr>
          <w:p w14:paraId="63CB2CC2" w14:textId="77777777" w:rsidR="005E77CB" w:rsidRPr="00F07FCB" w:rsidRDefault="005E77CB" w:rsidP="004A7B00">
            <w:pPr>
              <w:tabs>
                <w:tab w:val="left" w:pos="270"/>
                <w:tab w:val="left" w:pos="450"/>
              </w:tabs>
              <w:rPr>
                <w:rFonts w:eastAsia="Times New Roman" w:cstheme="minorHAnsi"/>
                <w:b/>
                <w:spacing w:val="-3"/>
              </w:rPr>
            </w:pPr>
            <w:r w:rsidRPr="00F07FCB">
              <w:rPr>
                <w:rFonts w:eastAsia="Times New Roman" w:cstheme="minorHAnsi"/>
                <w:b/>
                <w:spacing w:val="-3"/>
              </w:rPr>
              <w:t xml:space="preserve">Receive appointment </w:t>
            </w:r>
          </w:p>
          <w:p w14:paraId="048105D7" w14:textId="29D04B9C" w:rsidR="005E77CB" w:rsidRPr="00F07FCB" w:rsidRDefault="005E77CB" w:rsidP="004A7B00">
            <w:pPr>
              <w:numPr>
                <w:ilvl w:val="0"/>
                <w:numId w:val="7"/>
              </w:numPr>
              <w:spacing w:after="0"/>
              <w:ind w:left="461" w:hanging="274"/>
              <w:rPr>
                <w:rFonts w:eastAsia="Times New Roman" w:cstheme="minorHAnsi"/>
                <w:spacing w:val="-3"/>
              </w:rPr>
            </w:pPr>
            <w:r w:rsidRPr="00F07FCB">
              <w:rPr>
                <w:rFonts w:eastAsia="Times New Roman" w:cstheme="minorHAnsi"/>
                <w:spacing w:val="-3"/>
              </w:rPr>
              <w:t>Obtain briefing from</w:t>
            </w:r>
            <w:r w:rsidR="004A7B00">
              <w:rPr>
                <w:rFonts w:eastAsia="Times New Roman" w:cstheme="minorHAnsi"/>
                <w:spacing w:val="-3"/>
              </w:rPr>
              <w:t xml:space="preserve"> </w:t>
            </w:r>
            <w:r w:rsidRPr="00F07FCB">
              <w:rPr>
                <w:rFonts w:eastAsia="Times New Roman" w:cstheme="minorHAnsi"/>
                <w:spacing w:val="-3"/>
              </w:rPr>
              <w:t>Family Reunification Unit Leader (e.g., HRS Unit Leader) on:</w:t>
            </w:r>
          </w:p>
          <w:p w14:paraId="64C9CA24" w14:textId="049AF08D" w:rsidR="005E77CB" w:rsidRPr="00F07FCB" w:rsidRDefault="005E77CB" w:rsidP="004A7B00">
            <w:pPr>
              <w:numPr>
                <w:ilvl w:val="0"/>
                <w:numId w:val="11"/>
              </w:numPr>
              <w:tabs>
                <w:tab w:val="left" w:pos="450"/>
              </w:tabs>
              <w:spacing w:after="0"/>
              <w:ind w:hanging="210"/>
              <w:contextualSpacing/>
              <w:rPr>
                <w:rFonts w:eastAsia="Times New Roman" w:cstheme="minorHAnsi"/>
                <w:spacing w:val="-3"/>
              </w:rPr>
            </w:pPr>
            <w:r w:rsidRPr="00F07FCB">
              <w:rPr>
                <w:rFonts w:eastAsia="Times New Roman" w:cstheme="minorHAnsi"/>
                <w:spacing w:val="-3"/>
              </w:rPr>
              <w:t>Size and complexity of incident</w:t>
            </w:r>
            <w:r w:rsidR="00253C63" w:rsidRPr="00F07FCB">
              <w:rPr>
                <w:rFonts w:eastAsia="Times New Roman" w:cstheme="minorHAnsi"/>
                <w:spacing w:val="-3"/>
              </w:rPr>
              <w:t>.</w:t>
            </w:r>
          </w:p>
          <w:p w14:paraId="2C5CBA65" w14:textId="470B097E"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Expectations of the Incident Commander</w:t>
            </w:r>
            <w:r w:rsidR="00253C63" w:rsidRPr="00F07FCB">
              <w:rPr>
                <w:rFonts w:eastAsia="Times New Roman" w:cstheme="minorHAnsi"/>
                <w:spacing w:val="-3"/>
              </w:rPr>
              <w:t>.</w:t>
            </w:r>
          </w:p>
          <w:p w14:paraId="7C677D12" w14:textId="0D78106D"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Incident objectives</w:t>
            </w:r>
            <w:r w:rsidR="00253C63" w:rsidRPr="00F07FCB">
              <w:rPr>
                <w:rFonts w:eastAsia="Times New Roman" w:cstheme="minorHAnsi"/>
                <w:spacing w:val="-3"/>
              </w:rPr>
              <w:t>.</w:t>
            </w:r>
          </w:p>
          <w:p w14:paraId="29360736" w14:textId="521ADD6B"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Involvement of outside agencies, stakeholders, and organizations</w:t>
            </w:r>
            <w:r w:rsidR="00253C63" w:rsidRPr="00F07FCB">
              <w:rPr>
                <w:rFonts w:eastAsia="Times New Roman" w:cstheme="minorHAnsi"/>
                <w:spacing w:val="-3"/>
              </w:rPr>
              <w:t>.</w:t>
            </w:r>
          </w:p>
          <w:p w14:paraId="18BF7D35" w14:textId="6BAD3812"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The situation, incident activities, and any special concerns</w:t>
            </w:r>
            <w:r w:rsidR="00253C63" w:rsidRPr="00F07FCB">
              <w:rPr>
                <w:rFonts w:eastAsia="Times New Roman" w:cstheme="minorHAnsi"/>
                <w:spacing w:val="-3"/>
              </w:rPr>
              <w:t>.</w:t>
            </w:r>
          </w:p>
          <w:p w14:paraId="053324E3" w14:textId="6F4D0173"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Obtain maps and logistical information</w:t>
            </w:r>
            <w:r w:rsidR="00253C63" w:rsidRPr="00F07FCB">
              <w:rPr>
                <w:rFonts w:eastAsia="Times New Roman" w:cstheme="minorHAnsi"/>
                <w:spacing w:val="-3"/>
              </w:rPr>
              <w:t>.</w:t>
            </w:r>
          </w:p>
          <w:p w14:paraId="161AC8A6" w14:textId="783D7CCE" w:rsidR="00924687" w:rsidRPr="00F07FCB" w:rsidRDefault="00924687"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Assume the role of Victim and Notification Team Leader</w:t>
            </w:r>
            <w:r w:rsidR="00253C63" w:rsidRPr="00F07FCB">
              <w:rPr>
                <w:rFonts w:eastAsia="Times New Roman" w:cstheme="minorHAnsi"/>
                <w:spacing w:val="-3"/>
              </w:rPr>
              <w:t>.</w:t>
            </w:r>
          </w:p>
          <w:p w14:paraId="1C9033EA" w14:textId="69E9D78E" w:rsidR="00924687" w:rsidRPr="00F07FCB" w:rsidRDefault="00924687"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Review this Job Action Sheet</w:t>
            </w:r>
            <w:r w:rsidR="00253C63" w:rsidRPr="00F07FCB">
              <w:rPr>
                <w:rFonts w:eastAsia="Times New Roman" w:cstheme="minorHAnsi"/>
                <w:spacing w:val="-3"/>
              </w:rPr>
              <w:t>.</w:t>
            </w:r>
          </w:p>
          <w:p w14:paraId="632466E8" w14:textId="4AFF5201" w:rsidR="005E77CB" w:rsidRPr="00F07FCB" w:rsidRDefault="005E77CB"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Put on position identification (e.g., position vest)</w:t>
            </w:r>
            <w:r w:rsidR="00253C63" w:rsidRPr="00F07FCB">
              <w:rPr>
                <w:rFonts w:eastAsia="Times New Roman" w:cstheme="minorHAnsi"/>
                <w:spacing w:val="-3"/>
              </w:rPr>
              <w:t>.</w:t>
            </w:r>
          </w:p>
          <w:p w14:paraId="7A16BEC6" w14:textId="77777777" w:rsidR="005E77CB" w:rsidRPr="00382EF5" w:rsidRDefault="005E77CB" w:rsidP="004A7B00">
            <w:pPr>
              <w:numPr>
                <w:ilvl w:val="0"/>
                <w:numId w:val="7"/>
              </w:numPr>
              <w:ind w:left="450" w:hanging="270"/>
              <w:contextualSpacing/>
              <w:rPr>
                <w:rFonts w:eastAsia="Times New Roman" w:cstheme="minorHAnsi"/>
                <w:b/>
                <w:spacing w:val="-3"/>
              </w:rPr>
            </w:pPr>
            <w:r w:rsidRPr="00F07FCB">
              <w:rPr>
                <w:rFonts w:eastAsia="Times New Roman" w:cstheme="minorHAnsi"/>
                <w:spacing w:val="-3"/>
              </w:rPr>
              <w:t>Notify your usual supervisor of your assignment</w:t>
            </w:r>
            <w:r w:rsidR="00253C63" w:rsidRPr="00F07FCB">
              <w:rPr>
                <w:rFonts w:eastAsia="Times New Roman" w:cstheme="minorHAnsi"/>
                <w:spacing w:val="-3"/>
              </w:rPr>
              <w:t>.</w:t>
            </w:r>
          </w:p>
          <w:p w14:paraId="068CB664" w14:textId="3FF9CE06" w:rsidR="00382EF5" w:rsidRPr="00382EF5" w:rsidRDefault="00382EF5" w:rsidP="00382EF5">
            <w:pPr>
              <w:ind w:left="450"/>
              <w:contextualSpacing/>
              <w:rPr>
                <w:rFonts w:eastAsia="Times New Roman" w:cstheme="minorHAnsi"/>
                <w:b/>
                <w:spacing w:val="-3"/>
                <w:sz w:val="6"/>
                <w:szCs w:val="6"/>
              </w:rPr>
            </w:pPr>
          </w:p>
        </w:tc>
        <w:tc>
          <w:tcPr>
            <w:tcW w:w="376" w:type="pct"/>
          </w:tcPr>
          <w:p w14:paraId="5F3DC137" w14:textId="77777777" w:rsidR="005E77CB" w:rsidRPr="00F07FCB" w:rsidRDefault="005E77CB" w:rsidP="004A7B00">
            <w:pPr>
              <w:rPr>
                <w:rFonts w:eastAsia="Times New Roman" w:cstheme="minorHAnsi"/>
                <w:b/>
                <w:spacing w:val="-3"/>
              </w:rPr>
            </w:pPr>
          </w:p>
        </w:tc>
        <w:tc>
          <w:tcPr>
            <w:tcW w:w="424" w:type="pct"/>
          </w:tcPr>
          <w:p w14:paraId="5F2A3F3C" w14:textId="77777777" w:rsidR="005E77CB" w:rsidRPr="00F07FCB" w:rsidRDefault="005E77CB" w:rsidP="004A7B00">
            <w:pPr>
              <w:rPr>
                <w:rFonts w:eastAsia="Times New Roman" w:cstheme="minorHAnsi"/>
                <w:b/>
                <w:spacing w:val="-3"/>
              </w:rPr>
            </w:pPr>
          </w:p>
        </w:tc>
      </w:tr>
      <w:tr w:rsidR="005E77CB" w:rsidRPr="00744538" w14:paraId="38AD5E91" w14:textId="77777777" w:rsidTr="001D1EF7">
        <w:tc>
          <w:tcPr>
            <w:tcW w:w="4200" w:type="pct"/>
            <w:tcBorders>
              <w:bottom w:val="single" w:sz="4" w:space="0" w:color="auto"/>
            </w:tcBorders>
            <w:tcMar>
              <w:top w:w="72" w:type="dxa"/>
              <w:left w:w="115" w:type="dxa"/>
              <w:bottom w:w="72" w:type="dxa"/>
              <w:right w:w="115" w:type="dxa"/>
            </w:tcMar>
          </w:tcPr>
          <w:p w14:paraId="19E08E90"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Assess the operational situation</w:t>
            </w:r>
          </w:p>
          <w:p w14:paraId="56C9DFE3" w14:textId="540FCC20" w:rsidR="005E77CB" w:rsidRPr="00F07FCB" w:rsidRDefault="00253C63" w:rsidP="004A7B00">
            <w:pPr>
              <w:numPr>
                <w:ilvl w:val="0"/>
                <w:numId w:val="30"/>
              </w:numPr>
              <w:ind w:left="461" w:hanging="274"/>
              <w:contextualSpacing/>
              <w:rPr>
                <w:rFonts w:eastAsia="Times New Roman" w:cstheme="minorHAnsi"/>
                <w:b/>
                <w:spacing w:val="-3"/>
              </w:rPr>
            </w:pPr>
            <w:r w:rsidRPr="00F07FCB">
              <w:rPr>
                <w:rFonts w:eastAsia="Times New Roman" w:cstheme="minorHAnsi"/>
                <w:spacing w:val="-3"/>
              </w:rPr>
              <w:t>Assess the need for a security.</w:t>
            </w:r>
          </w:p>
          <w:p w14:paraId="199EDC70" w14:textId="7D16C8F4"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Assess needs for equipment and supplies (refer to Checklist in Attachment D) to validate equipment and supply availability</w:t>
            </w:r>
            <w:r w:rsidR="00253C63" w:rsidRPr="00F07FCB">
              <w:rPr>
                <w:rFonts w:eastAsia="Times New Roman" w:cstheme="minorHAnsi"/>
                <w:spacing w:val="-3"/>
              </w:rPr>
              <w:t>.</w:t>
            </w:r>
          </w:p>
          <w:p w14:paraId="7E7B6769" w14:textId="6E2836F8"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Assess current capabilities and projected capacities to address needs based on current data</w:t>
            </w:r>
            <w:r w:rsidR="00253C63" w:rsidRPr="00F07FCB">
              <w:rPr>
                <w:rFonts w:eastAsia="Times New Roman" w:cstheme="minorHAnsi"/>
                <w:spacing w:val="-3"/>
              </w:rPr>
              <w:t>.</w:t>
            </w:r>
          </w:p>
          <w:p w14:paraId="5F3B2639" w14:textId="77777777"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Review safety plan, including evacuation routs, facility amenities, etc.</w:t>
            </w:r>
          </w:p>
          <w:p w14:paraId="55A1A0E6" w14:textId="77777777" w:rsidR="005E77CB" w:rsidRPr="00382EF5" w:rsidRDefault="005E77CB" w:rsidP="004A7B00">
            <w:pPr>
              <w:numPr>
                <w:ilvl w:val="0"/>
                <w:numId w:val="30"/>
              </w:numPr>
              <w:ind w:left="461" w:hanging="274"/>
              <w:contextualSpacing/>
              <w:rPr>
                <w:rFonts w:eastAsia="Times New Roman" w:cstheme="minorHAnsi"/>
                <w:b/>
                <w:spacing w:val="-3"/>
              </w:rPr>
            </w:pPr>
            <w:r w:rsidRPr="00F07FCB">
              <w:rPr>
                <w:rFonts w:eastAsia="Times New Roman" w:cstheme="minorHAnsi"/>
              </w:rPr>
              <w:t xml:space="preserve">Provide information to the </w:t>
            </w:r>
            <w:r w:rsidRPr="00F07FCB">
              <w:rPr>
                <w:rFonts w:eastAsia="Times New Roman" w:cstheme="minorHAnsi"/>
                <w:spacing w:val="-3"/>
              </w:rPr>
              <w:t xml:space="preserve">Family Reunification Unit Leader (e.g., HRS Unit Leader) </w:t>
            </w:r>
            <w:r w:rsidRPr="00F07FCB">
              <w:rPr>
                <w:rFonts w:eastAsia="Times New Roman" w:cstheme="minorHAnsi"/>
              </w:rPr>
              <w:t>on the status</w:t>
            </w:r>
            <w:r w:rsidR="00253C63" w:rsidRPr="00F07FCB">
              <w:rPr>
                <w:rFonts w:eastAsia="Times New Roman" w:cstheme="minorHAnsi"/>
              </w:rPr>
              <w:t>.</w:t>
            </w:r>
          </w:p>
          <w:p w14:paraId="7B3634F1" w14:textId="17D1AB87" w:rsidR="00382EF5" w:rsidRPr="00382EF5" w:rsidRDefault="00382EF5" w:rsidP="00382EF5">
            <w:pPr>
              <w:ind w:left="461"/>
              <w:contextualSpacing/>
              <w:rPr>
                <w:rFonts w:eastAsia="Times New Roman" w:cstheme="minorHAnsi"/>
                <w:b/>
                <w:spacing w:val="-3"/>
                <w:sz w:val="6"/>
                <w:szCs w:val="6"/>
              </w:rPr>
            </w:pPr>
          </w:p>
        </w:tc>
        <w:tc>
          <w:tcPr>
            <w:tcW w:w="376" w:type="pct"/>
          </w:tcPr>
          <w:p w14:paraId="6999F264" w14:textId="77777777" w:rsidR="005E77CB" w:rsidRPr="00F07FCB" w:rsidRDefault="005E77CB" w:rsidP="004A7B00">
            <w:pPr>
              <w:rPr>
                <w:rFonts w:eastAsia="Times New Roman" w:cstheme="minorHAnsi"/>
                <w:b/>
                <w:spacing w:val="-3"/>
              </w:rPr>
            </w:pPr>
          </w:p>
        </w:tc>
        <w:tc>
          <w:tcPr>
            <w:tcW w:w="424" w:type="pct"/>
          </w:tcPr>
          <w:p w14:paraId="51F4D572" w14:textId="77777777" w:rsidR="005E77CB" w:rsidRPr="00F07FCB" w:rsidRDefault="005E77CB" w:rsidP="004A7B00">
            <w:pPr>
              <w:rPr>
                <w:rFonts w:eastAsia="Times New Roman" w:cstheme="minorHAnsi"/>
                <w:b/>
                <w:spacing w:val="-3"/>
              </w:rPr>
            </w:pPr>
          </w:p>
        </w:tc>
      </w:tr>
      <w:tr w:rsidR="005E77CB" w:rsidRPr="00744538" w14:paraId="0C9AD67C" w14:textId="77777777" w:rsidTr="001D1EF7">
        <w:tc>
          <w:tcPr>
            <w:tcW w:w="4200" w:type="pct"/>
            <w:tcMar>
              <w:top w:w="72" w:type="dxa"/>
              <w:left w:w="115" w:type="dxa"/>
              <w:bottom w:w="72" w:type="dxa"/>
              <w:right w:w="115" w:type="dxa"/>
            </w:tcMar>
          </w:tcPr>
          <w:p w14:paraId="6E11A695" w14:textId="77777777" w:rsidR="005E77CB" w:rsidRPr="00F07FCB" w:rsidRDefault="005E77CB" w:rsidP="004A7B00">
            <w:pPr>
              <w:rPr>
                <w:rFonts w:eastAsia="Times New Roman" w:cstheme="minorHAnsi"/>
                <w:spacing w:val="-3"/>
              </w:rPr>
            </w:pPr>
            <w:r w:rsidRPr="00F07FCB">
              <w:rPr>
                <w:rFonts w:eastAsia="Times New Roman" w:cstheme="minorHAnsi"/>
                <w:b/>
              </w:rPr>
              <w:t xml:space="preserve">Determine the incident objectives, tactics, and assignments </w:t>
            </w:r>
          </w:p>
          <w:p w14:paraId="36308E07" w14:textId="61AE0F04" w:rsidR="005E77CB" w:rsidRPr="00F07FCB" w:rsidRDefault="005E77CB" w:rsidP="004A7B00">
            <w:pPr>
              <w:numPr>
                <w:ilvl w:val="0"/>
                <w:numId w:val="12"/>
              </w:numPr>
              <w:ind w:left="461" w:hanging="274"/>
              <w:contextualSpacing/>
              <w:rPr>
                <w:rFonts w:eastAsia="Times New Roman" w:cstheme="minorHAnsi"/>
              </w:rPr>
            </w:pPr>
            <w:r w:rsidRPr="00F07FCB">
              <w:rPr>
                <w:rFonts w:eastAsia="Times New Roman" w:cstheme="minorHAnsi"/>
              </w:rPr>
              <w:t>Document unit objectives, tactics, and assignments on the HICS 204: Assignment List</w:t>
            </w:r>
            <w:r w:rsidR="00253C63" w:rsidRPr="00F07FCB">
              <w:rPr>
                <w:rFonts w:eastAsia="Times New Roman" w:cstheme="minorHAnsi"/>
              </w:rPr>
              <w:t>.</w:t>
            </w:r>
          </w:p>
          <w:p w14:paraId="7FC56B98" w14:textId="77777777" w:rsidR="005E77CB" w:rsidRPr="00F07FCB" w:rsidRDefault="005E77CB" w:rsidP="004A7B00">
            <w:pPr>
              <w:numPr>
                <w:ilvl w:val="0"/>
                <w:numId w:val="12"/>
              </w:numPr>
              <w:ind w:left="461" w:hanging="274"/>
              <w:contextualSpacing/>
              <w:rPr>
                <w:rFonts w:eastAsia="Times New Roman" w:cstheme="minorHAnsi"/>
                <w:b/>
                <w:spacing w:val="-3"/>
              </w:rPr>
            </w:pPr>
            <w:r w:rsidRPr="00F07FCB">
              <w:rPr>
                <w:rFonts w:eastAsia="Times New Roman" w:cstheme="minorHAnsi"/>
                <w:spacing w:val="-3"/>
              </w:rPr>
              <w:t>Based on the incident objectives for the response period consider the issues and priorities:</w:t>
            </w:r>
          </w:p>
          <w:p w14:paraId="53BDAA3E" w14:textId="5433A11D" w:rsidR="005E77CB" w:rsidRPr="00F07FCB" w:rsidRDefault="005E77CB" w:rsidP="004A7B00">
            <w:pPr>
              <w:numPr>
                <w:ilvl w:val="0"/>
                <w:numId w:val="14"/>
              </w:numPr>
              <w:ind w:hanging="210"/>
              <w:contextualSpacing/>
              <w:rPr>
                <w:rFonts w:eastAsia="Times New Roman" w:cstheme="minorHAnsi"/>
                <w:b/>
                <w:spacing w:val="-3"/>
              </w:rPr>
            </w:pPr>
            <w:r w:rsidRPr="00F07FCB">
              <w:rPr>
                <w:rFonts w:eastAsia="Times New Roman" w:cstheme="minorHAnsi"/>
                <w:spacing w:val="-3"/>
              </w:rPr>
              <w:t xml:space="preserve">Appoint </w:t>
            </w:r>
            <w:r w:rsidR="00D57779" w:rsidRPr="00F07FCB">
              <w:rPr>
                <w:rFonts w:eastAsia="Times New Roman" w:cstheme="minorHAnsi"/>
                <w:spacing w:val="-3"/>
              </w:rPr>
              <w:t xml:space="preserve">Victim and Notification Team </w:t>
            </w:r>
            <w:r w:rsidRPr="00F07FCB">
              <w:rPr>
                <w:rFonts w:eastAsia="Times New Roman" w:cstheme="minorHAnsi"/>
                <w:spacing w:val="-3"/>
              </w:rPr>
              <w:t>personnel in collaboration with the Family Reunification Unit</w:t>
            </w:r>
            <w:r w:rsidR="00253C63" w:rsidRPr="00F07FCB">
              <w:rPr>
                <w:rFonts w:eastAsia="Times New Roman" w:cstheme="minorHAnsi"/>
                <w:spacing w:val="-3"/>
              </w:rPr>
              <w:t xml:space="preserve"> Leader (e.g., HRS Unit Leader).</w:t>
            </w:r>
          </w:p>
          <w:p w14:paraId="2E38E876" w14:textId="5BB8AB54" w:rsidR="005E77CB" w:rsidRPr="00F07FCB" w:rsidRDefault="005E77CB" w:rsidP="004A7B00">
            <w:pPr>
              <w:numPr>
                <w:ilvl w:val="0"/>
                <w:numId w:val="14"/>
              </w:numPr>
              <w:ind w:left="690" w:hanging="180"/>
              <w:contextualSpacing/>
              <w:rPr>
                <w:rFonts w:eastAsia="Times New Roman" w:cstheme="minorHAnsi"/>
                <w:b/>
                <w:spacing w:val="-3"/>
              </w:rPr>
            </w:pPr>
            <w:r w:rsidRPr="00F07FCB">
              <w:rPr>
                <w:rFonts w:eastAsia="Times New Roman" w:cstheme="minorHAnsi"/>
                <w:spacing w:val="-3"/>
              </w:rPr>
              <w:t>Determine strategies and how the tactics will be accomplished</w:t>
            </w:r>
            <w:r w:rsidR="00253C63" w:rsidRPr="00F07FCB">
              <w:rPr>
                <w:rFonts w:eastAsia="Times New Roman" w:cstheme="minorHAnsi"/>
                <w:spacing w:val="-3"/>
              </w:rPr>
              <w:t>.</w:t>
            </w:r>
          </w:p>
          <w:p w14:paraId="583ACBD6" w14:textId="56918E88" w:rsidR="005E77CB" w:rsidRPr="00F07FCB" w:rsidRDefault="005E77CB" w:rsidP="004A7B00">
            <w:pPr>
              <w:numPr>
                <w:ilvl w:val="0"/>
                <w:numId w:val="14"/>
              </w:numPr>
              <w:ind w:left="690" w:hanging="180"/>
              <w:contextualSpacing/>
              <w:rPr>
                <w:rFonts w:eastAsia="Times New Roman" w:cstheme="minorHAnsi"/>
                <w:b/>
                <w:spacing w:val="-3"/>
              </w:rPr>
            </w:pPr>
            <w:r w:rsidRPr="00F07FCB">
              <w:rPr>
                <w:rFonts w:eastAsia="Times New Roman" w:cstheme="minorHAnsi"/>
                <w:spacing w:val="-3"/>
              </w:rPr>
              <w:t>Determine needed resources</w:t>
            </w:r>
            <w:r w:rsidR="00253C63" w:rsidRPr="00F07FCB">
              <w:rPr>
                <w:rFonts w:eastAsia="Times New Roman" w:cstheme="minorHAnsi"/>
                <w:spacing w:val="-3"/>
              </w:rPr>
              <w:t>.</w:t>
            </w:r>
          </w:p>
          <w:p w14:paraId="34A671D8" w14:textId="77777777" w:rsidR="005E77CB" w:rsidRPr="00382EF5" w:rsidRDefault="005E77CB" w:rsidP="004A7B00">
            <w:pPr>
              <w:numPr>
                <w:ilvl w:val="0"/>
                <w:numId w:val="13"/>
              </w:numPr>
              <w:ind w:left="461" w:hanging="274"/>
              <w:contextualSpacing/>
              <w:rPr>
                <w:rFonts w:eastAsia="Times New Roman" w:cstheme="minorHAnsi"/>
                <w:b/>
                <w:spacing w:val="-3"/>
              </w:rPr>
            </w:pPr>
            <w:r w:rsidRPr="00F07FCB">
              <w:rPr>
                <w:rFonts w:eastAsia="Times New Roman" w:cstheme="minorHAnsi"/>
                <w:spacing w:val="-3"/>
              </w:rPr>
              <w:t>Brief team personnel on the situation, strategies, and tactics, and designate time for next briefing</w:t>
            </w:r>
            <w:r w:rsidR="00253C63" w:rsidRPr="00F07FCB">
              <w:rPr>
                <w:rFonts w:eastAsia="Times New Roman" w:cstheme="minorHAnsi"/>
                <w:spacing w:val="-3"/>
              </w:rPr>
              <w:t>.</w:t>
            </w:r>
          </w:p>
          <w:p w14:paraId="62AAA9D5" w14:textId="2915C928" w:rsidR="00382EF5" w:rsidRPr="00382EF5" w:rsidRDefault="00382EF5" w:rsidP="00382EF5">
            <w:pPr>
              <w:ind w:left="461"/>
              <w:contextualSpacing/>
              <w:rPr>
                <w:rFonts w:eastAsia="Times New Roman" w:cstheme="minorHAnsi"/>
                <w:b/>
                <w:spacing w:val="-3"/>
                <w:sz w:val="6"/>
                <w:szCs w:val="6"/>
              </w:rPr>
            </w:pPr>
          </w:p>
        </w:tc>
        <w:tc>
          <w:tcPr>
            <w:tcW w:w="376" w:type="pct"/>
          </w:tcPr>
          <w:p w14:paraId="48422918" w14:textId="77777777" w:rsidR="005E77CB" w:rsidRPr="00F07FCB" w:rsidRDefault="005E77CB" w:rsidP="004A7B00">
            <w:pPr>
              <w:rPr>
                <w:rFonts w:eastAsia="Times New Roman" w:cstheme="minorHAnsi"/>
                <w:b/>
                <w:spacing w:val="-3"/>
              </w:rPr>
            </w:pPr>
          </w:p>
        </w:tc>
        <w:tc>
          <w:tcPr>
            <w:tcW w:w="424" w:type="pct"/>
          </w:tcPr>
          <w:p w14:paraId="2D2F59F5" w14:textId="77777777" w:rsidR="005E77CB" w:rsidRPr="00F07FCB" w:rsidRDefault="005E77CB" w:rsidP="004A7B00">
            <w:pPr>
              <w:rPr>
                <w:rFonts w:eastAsia="Times New Roman" w:cstheme="minorHAnsi"/>
                <w:b/>
                <w:spacing w:val="-3"/>
              </w:rPr>
            </w:pPr>
          </w:p>
        </w:tc>
      </w:tr>
      <w:tr w:rsidR="005E77CB" w:rsidRPr="00744538" w14:paraId="01272183" w14:textId="77777777" w:rsidTr="001D1EF7">
        <w:tc>
          <w:tcPr>
            <w:tcW w:w="4200" w:type="pct"/>
            <w:tcBorders>
              <w:bottom w:val="single" w:sz="4" w:space="0" w:color="auto"/>
            </w:tcBorders>
            <w:tcMar>
              <w:top w:w="72" w:type="dxa"/>
              <w:left w:w="115" w:type="dxa"/>
              <w:bottom w:w="72" w:type="dxa"/>
              <w:right w:w="115" w:type="dxa"/>
            </w:tcMar>
          </w:tcPr>
          <w:p w14:paraId="2B231BA7" w14:textId="77777777" w:rsidR="005E77CB" w:rsidRPr="00F07FCB" w:rsidRDefault="005E77CB" w:rsidP="004A7B00">
            <w:pPr>
              <w:rPr>
                <w:rFonts w:eastAsia="Times New Roman" w:cstheme="minorHAnsi"/>
                <w:b/>
              </w:rPr>
            </w:pPr>
            <w:r w:rsidRPr="00F07FCB">
              <w:rPr>
                <w:rFonts w:eastAsia="Times New Roman" w:cstheme="minorHAnsi"/>
                <w:b/>
              </w:rPr>
              <w:t>Activities</w:t>
            </w:r>
          </w:p>
          <w:p w14:paraId="7CE8AFE1" w14:textId="43D2BD87"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 xml:space="preserve">Activate </w:t>
            </w:r>
            <w:r w:rsidR="00D57779" w:rsidRPr="00F07FCB">
              <w:rPr>
                <w:rFonts w:eastAsia="Times New Roman" w:cstheme="minorHAnsi"/>
              </w:rPr>
              <w:t xml:space="preserve">victim and notification </w:t>
            </w:r>
            <w:r w:rsidRPr="00F07FCB">
              <w:rPr>
                <w:rFonts w:eastAsia="Times New Roman" w:cstheme="minorHAnsi"/>
              </w:rPr>
              <w:t>area</w:t>
            </w:r>
            <w:r w:rsidR="002D2FA6" w:rsidRPr="00F07FCB">
              <w:rPr>
                <w:rFonts w:eastAsia="Times New Roman" w:cstheme="minorHAnsi"/>
              </w:rPr>
              <w:t>,</w:t>
            </w:r>
            <w:r w:rsidRPr="00F07FCB">
              <w:rPr>
                <w:rFonts w:eastAsia="Times New Roman" w:cstheme="minorHAnsi"/>
              </w:rPr>
              <w:t xml:space="preserve"> as needed</w:t>
            </w:r>
            <w:r w:rsidR="00253C63" w:rsidRPr="00F07FCB">
              <w:rPr>
                <w:rFonts w:eastAsia="Times New Roman" w:cstheme="minorHAnsi"/>
              </w:rPr>
              <w:t>.</w:t>
            </w:r>
          </w:p>
          <w:p w14:paraId="05B03F41" w14:textId="06BDAE27" w:rsidR="00D57779" w:rsidRPr="00F07FCB" w:rsidRDefault="00543340" w:rsidP="004A7B00">
            <w:pPr>
              <w:numPr>
                <w:ilvl w:val="0"/>
                <w:numId w:val="8"/>
              </w:numPr>
              <w:ind w:hanging="270"/>
              <w:contextualSpacing/>
              <w:rPr>
                <w:rFonts w:eastAsia="Times New Roman" w:cstheme="minorHAnsi"/>
                <w:b/>
                <w:spacing w:val="-3"/>
              </w:rPr>
            </w:pPr>
            <w:r w:rsidRPr="00F07FCB">
              <w:rPr>
                <w:rFonts w:eastAsia="Times New Roman" w:cstheme="minorHAnsi"/>
              </w:rPr>
              <w:lastRenderedPageBreak/>
              <w:t>Ensure communications</w:t>
            </w:r>
            <w:r w:rsidR="00D57779" w:rsidRPr="00F07FCB">
              <w:rPr>
                <w:rFonts w:eastAsia="Times New Roman" w:cstheme="minorHAnsi"/>
              </w:rPr>
              <w:t xml:space="preserve"> for reunification of </w:t>
            </w:r>
            <w:r w:rsidRPr="00F07FCB">
              <w:rPr>
                <w:rFonts w:eastAsia="Times New Roman" w:cstheme="minorHAnsi"/>
              </w:rPr>
              <w:t>families</w:t>
            </w:r>
            <w:r w:rsidR="00D57779" w:rsidRPr="00F07FCB">
              <w:rPr>
                <w:rFonts w:eastAsia="Times New Roman" w:cstheme="minorHAnsi"/>
              </w:rPr>
              <w:t xml:space="preserve">, including identification, documentation, and communication with the Family Reunification Unit Leader (e.g., HRS Unit Leader) </w:t>
            </w:r>
            <w:r w:rsidR="001D1EF7" w:rsidRPr="00F07FCB">
              <w:rPr>
                <w:rFonts w:eastAsia="Times New Roman" w:cstheme="minorHAnsi"/>
              </w:rPr>
              <w:t>and other unit and team members</w:t>
            </w:r>
            <w:r w:rsidR="00253C63" w:rsidRPr="00F07FCB">
              <w:rPr>
                <w:rFonts w:eastAsia="Times New Roman" w:cstheme="minorHAnsi"/>
              </w:rPr>
              <w:t>.</w:t>
            </w:r>
          </w:p>
          <w:p w14:paraId="55776579" w14:textId="77777777"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spacing w:val="-3"/>
              </w:rPr>
              <w:t>Ensure the provision of resources to children, families, and those with special needs</w:t>
            </w:r>
          </w:p>
          <w:p w14:paraId="607CAA06" w14:textId="35CEB3EF" w:rsidR="00DF6D4F"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Provide other team leaders with documentation collected</w:t>
            </w:r>
            <w:r w:rsidR="00253C63" w:rsidRPr="00F07FCB">
              <w:rPr>
                <w:rFonts w:eastAsia="Times New Roman" w:cstheme="minorHAnsi"/>
              </w:rPr>
              <w:t>.</w:t>
            </w:r>
          </w:p>
          <w:p w14:paraId="29938491" w14:textId="2AB57C75" w:rsidR="00DF6D4F" w:rsidRPr="00F07FCB" w:rsidRDefault="002D2FA6" w:rsidP="004A7B00">
            <w:pPr>
              <w:numPr>
                <w:ilvl w:val="0"/>
                <w:numId w:val="8"/>
              </w:numPr>
              <w:ind w:hanging="270"/>
              <w:contextualSpacing/>
              <w:rPr>
                <w:rFonts w:eastAsia="Times New Roman" w:cstheme="minorHAnsi"/>
                <w:b/>
                <w:spacing w:val="-3"/>
              </w:rPr>
            </w:pPr>
            <w:r w:rsidRPr="00F07FCB">
              <w:rPr>
                <w:rFonts w:eastAsia="Times New Roman" w:cstheme="minorHAnsi"/>
              </w:rPr>
              <w:t>Establish communications with the</w:t>
            </w:r>
            <w:r w:rsidR="00DF6D4F" w:rsidRPr="00F07FCB">
              <w:rPr>
                <w:rFonts w:eastAsia="Times New Roman" w:cstheme="minorHAnsi"/>
              </w:rPr>
              <w:t xml:space="preserve"> Family Reunification </w:t>
            </w:r>
            <w:r w:rsidR="002641C2" w:rsidRPr="00F07FCB">
              <w:rPr>
                <w:rFonts w:eastAsia="Times New Roman" w:cstheme="minorHAnsi"/>
              </w:rPr>
              <w:t>Center, the</w:t>
            </w:r>
            <w:r w:rsidRPr="00F07FCB">
              <w:rPr>
                <w:rFonts w:eastAsia="Times New Roman" w:cstheme="minorHAnsi"/>
              </w:rPr>
              <w:t xml:space="preserve"> </w:t>
            </w:r>
            <w:r w:rsidR="00CC6BF7" w:rsidRPr="00F07FCB">
              <w:rPr>
                <w:rFonts w:eastAsia="Times New Roman" w:cstheme="minorHAnsi"/>
              </w:rPr>
              <w:t xml:space="preserve">Reunification </w:t>
            </w:r>
            <w:r w:rsidRPr="00F07FCB">
              <w:rPr>
                <w:rFonts w:eastAsia="Times New Roman" w:cstheme="minorHAnsi"/>
              </w:rPr>
              <w:t>Call Center</w:t>
            </w:r>
            <w:r w:rsidR="00DF6D4F" w:rsidRPr="00F07FCB">
              <w:rPr>
                <w:rFonts w:eastAsia="Times New Roman" w:cstheme="minorHAnsi"/>
              </w:rPr>
              <w:t>, and other Hospital Reception Sites to access and query the patient tracking information:</w:t>
            </w:r>
          </w:p>
          <w:p w14:paraId="1B518718" w14:textId="55D9A047" w:rsidR="00DF6D4F" w:rsidRPr="00F07FCB" w:rsidRDefault="00DF6D4F" w:rsidP="004A7B00">
            <w:pPr>
              <w:numPr>
                <w:ilvl w:val="0"/>
                <w:numId w:val="14"/>
              </w:numPr>
              <w:ind w:hanging="210"/>
              <w:contextualSpacing/>
              <w:rPr>
                <w:rFonts w:eastAsia="Times New Roman" w:cstheme="minorHAnsi"/>
                <w:b/>
                <w:spacing w:val="-3"/>
              </w:rPr>
            </w:pPr>
            <w:r w:rsidRPr="00F07FCB">
              <w:rPr>
                <w:rFonts w:eastAsia="Times New Roman" w:cstheme="minorHAnsi"/>
                <w:spacing w:val="-3"/>
              </w:rPr>
              <w:t>Identify victims/patients and locations</w:t>
            </w:r>
            <w:r w:rsidR="00253C63" w:rsidRPr="00F07FCB">
              <w:rPr>
                <w:rFonts w:eastAsia="Times New Roman" w:cstheme="minorHAnsi"/>
                <w:spacing w:val="-3"/>
              </w:rPr>
              <w:t>.</w:t>
            </w:r>
          </w:p>
          <w:p w14:paraId="70C378BA" w14:textId="77777777" w:rsidR="00382EF5" w:rsidRDefault="00DF6D4F" w:rsidP="00382EF5">
            <w:pPr>
              <w:numPr>
                <w:ilvl w:val="0"/>
                <w:numId w:val="14"/>
              </w:numPr>
              <w:ind w:left="690" w:hanging="180"/>
              <w:contextualSpacing/>
              <w:rPr>
                <w:rFonts w:eastAsia="Times New Roman" w:cstheme="minorHAnsi"/>
                <w:b/>
                <w:spacing w:val="-3"/>
              </w:rPr>
            </w:pPr>
            <w:r w:rsidRPr="00F07FCB">
              <w:rPr>
                <w:rFonts w:eastAsia="Times New Roman" w:cstheme="minorHAnsi"/>
                <w:spacing w:val="-3"/>
              </w:rPr>
              <w:t>Populate and update the patient tracking system</w:t>
            </w:r>
            <w:r w:rsidR="00253C63" w:rsidRPr="00F07FCB">
              <w:rPr>
                <w:rFonts w:eastAsia="Times New Roman" w:cstheme="minorHAnsi"/>
                <w:spacing w:val="-3"/>
              </w:rPr>
              <w:t>.</w:t>
            </w:r>
          </w:p>
          <w:p w14:paraId="7E8CC066" w14:textId="15FB5FF3" w:rsidR="00382EF5" w:rsidRPr="00382EF5" w:rsidRDefault="00DF6D4F" w:rsidP="00382EF5">
            <w:pPr>
              <w:numPr>
                <w:ilvl w:val="0"/>
                <w:numId w:val="14"/>
              </w:numPr>
              <w:ind w:left="690" w:hanging="180"/>
              <w:contextualSpacing/>
              <w:rPr>
                <w:rFonts w:eastAsia="Times New Roman" w:cstheme="minorHAnsi"/>
                <w:b/>
                <w:spacing w:val="-3"/>
              </w:rPr>
            </w:pPr>
            <w:r w:rsidRPr="00382EF5">
              <w:rPr>
                <w:rFonts w:eastAsia="Times New Roman" w:cstheme="minorHAnsi"/>
                <w:spacing w:val="-3"/>
              </w:rPr>
              <w:t>Refer families to the Family Reunification Center or other Hospital Reception Sites, as appropriate</w:t>
            </w:r>
            <w:r w:rsidR="00253C63" w:rsidRPr="00382EF5">
              <w:rPr>
                <w:rFonts w:eastAsia="Times New Roman" w:cstheme="minorHAnsi"/>
                <w:spacing w:val="-3"/>
              </w:rPr>
              <w:t>.</w:t>
            </w:r>
          </w:p>
          <w:p w14:paraId="11FEDC66" w14:textId="77777777" w:rsidR="00382EF5" w:rsidRPr="00382EF5" w:rsidRDefault="00F77895" w:rsidP="00E26721">
            <w:pPr>
              <w:numPr>
                <w:ilvl w:val="0"/>
                <w:numId w:val="8"/>
              </w:numPr>
              <w:ind w:hanging="270"/>
              <w:contextualSpacing/>
              <w:rPr>
                <w:rFonts w:eastAsia="Times New Roman" w:cstheme="minorHAnsi"/>
                <w:b/>
                <w:spacing w:val="-3"/>
              </w:rPr>
            </w:pPr>
            <w:r w:rsidRPr="00382EF5">
              <w:rPr>
                <w:rFonts w:eastAsia="Times New Roman" w:cstheme="minorHAnsi"/>
              </w:rPr>
              <w:t xml:space="preserve">Ensure sufficient Forms, including the </w:t>
            </w:r>
            <w:r w:rsidR="00DF5A37" w:rsidRPr="00382EF5">
              <w:rPr>
                <w:rFonts w:eastAsia="Times New Roman" w:cstheme="minorHAnsi"/>
              </w:rPr>
              <w:t>Psychological First Aid information (refer to Attachment C)</w:t>
            </w:r>
            <w:r w:rsidRPr="00382EF5">
              <w:rPr>
                <w:rFonts w:eastAsia="Times New Roman" w:cstheme="minorHAnsi"/>
              </w:rPr>
              <w:t>, is available and distributed</w:t>
            </w:r>
            <w:r w:rsidR="00253C63" w:rsidRPr="00382EF5">
              <w:rPr>
                <w:rFonts w:eastAsia="Times New Roman" w:cstheme="minorHAnsi"/>
              </w:rPr>
              <w:t>.</w:t>
            </w:r>
            <w:r w:rsidR="00382EF5" w:rsidRPr="00382EF5">
              <w:rPr>
                <w:rFonts w:eastAsia="Times New Roman" w:cstheme="minorHAnsi"/>
              </w:rPr>
              <w:t xml:space="preserve"> </w:t>
            </w:r>
          </w:p>
          <w:p w14:paraId="7636F6BB" w14:textId="77777777" w:rsidR="00382EF5" w:rsidRPr="00382EF5" w:rsidRDefault="005E77CB" w:rsidP="00E26721">
            <w:pPr>
              <w:numPr>
                <w:ilvl w:val="0"/>
                <w:numId w:val="8"/>
              </w:numPr>
              <w:ind w:left="461" w:hanging="274"/>
              <w:contextualSpacing/>
              <w:rPr>
                <w:rFonts w:eastAsia="Times New Roman" w:cstheme="minorHAnsi"/>
                <w:b/>
                <w:spacing w:val="-3"/>
              </w:rPr>
            </w:pPr>
            <w:r w:rsidRPr="00382EF5">
              <w:rPr>
                <w:rFonts w:eastAsia="Times New Roman" w:cstheme="minorHAnsi"/>
              </w:rPr>
              <w:t>Determine staffing needs and place requests with Family Reunification Unit Leader (e.g., HRS Unit Leader)</w:t>
            </w:r>
            <w:r w:rsidR="00253C63" w:rsidRPr="00382EF5">
              <w:rPr>
                <w:rFonts w:eastAsia="Times New Roman" w:cstheme="minorHAnsi"/>
              </w:rPr>
              <w:t>.</w:t>
            </w:r>
          </w:p>
          <w:p w14:paraId="3A438855" w14:textId="77777777" w:rsidR="00382EF5" w:rsidRPr="00382EF5" w:rsidRDefault="005E77CB" w:rsidP="00E26721">
            <w:pPr>
              <w:numPr>
                <w:ilvl w:val="0"/>
                <w:numId w:val="8"/>
              </w:numPr>
              <w:ind w:left="461" w:hanging="274"/>
              <w:contextualSpacing/>
              <w:rPr>
                <w:rFonts w:eastAsia="Times New Roman" w:cstheme="minorHAnsi"/>
                <w:b/>
                <w:spacing w:val="-3"/>
              </w:rPr>
            </w:pPr>
            <w:r w:rsidRPr="00382EF5">
              <w:rPr>
                <w:rFonts w:eastAsia="Times New Roman" w:cstheme="minorHAnsi"/>
                <w:spacing w:val="-3"/>
              </w:rPr>
              <w:t>Provide status updates to the Family Reunification Unit Leader (e.g., HRS Unit Leader) regularly, advising of accomplishments and problems encountered</w:t>
            </w:r>
            <w:r w:rsidR="00253C63" w:rsidRPr="00382EF5">
              <w:rPr>
                <w:rFonts w:eastAsia="Times New Roman" w:cstheme="minorHAnsi"/>
                <w:spacing w:val="-3"/>
              </w:rPr>
              <w:t>.</w:t>
            </w:r>
          </w:p>
          <w:p w14:paraId="5703BF4B" w14:textId="77777777" w:rsidR="00382EF5" w:rsidRPr="00382EF5" w:rsidRDefault="005E77CB" w:rsidP="00382EF5">
            <w:pPr>
              <w:numPr>
                <w:ilvl w:val="0"/>
                <w:numId w:val="8"/>
              </w:numPr>
              <w:ind w:left="461" w:hanging="274"/>
              <w:contextualSpacing/>
              <w:rPr>
                <w:rFonts w:eastAsia="Times New Roman" w:cstheme="minorHAnsi"/>
                <w:b/>
                <w:spacing w:val="-3"/>
              </w:rPr>
            </w:pPr>
            <w:r w:rsidRPr="00382EF5">
              <w:rPr>
                <w:rFonts w:eastAsia="Times New Roman" w:cstheme="minorHAnsi"/>
                <w:spacing w:val="-3"/>
              </w:rPr>
              <w:t>Provide regular updates to team personnel and inform of strategy changes as needed</w:t>
            </w:r>
            <w:r w:rsidR="00253C63" w:rsidRPr="00382EF5">
              <w:rPr>
                <w:rFonts w:eastAsia="Times New Roman" w:cstheme="minorHAnsi"/>
                <w:spacing w:val="-3"/>
              </w:rPr>
              <w:t>.</w:t>
            </w:r>
          </w:p>
          <w:p w14:paraId="1C14BC57" w14:textId="77777777" w:rsidR="005E77CB" w:rsidRPr="00382EF5" w:rsidRDefault="005E77CB" w:rsidP="00382EF5">
            <w:pPr>
              <w:numPr>
                <w:ilvl w:val="0"/>
                <w:numId w:val="8"/>
              </w:numPr>
              <w:ind w:left="461" w:hanging="274"/>
              <w:contextualSpacing/>
              <w:rPr>
                <w:rFonts w:eastAsia="Times New Roman" w:cstheme="minorHAnsi"/>
                <w:b/>
                <w:spacing w:val="-3"/>
              </w:rPr>
            </w:pPr>
            <w:r w:rsidRPr="00F07FCB">
              <w:rPr>
                <w:rFonts w:eastAsia="Times New Roman" w:cstheme="minorHAnsi"/>
                <w:spacing w:val="-3"/>
              </w:rPr>
              <w:t xml:space="preserve">Consider development of a team action plan; submit to Family Reunification Unit Leader (e.g., HRS Unit </w:t>
            </w:r>
            <w:r w:rsidR="002641C2" w:rsidRPr="00F07FCB">
              <w:rPr>
                <w:rFonts w:eastAsia="Times New Roman" w:cstheme="minorHAnsi"/>
                <w:spacing w:val="-3"/>
              </w:rPr>
              <w:t>Leader) if</w:t>
            </w:r>
            <w:r w:rsidRPr="00F07FCB">
              <w:rPr>
                <w:rFonts w:eastAsia="Times New Roman" w:cstheme="minorHAnsi"/>
                <w:spacing w:val="-3"/>
              </w:rPr>
              <w:t xml:space="preserve"> requested</w:t>
            </w:r>
            <w:r w:rsidR="00253C63" w:rsidRPr="00F07FCB">
              <w:rPr>
                <w:rFonts w:eastAsia="Times New Roman" w:cstheme="minorHAnsi"/>
                <w:spacing w:val="-3"/>
              </w:rPr>
              <w:t>.</w:t>
            </w:r>
          </w:p>
          <w:p w14:paraId="149A26A5" w14:textId="45CE72BE" w:rsidR="00382EF5" w:rsidRPr="00382EF5" w:rsidRDefault="00382EF5" w:rsidP="00382EF5">
            <w:pPr>
              <w:ind w:left="461"/>
              <w:contextualSpacing/>
              <w:rPr>
                <w:rFonts w:eastAsia="Times New Roman" w:cstheme="minorHAnsi"/>
                <w:b/>
                <w:spacing w:val="-3"/>
                <w:sz w:val="6"/>
                <w:szCs w:val="6"/>
              </w:rPr>
            </w:pPr>
          </w:p>
        </w:tc>
        <w:tc>
          <w:tcPr>
            <w:tcW w:w="376" w:type="pct"/>
            <w:tcBorders>
              <w:bottom w:val="single" w:sz="4" w:space="0" w:color="auto"/>
            </w:tcBorders>
          </w:tcPr>
          <w:p w14:paraId="78C93B0A" w14:textId="77777777" w:rsidR="005E77CB" w:rsidRPr="00F07FCB" w:rsidRDefault="005E77CB" w:rsidP="004A7B00">
            <w:pPr>
              <w:rPr>
                <w:rFonts w:eastAsia="Times New Roman" w:cstheme="minorHAnsi"/>
                <w:b/>
                <w:spacing w:val="-3"/>
              </w:rPr>
            </w:pPr>
          </w:p>
        </w:tc>
        <w:tc>
          <w:tcPr>
            <w:tcW w:w="424" w:type="pct"/>
          </w:tcPr>
          <w:p w14:paraId="5AEAEA30" w14:textId="77777777" w:rsidR="005E77CB" w:rsidRPr="00F07FCB" w:rsidRDefault="005E77CB" w:rsidP="004A7B00">
            <w:pPr>
              <w:rPr>
                <w:rFonts w:eastAsia="Times New Roman" w:cstheme="minorHAnsi"/>
                <w:b/>
                <w:spacing w:val="-3"/>
              </w:rPr>
            </w:pPr>
          </w:p>
        </w:tc>
      </w:tr>
      <w:tr w:rsidR="005E77CB" w:rsidRPr="00744538" w14:paraId="25DA2E58" w14:textId="77777777" w:rsidTr="001D1EF7">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553D4B8C"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Documentation</w:t>
            </w:r>
          </w:p>
          <w:p w14:paraId="2B88131A" w14:textId="10BFDD53"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rPr>
              <w:t>HICS 204: Document assignments and operational perio</w:t>
            </w:r>
            <w:r w:rsidR="00253C63" w:rsidRPr="00F07FCB">
              <w:rPr>
                <w:rFonts w:eastAsia="Times New Roman" w:cstheme="minorHAnsi"/>
              </w:rPr>
              <w:t>d objectives on Assignment List.</w:t>
            </w:r>
          </w:p>
          <w:p w14:paraId="1E519833" w14:textId="5D20FB5A"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HICS 213: Document all communica</w:t>
            </w:r>
            <w:r w:rsidR="00253C63" w:rsidRPr="00F07FCB">
              <w:rPr>
                <w:rFonts w:eastAsia="Times New Roman" w:cstheme="minorHAnsi"/>
                <w:spacing w:val="-3"/>
              </w:rPr>
              <w:t>tions on a General Message Form.</w:t>
            </w:r>
          </w:p>
          <w:p w14:paraId="3B48A881" w14:textId="5557836F"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HICS 214: Document all key activities, actions, and decisions in an Activity Log on a continual basis</w:t>
            </w:r>
            <w:r w:rsidR="00253C63" w:rsidRPr="00F07FCB">
              <w:rPr>
                <w:rFonts w:eastAsia="Times New Roman" w:cstheme="minorHAnsi"/>
                <w:spacing w:val="-3"/>
              </w:rPr>
              <w:t>.</w:t>
            </w:r>
          </w:p>
          <w:p w14:paraId="6D753DBE" w14:textId="7EDC498B"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rPr>
              <w:t xml:space="preserve">HICS </w:t>
            </w:r>
            <w:r w:rsidRPr="00F07FCB">
              <w:rPr>
                <w:rFonts w:eastAsia="Times New Roman" w:cstheme="minorHAnsi"/>
                <w:spacing w:val="-3"/>
              </w:rPr>
              <w:t>252: Distribute Section Personnel Time Sheet to section personnel; ensure time is recorded appropriately and submit it to the Family Reunification Unit Leader (e.g., HRS Unit Leader) at the completion of a shift or end of each operational period</w:t>
            </w:r>
            <w:r w:rsidR="00253C63" w:rsidRPr="00F07FCB">
              <w:rPr>
                <w:rFonts w:eastAsia="Times New Roman" w:cstheme="minorHAnsi"/>
                <w:spacing w:val="-3"/>
              </w:rPr>
              <w:t>.</w:t>
            </w:r>
          </w:p>
          <w:p w14:paraId="45CE9CE8" w14:textId="33A5F581"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Family Reception Site Sign-In Sheets</w:t>
            </w:r>
            <w:r w:rsidR="00253C63" w:rsidRPr="00F07FCB">
              <w:rPr>
                <w:rFonts w:eastAsia="Times New Roman" w:cstheme="minorHAnsi"/>
                <w:spacing w:val="-3"/>
              </w:rPr>
              <w:t>.</w:t>
            </w:r>
          </w:p>
          <w:p w14:paraId="226645ED" w14:textId="00C8199A" w:rsidR="00DF5A37"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Intake Forms</w:t>
            </w:r>
            <w:r w:rsidR="00253C63" w:rsidRPr="00F07FCB">
              <w:rPr>
                <w:rFonts w:eastAsia="Times New Roman" w:cstheme="minorHAnsi"/>
                <w:spacing w:val="-3"/>
              </w:rPr>
              <w:t>.</w:t>
            </w:r>
          </w:p>
          <w:p w14:paraId="628A1CDC" w14:textId="77777777" w:rsidR="00DF5A37" w:rsidRDefault="00DF5A37" w:rsidP="004A7B00">
            <w:pPr>
              <w:numPr>
                <w:ilvl w:val="0"/>
                <w:numId w:val="18"/>
              </w:numPr>
              <w:ind w:left="461" w:hanging="274"/>
              <w:contextualSpacing/>
              <w:rPr>
                <w:rFonts w:eastAsia="Times New Roman" w:cstheme="minorHAnsi"/>
                <w:spacing w:val="-3"/>
              </w:rPr>
            </w:pPr>
            <w:r w:rsidRPr="00F07FCB">
              <w:rPr>
                <w:rFonts w:eastAsia="Times New Roman" w:cstheme="minorHAnsi"/>
                <w:spacing w:val="-3"/>
              </w:rPr>
              <w:t>Psychological First Aid information (refer to Attachment C)</w:t>
            </w:r>
            <w:r w:rsidR="00253C63" w:rsidRPr="00F07FCB">
              <w:rPr>
                <w:rFonts w:eastAsia="Times New Roman" w:cstheme="minorHAnsi"/>
                <w:spacing w:val="-3"/>
              </w:rPr>
              <w:t>.</w:t>
            </w:r>
          </w:p>
          <w:p w14:paraId="4895602D" w14:textId="178AE437" w:rsidR="00382EF5" w:rsidRPr="00382EF5" w:rsidRDefault="00382EF5" w:rsidP="00382EF5">
            <w:pPr>
              <w:ind w:left="461"/>
              <w:contextualSpacing/>
              <w:rPr>
                <w:rFonts w:eastAsia="Times New Roman" w:cstheme="minorHAnsi"/>
                <w:spacing w:val="-3"/>
                <w:sz w:val="6"/>
                <w:szCs w:val="6"/>
              </w:rPr>
            </w:pPr>
          </w:p>
        </w:tc>
        <w:tc>
          <w:tcPr>
            <w:tcW w:w="376" w:type="pct"/>
            <w:tcBorders>
              <w:top w:val="single" w:sz="4" w:space="0" w:color="auto"/>
              <w:left w:val="single" w:sz="4" w:space="0" w:color="auto"/>
              <w:bottom w:val="single" w:sz="4" w:space="0" w:color="auto"/>
            </w:tcBorders>
          </w:tcPr>
          <w:p w14:paraId="25977857" w14:textId="77777777" w:rsidR="005E77CB" w:rsidRPr="00F07FCB" w:rsidRDefault="005E77CB" w:rsidP="004A7B00">
            <w:pPr>
              <w:rPr>
                <w:rFonts w:eastAsia="Times New Roman" w:cstheme="minorHAnsi"/>
                <w:b/>
                <w:spacing w:val="-3"/>
              </w:rPr>
            </w:pPr>
          </w:p>
        </w:tc>
        <w:tc>
          <w:tcPr>
            <w:tcW w:w="424" w:type="pct"/>
            <w:tcBorders>
              <w:bottom w:val="single" w:sz="4" w:space="0" w:color="auto"/>
            </w:tcBorders>
          </w:tcPr>
          <w:p w14:paraId="3EF05ADA" w14:textId="77777777" w:rsidR="005E77CB" w:rsidRPr="00F07FCB" w:rsidRDefault="005E77CB" w:rsidP="004A7B00">
            <w:pPr>
              <w:rPr>
                <w:rFonts w:eastAsia="Times New Roman" w:cstheme="minorHAnsi"/>
                <w:b/>
                <w:spacing w:val="-3"/>
              </w:rPr>
            </w:pPr>
          </w:p>
        </w:tc>
      </w:tr>
      <w:tr w:rsidR="005E77CB" w:rsidRPr="00744538" w14:paraId="291FA636"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E30B4F2" w14:textId="77777777" w:rsidR="005E77CB" w:rsidRPr="00F07FCB" w:rsidRDefault="005E77CB" w:rsidP="004A7B00">
            <w:pPr>
              <w:tabs>
                <w:tab w:val="left" w:pos="540"/>
              </w:tabs>
              <w:rPr>
                <w:rFonts w:eastAsia="Times New Roman" w:cstheme="minorHAnsi"/>
                <w:b/>
              </w:rPr>
            </w:pPr>
            <w:r w:rsidRPr="00F07FCB">
              <w:rPr>
                <w:rFonts w:eastAsia="Times New Roman" w:cstheme="minorHAnsi"/>
                <w:b/>
              </w:rPr>
              <w:t xml:space="preserve">Resources </w:t>
            </w:r>
          </w:p>
          <w:p w14:paraId="6D9A6C9F" w14:textId="4661DF75" w:rsidR="005E77CB" w:rsidRPr="00F07FCB" w:rsidRDefault="005E77CB" w:rsidP="004A7B00">
            <w:pPr>
              <w:numPr>
                <w:ilvl w:val="0"/>
                <w:numId w:val="8"/>
              </w:numPr>
              <w:ind w:left="420" w:hanging="270"/>
              <w:contextualSpacing/>
              <w:rPr>
                <w:rFonts w:eastAsia="Times New Roman" w:cstheme="minorHAnsi"/>
                <w:b/>
                <w:spacing w:val="-3"/>
              </w:rPr>
            </w:pPr>
            <w:r w:rsidRPr="00F07FCB">
              <w:rPr>
                <w:rFonts w:eastAsia="Times New Roman" w:cstheme="minorHAnsi"/>
              </w:rPr>
              <w:t>Determine equipment and supply needs; request from the Family Reunification Unit Leader (e.g., HRS Unit Leader)</w:t>
            </w:r>
            <w:r w:rsidR="00253C63" w:rsidRPr="00F07FCB">
              <w:rPr>
                <w:rFonts w:eastAsia="Times New Roman" w:cstheme="minorHAnsi"/>
              </w:rPr>
              <w:t>.</w:t>
            </w:r>
          </w:p>
          <w:p w14:paraId="5845FF41" w14:textId="33C669CD" w:rsidR="00F77895"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Assess issues and needs in unit areas; coordinate resource management</w:t>
            </w:r>
            <w:r w:rsidR="00253C63" w:rsidRPr="00F07FCB">
              <w:rPr>
                <w:rFonts w:eastAsia="Times New Roman" w:cstheme="minorHAnsi"/>
              </w:rPr>
              <w:t>.</w:t>
            </w:r>
          </w:p>
        </w:tc>
        <w:tc>
          <w:tcPr>
            <w:tcW w:w="376" w:type="pct"/>
            <w:tcBorders>
              <w:top w:val="single" w:sz="4" w:space="0" w:color="auto"/>
              <w:left w:val="single" w:sz="4" w:space="0" w:color="auto"/>
              <w:bottom w:val="single" w:sz="4" w:space="0" w:color="auto"/>
              <w:right w:val="single" w:sz="4" w:space="0" w:color="auto"/>
            </w:tcBorders>
          </w:tcPr>
          <w:p w14:paraId="105E453F"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0B933331" w14:textId="77777777" w:rsidR="005E77CB" w:rsidRPr="00F07FCB" w:rsidRDefault="005E77CB" w:rsidP="004A7B00">
            <w:pPr>
              <w:rPr>
                <w:rFonts w:eastAsia="Times New Roman" w:cstheme="minorHAnsi"/>
                <w:b/>
              </w:rPr>
            </w:pPr>
          </w:p>
        </w:tc>
      </w:tr>
      <w:tr w:rsidR="005E77CB" w:rsidRPr="00744538" w14:paraId="4D34AA44"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E381D11" w14:textId="77777777" w:rsidR="005E77CB" w:rsidRPr="00F07FCB" w:rsidRDefault="005E77CB" w:rsidP="004A7B00">
            <w:pPr>
              <w:rPr>
                <w:rFonts w:eastAsia="Times New Roman" w:cstheme="minorHAnsi"/>
                <w:b/>
                <w:spacing w:val="-3"/>
              </w:rPr>
            </w:pPr>
            <w:r w:rsidRPr="00F07FCB">
              <w:rPr>
                <w:rFonts w:eastAsia="Times New Roman" w:cstheme="minorHAnsi"/>
                <w:b/>
                <w:spacing w:val="-3"/>
              </w:rPr>
              <w:lastRenderedPageBreak/>
              <w:t>Communication</w:t>
            </w:r>
          </w:p>
          <w:p w14:paraId="09BFD88A" w14:textId="0240AB99" w:rsidR="005E77CB" w:rsidRPr="00F07FCB" w:rsidRDefault="005E77CB" w:rsidP="004A7B00">
            <w:pPr>
              <w:spacing w:after="0"/>
              <w:ind w:left="180"/>
              <w:rPr>
                <w:rFonts w:eastAsia="Times New Roman"/>
                <w:i/>
                <w:spacing w:val="-3"/>
              </w:rPr>
            </w:pPr>
            <w:r w:rsidRPr="2980306C">
              <w:rPr>
                <w:rFonts w:eastAsia="Times New Roman"/>
                <w:i/>
                <w:spacing w:val="-3"/>
              </w:rPr>
              <w:t xml:space="preserve">   Hospital to complete: Insert communications technology, instructions for use</w:t>
            </w:r>
            <w:r w:rsidR="0038106B">
              <w:rPr>
                <w:rFonts w:eastAsia="Times New Roman"/>
                <w:i/>
                <w:spacing w:val="-3"/>
              </w:rPr>
              <w:t>,</w:t>
            </w:r>
            <w:r w:rsidRPr="2980306C">
              <w:rPr>
                <w:rFonts w:eastAsia="Times New Roman"/>
                <w:i/>
                <w:spacing w:val="-3"/>
              </w:rPr>
              <w:t xml:space="preserve"> and </w:t>
            </w:r>
          </w:p>
          <w:p w14:paraId="67821A28" w14:textId="5836B945" w:rsidR="00DF6D4F" w:rsidRDefault="005E77CB" w:rsidP="004A7B00">
            <w:pPr>
              <w:spacing w:after="0"/>
              <w:ind w:left="180"/>
              <w:rPr>
                <w:rFonts w:eastAsia="Times New Roman" w:cstheme="minorHAnsi"/>
                <w:i/>
                <w:spacing w:val="-3"/>
              </w:rPr>
            </w:pPr>
            <w:r w:rsidRPr="00F07FCB">
              <w:rPr>
                <w:rFonts w:eastAsia="Times New Roman" w:cstheme="minorHAnsi"/>
                <w:i/>
                <w:spacing w:val="-3"/>
              </w:rPr>
              <w:t xml:space="preserve">   </w:t>
            </w:r>
            <w:r w:rsidR="0038106B" w:rsidRPr="00F07FCB">
              <w:rPr>
                <w:rFonts w:eastAsia="Times New Roman" w:cstheme="minorHAnsi"/>
                <w:i/>
                <w:spacing w:val="-3"/>
              </w:rPr>
              <w:t>Protocols</w:t>
            </w:r>
            <w:r w:rsidRPr="00F07FCB">
              <w:rPr>
                <w:rFonts w:eastAsia="Times New Roman" w:cstheme="minorHAnsi"/>
                <w:i/>
                <w:spacing w:val="-3"/>
              </w:rPr>
              <w:t xml:space="preserve"> for interface with external partners</w:t>
            </w:r>
            <w:r w:rsidR="00253C63" w:rsidRPr="00F07FCB">
              <w:rPr>
                <w:rFonts w:eastAsia="Times New Roman" w:cstheme="minorHAnsi"/>
                <w:i/>
                <w:spacing w:val="-3"/>
              </w:rPr>
              <w:t>.</w:t>
            </w:r>
          </w:p>
          <w:p w14:paraId="1FE2E4ED" w14:textId="5DD5BAFB" w:rsidR="00382EF5" w:rsidRPr="00382EF5" w:rsidRDefault="00382EF5" w:rsidP="004A7B00">
            <w:pPr>
              <w:spacing w:after="0"/>
              <w:ind w:left="180"/>
              <w:rPr>
                <w:rFonts w:eastAsia="Times New Roman" w:cstheme="minorHAnsi"/>
                <w:i/>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5E7513D0"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4C8609D9" w14:textId="77777777" w:rsidR="005E77CB" w:rsidRPr="00F07FCB" w:rsidRDefault="005E77CB" w:rsidP="004A7B00">
            <w:pPr>
              <w:rPr>
                <w:rFonts w:eastAsia="Times New Roman" w:cstheme="minorHAnsi"/>
                <w:b/>
              </w:rPr>
            </w:pPr>
          </w:p>
        </w:tc>
      </w:tr>
      <w:tr w:rsidR="005E77CB" w:rsidRPr="00744538" w14:paraId="65BD21D6"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874C3C6" w14:textId="77777777" w:rsidR="005E77CB" w:rsidRPr="00F07FCB" w:rsidRDefault="005E77CB" w:rsidP="004A7B00">
            <w:pPr>
              <w:rPr>
                <w:rFonts w:eastAsia="Times New Roman" w:cstheme="minorHAnsi"/>
                <w:b/>
              </w:rPr>
            </w:pPr>
            <w:r w:rsidRPr="00F07FCB">
              <w:rPr>
                <w:rFonts w:eastAsia="Times New Roman" w:cstheme="minorHAnsi"/>
                <w:b/>
              </w:rPr>
              <w:t>Safety and Security</w:t>
            </w:r>
          </w:p>
          <w:p w14:paraId="3287714D" w14:textId="3B21CF54"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Ensure that all unit personnel comply with safety procedures and instructions</w:t>
            </w:r>
            <w:r w:rsidR="00253C63" w:rsidRPr="00F07FCB">
              <w:rPr>
                <w:rFonts w:eastAsia="Times New Roman" w:cstheme="minorHAnsi"/>
              </w:rPr>
              <w:t>.</w:t>
            </w:r>
          </w:p>
          <w:p w14:paraId="05326280" w14:textId="77777777" w:rsidR="005E77CB" w:rsidRPr="00382EF5"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Ensure personal protective equipment (PPE) is available and utilized appropriately</w:t>
            </w:r>
            <w:r w:rsidR="00253C63" w:rsidRPr="00F07FCB">
              <w:rPr>
                <w:rFonts w:eastAsia="Times New Roman" w:cstheme="minorHAnsi"/>
              </w:rPr>
              <w:t>.</w:t>
            </w:r>
          </w:p>
          <w:p w14:paraId="11125FE2" w14:textId="1B1BAA4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8F50A77"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3B9F34E6" w14:textId="77777777" w:rsidR="005E77CB" w:rsidRPr="00F07FCB" w:rsidRDefault="005E77CB" w:rsidP="004A7B00">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E77CB" w:rsidRPr="00744538" w14:paraId="656CF5D8" w14:textId="77777777" w:rsidTr="0050B38A">
        <w:trPr>
          <w:tblHeader/>
        </w:trPr>
        <w:tc>
          <w:tcPr>
            <w:tcW w:w="4184" w:type="pct"/>
            <w:shd w:val="clear" w:color="auto" w:fill="D9D9D9" w:themeFill="background1" w:themeFillShade="D9"/>
            <w:tcMar>
              <w:top w:w="72" w:type="dxa"/>
              <w:left w:w="115" w:type="dxa"/>
              <w:bottom w:w="72" w:type="dxa"/>
              <w:right w:w="115" w:type="dxa"/>
            </w:tcMar>
            <w:vAlign w:val="center"/>
          </w:tcPr>
          <w:p w14:paraId="23C7F71F"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Intermediate Response (2 – 12 hours)</w:t>
            </w:r>
          </w:p>
        </w:tc>
        <w:tc>
          <w:tcPr>
            <w:tcW w:w="386" w:type="pct"/>
            <w:shd w:val="clear" w:color="auto" w:fill="D9D9D9" w:themeFill="background1" w:themeFillShade="D9"/>
            <w:tcMar>
              <w:top w:w="72" w:type="dxa"/>
              <w:left w:w="115" w:type="dxa"/>
              <w:bottom w:w="72" w:type="dxa"/>
              <w:right w:w="115" w:type="dxa"/>
            </w:tcMar>
            <w:vAlign w:val="center"/>
          </w:tcPr>
          <w:p w14:paraId="496014B6"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060769A8"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Initial</w:t>
            </w:r>
          </w:p>
        </w:tc>
      </w:tr>
      <w:tr w:rsidR="005E77CB" w:rsidRPr="00744538" w14:paraId="7593144D" w14:textId="77777777" w:rsidTr="0050B38A">
        <w:tc>
          <w:tcPr>
            <w:tcW w:w="4184" w:type="pct"/>
            <w:tcMar>
              <w:top w:w="72" w:type="dxa"/>
              <w:left w:w="115" w:type="dxa"/>
              <w:bottom w:w="72" w:type="dxa"/>
              <w:right w:w="115" w:type="dxa"/>
            </w:tcMar>
          </w:tcPr>
          <w:p w14:paraId="202058EE"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Activities</w:t>
            </w:r>
          </w:p>
          <w:p w14:paraId="140066CC" w14:textId="0F5F1FD6" w:rsidR="005E77CB" w:rsidRPr="00CC33D2" w:rsidRDefault="005E77CB"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6E746CC2" w14:textId="4F550C43" w:rsidR="005E77CB" w:rsidRPr="00CC33D2" w:rsidRDefault="005E77CB" w:rsidP="004A7B00">
            <w:pPr>
              <w:numPr>
                <w:ilvl w:val="0"/>
                <w:numId w:val="19"/>
              </w:numPr>
              <w:ind w:hanging="210"/>
              <w:contextualSpacing/>
              <w:rPr>
                <w:rFonts w:eastAsia="Times New Roman" w:cstheme="minorHAnsi"/>
                <w:spacing w:val="-3"/>
              </w:rPr>
            </w:pPr>
            <w:r w:rsidRPr="00CC33D2">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037D47B7" w14:textId="0CC45709"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7834E70F" w14:textId="634BAEF0"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20911167" w14:textId="69830FA4"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78556612" w14:textId="64667440" w:rsidR="00DF6D4F" w:rsidRPr="00CC33D2" w:rsidRDefault="0050B38A" w:rsidP="004A7B00">
            <w:pPr>
              <w:numPr>
                <w:ilvl w:val="0"/>
                <w:numId w:val="8"/>
              </w:numPr>
              <w:ind w:left="420" w:hanging="270"/>
              <w:contextualSpacing/>
              <w:rPr>
                <w:rFonts w:eastAsia="Times New Roman" w:cstheme="minorHAnsi"/>
                <w:b/>
                <w:spacing w:val="-3"/>
              </w:rPr>
            </w:pPr>
            <w:r w:rsidRPr="00CC33D2">
              <w:rPr>
                <w:rFonts w:eastAsia="Times New Roman" w:cstheme="minorHAnsi"/>
              </w:rPr>
              <w:t xml:space="preserve">Continue communications with the Family Reunification Center, the </w:t>
            </w:r>
            <w:r w:rsidR="00CC6BF7" w:rsidRPr="00CC33D2">
              <w:rPr>
                <w:rFonts w:eastAsia="Times New Roman" w:cstheme="minorHAnsi"/>
              </w:rPr>
              <w:t xml:space="preserve">Reunification </w:t>
            </w:r>
            <w:r w:rsidRPr="00CC33D2">
              <w:rPr>
                <w:rFonts w:eastAsia="Times New Roman" w:cstheme="minorHAnsi"/>
              </w:rPr>
              <w:t>Call Center, and other Hospital Reception Sites to access and query the patient tracking information:</w:t>
            </w:r>
          </w:p>
          <w:p w14:paraId="7F39AF94" w14:textId="63FBFA57" w:rsidR="00DF6D4F" w:rsidRPr="00CC33D2" w:rsidRDefault="00DF6D4F" w:rsidP="004A7B00">
            <w:pPr>
              <w:numPr>
                <w:ilvl w:val="0"/>
                <w:numId w:val="14"/>
              </w:numPr>
              <w:ind w:hanging="210"/>
              <w:contextualSpacing/>
              <w:rPr>
                <w:rFonts w:eastAsia="Times New Roman" w:cstheme="minorHAnsi"/>
                <w:b/>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6311C875" w14:textId="54BFCDCC" w:rsidR="00DF6D4F" w:rsidRPr="00CC33D2" w:rsidRDefault="00DF6D4F"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3C442EE9" w14:textId="5D46DE0E" w:rsidR="00AE3FA8" w:rsidRPr="00CC33D2" w:rsidRDefault="00DF6D4F"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1EC86488" w14:textId="4986AC8B" w:rsidR="00AE3FA8" w:rsidRPr="00CC33D2" w:rsidRDefault="00AE3FA8" w:rsidP="004A7B00">
            <w:pPr>
              <w:numPr>
                <w:ilvl w:val="0"/>
                <w:numId w:val="8"/>
              </w:numPr>
              <w:ind w:left="420" w:hanging="270"/>
              <w:contextualSpacing/>
              <w:rPr>
                <w:rFonts w:eastAsia="Times New Roman" w:cstheme="minorHAnsi"/>
                <w:spacing w:val="-3"/>
              </w:rPr>
            </w:pPr>
            <w:r w:rsidRPr="00CC33D2">
              <w:rPr>
                <w:rFonts w:eastAsia="Times New Roman" w:cstheme="minorHAnsi"/>
                <w:spacing w:val="-3"/>
              </w:rPr>
              <w:t xml:space="preserve">Continue communications with the Family Reunification Center, the </w:t>
            </w:r>
            <w:r w:rsidR="00CC6BF7" w:rsidRPr="00CC33D2">
              <w:rPr>
                <w:rFonts w:eastAsia="Times New Roman" w:cstheme="minorHAnsi"/>
                <w:spacing w:val="-3"/>
              </w:rPr>
              <w:t xml:space="preserve">Reunification </w:t>
            </w:r>
            <w:r w:rsidRPr="00CC33D2">
              <w:rPr>
                <w:rFonts w:eastAsia="Times New Roman" w:cstheme="minorHAnsi"/>
                <w:spacing w:val="-3"/>
              </w:rPr>
              <w:t>Call Center, and other Hospital Reception Sites to access and query the patient tracking information:</w:t>
            </w:r>
          </w:p>
          <w:p w14:paraId="08C57E9D" w14:textId="02C19BDA"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1B971245" w14:textId="5884A8BA"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0DA4B49D" w14:textId="7449B9B1"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02B1B2D2" w14:textId="77777777" w:rsidR="00AE3FA8" w:rsidRPr="00CC33D2" w:rsidRDefault="00AE3FA8"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Coordinate communication with:</w:t>
            </w:r>
          </w:p>
          <w:p w14:paraId="7625D636" w14:textId="4B65AF24" w:rsidR="00AE3FA8" w:rsidRPr="00CC33D2" w:rsidRDefault="00AE3FA8" w:rsidP="004A7B00">
            <w:pPr>
              <w:numPr>
                <w:ilvl w:val="0"/>
                <w:numId w:val="32"/>
              </w:numPr>
              <w:contextualSpacing/>
              <w:rPr>
                <w:rFonts w:eastAsia="Times New Roman" w:cstheme="minorHAnsi"/>
                <w:spacing w:val="-3"/>
              </w:rPr>
            </w:pPr>
            <w:r w:rsidRPr="00CC33D2">
              <w:rPr>
                <w:rFonts w:eastAsia="Times New Roman" w:cstheme="minorHAnsi"/>
                <w:spacing w:val="-3"/>
              </w:rPr>
              <w:t>Patients and families</w:t>
            </w:r>
            <w:r w:rsidR="00253C63" w:rsidRPr="00CC33D2">
              <w:rPr>
                <w:rFonts w:eastAsia="Times New Roman" w:cstheme="minorHAnsi"/>
                <w:spacing w:val="-3"/>
              </w:rPr>
              <w:t>.</w:t>
            </w:r>
          </w:p>
          <w:p w14:paraId="2497D11A" w14:textId="16FCCB07" w:rsidR="00AE3FA8" w:rsidRPr="00CC33D2" w:rsidRDefault="00AE3FA8" w:rsidP="004A7B00">
            <w:pPr>
              <w:numPr>
                <w:ilvl w:val="0"/>
                <w:numId w:val="32"/>
              </w:numPr>
              <w:contextualSpacing/>
              <w:rPr>
                <w:rFonts w:eastAsia="Times New Roman" w:cstheme="minorHAnsi"/>
                <w:spacing w:val="-3"/>
              </w:rPr>
            </w:pPr>
            <w:r w:rsidRPr="00CC33D2">
              <w:rPr>
                <w:rFonts w:eastAsia="Times New Roman" w:cstheme="minorHAnsi"/>
                <w:spacing w:val="-3"/>
              </w:rPr>
              <w:t>Social Services Unit Leader, as needed</w:t>
            </w:r>
            <w:r w:rsidR="00253C63" w:rsidRPr="00CC33D2">
              <w:rPr>
                <w:rFonts w:eastAsia="Times New Roman" w:cstheme="minorHAnsi"/>
                <w:spacing w:val="-3"/>
              </w:rPr>
              <w:t>.</w:t>
            </w:r>
          </w:p>
          <w:p w14:paraId="6F3DAA2F" w14:textId="26611A9D" w:rsidR="00DF6D4F"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Ensure that information collected</w:t>
            </w:r>
            <w:r w:rsidR="00A7181F" w:rsidRPr="00CC33D2">
              <w:rPr>
                <w:rFonts w:eastAsia="Times New Roman" w:cstheme="minorHAnsi"/>
                <w:spacing w:val="-3"/>
              </w:rPr>
              <w:t xml:space="preserve"> is regularly submitted to the </w:t>
            </w:r>
            <w:r w:rsidR="00253C63" w:rsidRPr="00CC33D2">
              <w:rPr>
                <w:rFonts w:eastAsia="Times New Roman" w:cstheme="minorHAnsi"/>
                <w:spacing w:val="-3"/>
              </w:rPr>
              <w:t>Victim and Notification Team.</w:t>
            </w:r>
          </w:p>
          <w:p w14:paraId="2BB6C1D0" w14:textId="11D33E11" w:rsidR="00DF6D4F"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Prioritize and coordinate patient transfers with the Family Reunification Unit</w:t>
            </w:r>
            <w:r w:rsidR="00253C63" w:rsidRPr="00CC33D2">
              <w:rPr>
                <w:rFonts w:eastAsia="Times New Roman" w:cstheme="minorHAnsi"/>
                <w:spacing w:val="-3"/>
              </w:rPr>
              <w:t xml:space="preserve"> Leader (e.g., HRS Unit Leader).</w:t>
            </w:r>
          </w:p>
          <w:p w14:paraId="1D362267" w14:textId="7000BA43" w:rsidR="005E77CB"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lastRenderedPageBreak/>
              <w:t>Continue to ensure that appropriate documentation and standards of care are being followed, and that needs are being met</w:t>
            </w:r>
            <w:r w:rsidR="00253C63" w:rsidRPr="00CC33D2">
              <w:rPr>
                <w:rFonts w:eastAsia="Times New Roman" w:cstheme="minorHAnsi"/>
                <w:spacing w:val="-3"/>
              </w:rPr>
              <w:t>.</w:t>
            </w:r>
          </w:p>
          <w:p w14:paraId="40D29B17" w14:textId="66F67CFF"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Meet regularly with the Family Reunification Unit Leader (e.g., HRS Unit Leader) for status reports</w:t>
            </w:r>
            <w:r w:rsidR="00253C63" w:rsidRPr="00CC33D2">
              <w:rPr>
                <w:rFonts w:eastAsia="Times New Roman" w:cstheme="minorHAnsi"/>
                <w:spacing w:val="-3"/>
              </w:rPr>
              <w:t>.</w:t>
            </w:r>
          </w:p>
          <w:p w14:paraId="6A949ABE" w14:textId="192628C4"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Advise the Family Reunification Unit Leader (e.g., HRS Unit Leader) immediately of any operational issue you are not able to correct</w:t>
            </w:r>
            <w:r w:rsidR="00253C63" w:rsidRPr="00CC33D2">
              <w:rPr>
                <w:rFonts w:eastAsia="Times New Roman" w:cstheme="minorHAnsi"/>
                <w:spacing w:val="-3"/>
              </w:rPr>
              <w:t>.</w:t>
            </w:r>
          </w:p>
          <w:p w14:paraId="78F9868A" w14:textId="77777777" w:rsidR="005E77CB" w:rsidRPr="00382EF5"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Relay important information and updates to unit personnel</w:t>
            </w:r>
            <w:r w:rsidR="00253C63" w:rsidRPr="00CC33D2">
              <w:rPr>
                <w:rFonts w:eastAsia="Times New Roman" w:cstheme="minorHAnsi"/>
                <w:spacing w:val="-3"/>
              </w:rPr>
              <w:t>.</w:t>
            </w:r>
          </w:p>
          <w:p w14:paraId="62015F9C" w14:textId="67F6B0C8"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9BDD5C9"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32BF725C" w14:textId="77777777" w:rsidR="005E77CB" w:rsidRPr="00CC33D2" w:rsidRDefault="005E77CB" w:rsidP="004A7B00">
            <w:pPr>
              <w:rPr>
                <w:rFonts w:eastAsia="Times New Roman" w:cstheme="minorHAnsi"/>
                <w:spacing w:val="-3"/>
              </w:rPr>
            </w:pPr>
          </w:p>
        </w:tc>
      </w:tr>
      <w:tr w:rsidR="005E77CB" w:rsidRPr="00744538" w14:paraId="552D02E5" w14:textId="77777777" w:rsidTr="0050B38A">
        <w:tc>
          <w:tcPr>
            <w:tcW w:w="4184" w:type="pct"/>
            <w:tcMar>
              <w:top w:w="72" w:type="dxa"/>
              <w:left w:w="115" w:type="dxa"/>
              <w:bottom w:w="72" w:type="dxa"/>
              <w:right w:w="115" w:type="dxa"/>
            </w:tcMar>
          </w:tcPr>
          <w:p w14:paraId="267EC8DB"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Documentation</w:t>
            </w:r>
          </w:p>
          <w:p w14:paraId="68EC4F33" w14:textId="679C7B3C"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rPr>
              <w:t>HICS 204: Document assignments and operational perio</w:t>
            </w:r>
            <w:r w:rsidR="00253C63" w:rsidRPr="00CC33D2">
              <w:rPr>
                <w:rFonts w:eastAsia="Times New Roman" w:cstheme="minorHAnsi"/>
              </w:rPr>
              <w:t>d objectives on Assignment List.</w:t>
            </w:r>
          </w:p>
          <w:p w14:paraId="4CA748F8" w14:textId="58FCC69B"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 xml:space="preserve">HICS 213: Document all communications on a </w:t>
            </w:r>
            <w:r w:rsidR="00253C63" w:rsidRPr="00CC33D2">
              <w:rPr>
                <w:rFonts w:eastAsia="Times New Roman" w:cstheme="minorHAnsi"/>
                <w:spacing w:val="-3"/>
              </w:rPr>
              <w:t>General Message Form.</w:t>
            </w:r>
          </w:p>
          <w:p w14:paraId="48A72C15" w14:textId="09EAB08C"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HICS 214: Document all key activities, actions, and decisions in an Ac</w:t>
            </w:r>
            <w:r w:rsidR="00253C63" w:rsidRPr="00CC33D2">
              <w:rPr>
                <w:rFonts w:eastAsia="Times New Roman" w:cstheme="minorHAnsi"/>
                <w:spacing w:val="-3"/>
              </w:rPr>
              <w:t>tivity Log on a continual basis.</w:t>
            </w:r>
          </w:p>
          <w:p w14:paraId="5053013D" w14:textId="0B83A7EE" w:rsidR="005E77CB" w:rsidRPr="00CC33D2" w:rsidRDefault="005E77CB" w:rsidP="004A7B00">
            <w:pPr>
              <w:numPr>
                <w:ilvl w:val="0"/>
                <w:numId w:val="7"/>
              </w:numPr>
              <w:ind w:left="461" w:hanging="274"/>
              <w:contextualSpacing/>
              <w:rPr>
                <w:rFonts w:eastAsia="Times New Roman" w:cstheme="minorHAnsi"/>
                <w:spacing w:val="-3"/>
              </w:rPr>
            </w:pPr>
            <w:r w:rsidRPr="00CC33D2">
              <w:rPr>
                <w:rFonts w:eastAsia="Times New Roman" w:cstheme="minorHAnsi"/>
                <w:spacing w:val="-3"/>
              </w:rPr>
              <w:t>Family Reception Site Sign-In Sheets</w:t>
            </w:r>
            <w:r w:rsidR="00253C63" w:rsidRPr="00CC33D2">
              <w:rPr>
                <w:rFonts w:eastAsia="Times New Roman" w:cstheme="minorHAnsi"/>
                <w:spacing w:val="-3"/>
              </w:rPr>
              <w:t>.</w:t>
            </w:r>
          </w:p>
          <w:p w14:paraId="1B63524F" w14:textId="54CE0A5C" w:rsidR="00AC5851"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Intake Forms</w:t>
            </w:r>
            <w:r w:rsidR="00253C63" w:rsidRPr="00CC33D2">
              <w:rPr>
                <w:rFonts w:eastAsia="Times New Roman" w:cstheme="minorHAnsi"/>
                <w:spacing w:val="-3"/>
              </w:rPr>
              <w:t>.</w:t>
            </w:r>
          </w:p>
          <w:p w14:paraId="34EA7D76" w14:textId="77777777" w:rsidR="00DF5A37" w:rsidRPr="00382EF5" w:rsidRDefault="00DF5A37"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Psychological First Aid information (refer to Attachment C)</w:t>
            </w:r>
            <w:r w:rsidR="00253C63" w:rsidRPr="00CC33D2">
              <w:rPr>
                <w:rFonts w:eastAsia="Times New Roman" w:cstheme="minorHAnsi"/>
                <w:spacing w:val="-3"/>
              </w:rPr>
              <w:t>.</w:t>
            </w:r>
          </w:p>
          <w:p w14:paraId="4C596FAC" w14:textId="460124B8"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1E1E048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00A1AB15" w14:textId="77777777" w:rsidR="005E77CB" w:rsidRPr="00CC33D2" w:rsidRDefault="005E77CB" w:rsidP="004A7B00">
            <w:pPr>
              <w:rPr>
                <w:rFonts w:eastAsia="Times New Roman" w:cstheme="minorHAnsi"/>
                <w:spacing w:val="-3"/>
              </w:rPr>
            </w:pPr>
          </w:p>
        </w:tc>
      </w:tr>
      <w:tr w:rsidR="005E77CB" w:rsidRPr="00744538" w14:paraId="22A100A8" w14:textId="77777777" w:rsidTr="0050B38A">
        <w:tc>
          <w:tcPr>
            <w:tcW w:w="4184" w:type="pct"/>
            <w:tcMar>
              <w:top w:w="72" w:type="dxa"/>
              <w:left w:w="115" w:type="dxa"/>
              <w:bottom w:w="72" w:type="dxa"/>
              <w:right w:w="115" w:type="dxa"/>
            </w:tcMar>
          </w:tcPr>
          <w:p w14:paraId="3AD4E2DC"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Resources</w:t>
            </w:r>
          </w:p>
          <w:p w14:paraId="140FE4CC" w14:textId="127C9D3D"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rPr>
              <w:t xml:space="preserve">Assess issues and needs in team </w:t>
            </w:r>
            <w:r w:rsidR="00F84C4E" w:rsidRPr="00CC33D2">
              <w:rPr>
                <w:rFonts w:eastAsia="Times New Roman" w:cstheme="minorHAnsi"/>
              </w:rPr>
              <w:t>area,</w:t>
            </w:r>
            <w:r w:rsidRPr="00CC33D2">
              <w:rPr>
                <w:rFonts w:eastAsia="Times New Roman" w:cstheme="minorHAnsi"/>
              </w:rPr>
              <w:t xml:space="preserve"> coordinate resource management</w:t>
            </w:r>
            <w:r w:rsidR="00253C63" w:rsidRPr="00CC33D2">
              <w:rPr>
                <w:rFonts w:eastAsia="Times New Roman" w:cstheme="minorHAnsi"/>
              </w:rPr>
              <w:t>.</w:t>
            </w:r>
          </w:p>
          <w:p w14:paraId="22DBF0CF" w14:textId="77777777" w:rsidR="005E77CB" w:rsidRPr="00382EF5"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Ensure equipment, supplies, and personal protective equipment (PPE) are replaced as needed</w:t>
            </w:r>
            <w:r w:rsidR="00253C63" w:rsidRPr="00CC33D2">
              <w:rPr>
                <w:rFonts w:eastAsia="Times New Roman" w:cstheme="minorHAnsi"/>
                <w:spacing w:val="-3"/>
              </w:rPr>
              <w:t>.</w:t>
            </w:r>
          </w:p>
          <w:p w14:paraId="40C9158A" w14:textId="51A8DC24"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7D4C2825"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6DAD0B8D" w14:textId="77777777" w:rsidR="005E77CB" w:rsidRPr="00CC33D2" w:rsidRDefault="005E77CB" w:rsidP="004A7B00">
            <w:pPr>
              <w:rPr>
                <w:rFonts w:eastAsia="Times New Roman" w:cstheme="minorHAnsi"/>
                <w:spacing w:val="-3"/>
              </w:rPr>
            </w:pPr>
          </w:p>
        </w:tc>
      </w:tr>
      <w:tr w:rsidR="005E77CB" w:rsidRPr="00744538" w14:paraId="1A90C44F" w14:textId="77777777" w:rsidTr="0050B38A">
        <w:tc>
          <w:tcPr>
            <w:tcW w:w="4184" w:type="pct"/>
            <w:tcMar>
              <w:top w:w="72" w:type="dxa"/>
              <w:left w:w="115" w:type="dxa"/>
              <w:bottom w:w="72" w:type="dxa"/>
              <w:right w:w="115" w:type="dxa"/>
            </w:tcMar>
          </w:tcPr>
          <w:p w14:paraId="15A2FE2E"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Communication</w:t>
            </w:r>
          </w:p>
          <w:p w14:paraId="28FDF9B0" w14:textId="466E7388" w:rsidR="005E77CB" w:rsidRPr="00CC33D2" w:rsidRDefault="005E77CB" w:rsidP="004A7B00">
            <w:pPr>
              <w:ind w:left="180"/>
              <w:contextualSpacing/>
              <w:rPr>
                <w:rFonts w:eastAsia="Times New Roman"/>
                <w:i/>
                <w:spacing w:val="-3"/>
              </w:rPr>
            </w:pPr>
            <w:r w:rsidRPr="5A1A9E90">
              <w:rPr>
                <w:rFonts w:eastAsia="Times New Roman"/>
                <w:i/>
                <w:spacing w:val="-3"/>
              </w:rPr>
              <w:t xml:space="preserve">   Hospital to complete: Insert communications technology, instructions for use</w:t>
            </w:r>
            <w:r w:rsidR="0038106B">
              <w:rPr>
                <w:rFonts w:eastAsia="Times New Roman"/>
                <w:i/>
                <w:spacing w:val="-3"/>
              </w:rPr>
              <w:t>,</w:t>
            </w:r>
            <w:r w:rsidRPr="5A1A9E90">
              <w:rPr>
                <w:rFonts w:eastAsia="Times New Roman"/>
                <w:i/>
                <w:spacing w:val="-3"/>
              </w:rPr>
              <w:t xml:space="preserve"> and </w:t>
            </w:r>
          </w:p>
          <w:p w14:paraId="6AB1FFFA" w14:textId="0C1C3EF2" w:rsidR="005E77CB" w:rsidRDefault="005E77CB" w:rsidP="004A7B00">
            <w:pPr>
              <w:ind w:left="180" w:hanging="30"/>
              <w:contextualSpacing/>
              <w:rPr>
                <w:rFonts w:eastAsia="Times New Roman" w:cstheme="minorHAnsi"/>
                <w:i/>
                <w:spacing w:val="-3"/>
              </w:rPr>
            </w:pPr>
            <w:r w:rsidRPr="00CC33D2">
              <w:rPr>
                <w:rFonts w:eastAsia="Times New Roman" w:cstheme="minorHAnsi"/>
                <w:i/>
                <w:spacing w:val="-3"/>
              </w:rPr>
              <w:t xml:space="preserve">   </w:t>
            </w:r>
            <w:r w:rsidR="0038106B" w:rsidRPr="00CC33D2">
              <w:rPr>
                <w:rFonts w:eastAsia="Times New Roman" w:cstheme="minorHAnsi"/>
                <w:i/>
                <w:spacing w:val="-3"/>
              </w:rPr>
              <w:t>Protocols</w:t>
            </w:r>
            <w:r w:rsidRPr="00CC33D2">
              <w:rPr>
                <w:rFonts w:eastAsia="Times New Roman" w:cstheme="minorHAnsi"/>
                <w:i/>
                <w:spacing w:val="-3"/>
              </w:rPr>
              <w:t xml:space="preserve"> for interface with external partners (including</w:t>
            </w:r>
            <w:r w:rsidRPr="007069F9">
              <w:rPr>
                <w:rFonts w:cstheme="minorHAnsi"/>
              </w:rPr>
              <w:t xml:space="preserve"> </w:t>
            </w:r>
            <w:r w:rsidRPr="00CC33D2">
              <w:rPr>
                <w:rFonts w:eastAsia="Times New Roman" w:cstheme="minorHAnsi"/>
                <w:i/>
                <w:spacing w:val="-3"/>
              </w:rPr>
              <w:t>the patient tracking</w:t>
            </w:r>
            <w:r w:rsidR="004A7B00">
              <w:rPr>
                <w:rFonts w:eastAsia="Times New Roman" w:cstheme="minorHAnsi"/>
                <w:i/>
                <w:spacing w:val="-3"/>
              </w:rPr>
              <w:t xml:space="preserve"> </w:t>
            </w:r>
            <w:r w:rsidRPr="00CC33D2">
              <w:rPr>
                <w:rFonts w:eastAsia="Times New Roman" w:cstheme="minorHAnsi"/>
                <w:i/>
                <w:spacing w:val="-3"/>
              </w:rPr>
              <w:t>system)</w:t>
            </w:r>
            <w:r w:rsidR="00253C63" w:rsidRPr="00CC33D2">
              <w:rPr>
                <w:rFonts w:eastAsia="Times New Roman" w:cstheme="minorHAnsi"/>
                <w:i/>
                <w:spacing w:val="-3"/>
              </w:rPr>
              <w:t>.</w:t>
            </w:r>
          </w:p>
          <w:p w14:paraId="326099A6" w14:textId="118ECFB5" w:rsidR="00382EF5" w:rsidRPr="00382EF5" w:rsidRDefault="00382EF5" w:rsidP="004A7B00">
            <w:pPr>
              <w:ind w:left="180" w:hanging="3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EF33E6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14AF0CF5" w14:textId="77777777" w:rsidR="005E77CB" w:rsidRPr="00CC33D2" w:rsidRDefault="005E77CB" w:rsidP="004A7B00">
            <w:pPr>
              <w:rPr>
                <w:rFonts w:eastAsia="Times New Roman" w:cstheme="minorHAnsi"/>
                <w:spacing w:val="-3"/>
              </w:rPr>
            </w:pPr>
          </w:p>
        </w:tc>
      </w:tr>
      <w:tr w:rsidR="005E77CB" w:rsidRPr="00744538" w14:paraId="7464F80C" w14:textId="77777777" w:rsidTr="0050B38A">
        <w:tc>
          <w:tcPr>
            <w:tcW w:w="4184" w:type="pct"/>
            <w:tcMar>
              <w:top w:w="72" w:type="dxa"/>
              <w:left w:w="115" w:type="dxa"/>
              <w:bottom w:w="72" w:type="dxa"/>
              <w:right w:w="115" w:type="dxa"/>
            </w:tcMar>
          </w:tcPr>
          <w:p w14:paraId="3EC7D21B" w14:textId="4DBA5E0A" w:rsidR="005E77CB" w:rsidRPr="00CC33D2" w:rsidRDefault="005E77CB" w:rsidP="004A7B00">
            <w:pPr>
              <w:rPr>
                <w:rFonts w:eastAsia="Times New Roman" w:cstheme="minorHAnsi"/>
                <w:b/>
                <w:spacing w:val="-3"/>
              </w:rPr>
            </w:pPr>
            <w:r w:rsidRPr="00CC33D2">
              <w:rPr>
                <w:rFonts w:eastAsia="Times New Roman" w:cstheme="minorHAnsi"/>
                <w:b/>
                <w:spacing w:val="-3"/>
              </w:rPr>
              <w:t xml:space="preserve">Safety and </w:t>
            </w:r>
            <w:r w:rsidRPr="00CC33D2">
              <w:rPr>
                <w:rFonts w:eastAsia="Times New Roman" w:cstheme="minorHAnsi"/>
                <w:b/>
              </w:rPr>
              <w:t>Security</w:t>
            </w:r>
          </w:p>
          <w:p w14:paraId="12D4339F" w14:textId="626F2A9E" w:rsidR="005E77CB"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 xml:space="preserve">Ensure that all </w:t>
            </w:r>
            <w:r w:rsidRPr="00CC33D2">
              <w:rPr>
                <w:rFonts w:eastAsia="Times New Roman" w:cstheme="minorHAnsi"/>
              </w:rPr>
              <w:t>unit</w:t>
            </w:r>
            <w:r w:rsidRPr="00CC33D2">
              <w:rPr>
                <w:rFonts w:eastAsia="Times New Roman" w:cstheme="minorHAnsi"/>
                <w:spacing w:val="-3"/>
              </w:rPr>
              <w:t xml:space="preserve"> personnel comply with safety procedures and instructions</w:t>
            </w:r>
            <w:r w:rsidR="00253C63" w:rsidRPr="00CC33D2">
              <w:rPr>
                <w:rFonts w:eastAsia="Times New Roman" w:cstheme="minorHAnsi"/>
                <w:spacing w:val="-3"/>
              </w:rPr>
              <w:t>.</w:t>
            </w:r>
          </w:p>
          <w:p w14:paraId="71CD1E1F" w14:textId="5DC2CEA1" w:rsidR="00A7181F"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Ensure physical readiness through proper nutrition, water intake, rest, and stress management techniques</w:t>
            </w:r>
            <w:r w:rsidR="00253C63" w:rsidRPr="00CC33D2">
              <w:rPr>
                <w:rFonts w:eastAsia="Times New Roman" w:cstheme="minorHAnsi"/>
                <w:spacing w:val="-3"/>
              </w:rPr>
              <w:t>.</w:t>
            </w:r>
          </w:p>
          <w:p w14:paraId="6509706A" w14:textId="157DF186" w:rsidR="005E77CB" w:rsidRPr="00CC33D2" w:rsidRDefault="00A7181F"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Ensure team</w:t>
            </w:r>
            <w:r w:rsidR="005E77CB" w:rsidRPr="00CC33D2">
              <w:rPr>
                <w:rFonts w:eastAsia="Times New Roman" w:cstheme="minorHAnsi"/>
                <w:spacing w:val="-3"/>
              </w:rPr>
              <w:t xml:space="preserve"> personnel health and safety issues are being addressed; report issues to the Family</w:t>
            </w:r>
            <w:r w:rsidRPr="00CC33D2">
              <w:rPr>
                <w:rFonts w:eastAsia="Times New Roman" w:cstheme="minorHAnsi"/>
                <w:spacing w:val="-3"/>
              </w:rPr>
              <w:t xml:space="preserve"> Reunification Unit Leader (e.g., HRS Unit Leader)</w:t>
            </w:r>
            <w:r w:rsidR="00253C63" w:rsidRPr="00CC33D2">
              <w:rPr>
                <w:rFonts w:eastAsia="Times New Roman" w:cstheme="minorHAnsi"/>
                <w:spacing w:val="-3"/>
              </w:rPr>
              <w:t>.</w:t>
            </w:r>
          </w:p>
          <w:p w14:paraId="65E999B3" w14:textId="77777777" w:rsidR="005E77CB" w:rsidRPr="00382EF5"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rPr>
              <w:t>Ensure personal protective equipment (PPE) is available and utilized appropriately</w:t>
            </w:r>
            <w:r w:rsidR="00382EF5">
              <w:rPr>
                <w:rFonts w:eastAsia="Times New Roman" w:cstheme="minorHAnsi"/>
              </w:rPr>
              <w:t>.</w:t>
            </w:r>
          </w:p>
          <w:p w14:paraId="362A74BD" w14:textId="49B5FE4D"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15CD5586"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0156A783" w14:textId="77777777" w:rsidR="005E77CB" w:rsidRPr="00CC33D2" w:rsidRDefault="005E77CB" w:rsidP="004A7B00">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E77CB" w:rsidRPr="00744538" w14:paraId="6BD84C25" w14:textId="77777777" w:rsidTr="0050B38A">
        <w:tc>
          <w:tcPr>
            <w:tcW w:w="4184" w:type="pct"/>
            <w:shd w:val="clear" w:color="auto" w:fill="D9D9D9" w:themeFill="background1" w:themeFillShade="D9"/>
            <w:tcMar>
              <w:top w:w="72" w:type="dxa"/>
              <w:left w:w="115" w:type="dxa"/>
              <w:bottom w:w="72" w:type="dxa"/>
              <w:right w:w="115" w:type="dxa"/>
            </w:tcMar>
            <w:vAlign w:val="center"/>
          </w:tcPr>
          <w:p w14:paraId="608CCBAF"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Extended Response (greater than 12 hours)</w:t>
            </w:r>
          </w:p>
        </w:tc>
        <w:tc>
          <w:tcPr>
            <w:tcW w:w="386" w:type="pct"/>
            <w:shd w:val="clear" w:color="auto" w:fill="D9D9D9" w:themeFill="background1" w:themeFillShade="D9"/>
            <w:tcMar>
              <w:top w:w="72" w:type="dxa"/>
              <w:left w:w="115" w:type="dxa"/>
              <w:bottom w:w="72" w:type="dxa"/>
              <w:right w:w="115" w:type="dxa"/>
            </w:tcMar>
            <w:vAlign w:val="center"/>
          </w:tcPr>
          <w:p w14:paraId="146EF08A"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7F0E8A3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Initial</w:t>
            </w:r>
          </w:p>
        </w:tc>
      </w:tr>
      <w:tr w:rsidR="005E77CB" w:rsidRPr="00744538" w14:paraId="19E3269F" w14:textId="77777777" w:rsidTr="0050B38A">
        <w:tc>
          <w:tcPr>
            <w:tcW w:w="4184" w:type="pct"/>
            <w:tcMar>
              <w:top w:w="72" w:type="dxa"/>
              <w:left w:w="115" w:type="dxa"/>
              <w:bottom w:w="72" w:type="dxa"/>
              <w:right w:w="115" w:type="dxa"/>
            </w:tcMar>
          </w:tcPr>
          <w:p w14:paraId="63EE1941"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Activities</w:t>
            </w:r>
          </w:p>
          <w:p w14:paraId="404BCF85" w14:textId="7EF06063" w:rsidR="005E77CB" w:rsidRPr="00CC33D2" w:rsidRDefault="005E77CB"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3764F34A" w14:textId="66AEB710" w:rsidR="005E77CB" w:rsidRPr="00CC33D2" w:rsidRDefault="005E77CB" w:rsidP="004A7B00">
            <w:pPr>
              <w:numPr>
                <w:ilvl w:val="0"/>
                <w:numId w:val="32"/>
              </w:numPr>
              <w:ind w:hanging="210"/>
              <w:contextualSpacing/>
              <w:rPr>
                <w:rFonts w:eastAsia="Times New Roman" w:cstheme="minorHAnsi"/>
                <w:spacing w:val="-3"/>
              </w:rPr>
            </w:pPr>
            <w:r w:rsidRPr="00CC33D2">
              <w:rPr>
                <w:rFonts w:eastAsia="Times New Roman" w:cstheme="minorHAnsi"/>
                <w:spacing w:val="-3"/>
              </w:rPr>
              <w:lastRenderedPageBreak/>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36D62CC8" w14:textId="57B1DFD1" w:rsidR="005E77CB" w:rsidRPr="00CC33D2" w:rsidRDefault="005E77CB" w:rsidP="004A7B00">
            <w:pPr>
              <w:numPr>
                <w:ilvl w:val="0"/>
                <w:numId w:val="32"/>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5180D8C2" w14:textId="5DE42A31" w:rsidR="005E77CB" w:rsidRPr="00CC33D2" w:rsidRDefault="005E77CB" w:rsidP="004A7B00">
            <w:pPr>
              <w:numPr>
                <w:ilvl w:val="0"/>
                <w:numId w:val="32"/>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57087E17" w14:textId="15338EC4" w:rsidR="005E77CB" w:rsidRPr="00CC33D2" w:rsidRDefault="005E77CB" w:rsidP="004A7B00">
            <w:pPr>
              <w:framePr w:hSpace="180" w:wrap="around" w:vAnchor="text" w:hAnchor="text" w:y="1"/>
              <w:numPr>
                <w:ilvl w:val="0"/>
                <w:numId w:val="32"/>
              </w:numPr>
              <w:ind w:hanging="210"/>
              <w:contextualSpacing/>
              <w:suppressOverlap/>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7BDA1C9B" w14:textId="7655E8FE" w:rsidR="00AC5851" w:rsidRPr="00CC33D2" w:rsidRDefault="00AC5851" w:rsidP="004A7B00">
            <w:pPr>
              <w:numPr>
                <w:ilvl w:val="0"/>
                <w:numId w:val="8"/>
              </w:numPr>
              <w:ind w:left="420" w:hanging="270"/>
              <w:contextualSpacing/>
              <w:rPr>
                <w:rFonts w:eastAsia="Times New Roman" w:cstheme="minorHAnsi"/>
                <w:b/>
                <w:spacing w:val="-3"/>
              </w:rPr>
            </w:pPr>
            <w:r w:rsidRPr="00CC33D2">
              <w:rPr>
                <w:rFonts w:eastAsia="Times New Roman" w:cstheme="minorHAnsi"/>
              </w:rPr>
              <w:t xml:space="preserve">Continue communications with the Family Reunification </w:t>
            </w:r>
            <w:r w:rsidR="001B1CA2" w:rsidRPr="00CC33D2">
              <w:rPr>
                <w:rFonts w:eastAsia="Times New Roman" w:cstheme="minorHAnsi"/>
              </w:rPr>
              <w:t>Center, the</w:t>
            </w:r>
            <w:r w:rsidRPr="00CC33D2">
              <w:rPr>
                <w:rFonts w:eastAsia="Times New Roman" w:cstheme="minorHAnsi"/>
              </w:rPr>
              <w:t xml:space="preserve"> </w:t>
            </w:r>
            <w:r w:rsidR="00CC6BF7" w:rsidRPr="00CC33D2">
              <w:rPr>
                <w:rFonts w:eastAsia="Times New Roman" w:cstheme="minorHAnsi"/>
              </w:rPr>
              <w:t xml:space="preserve">Reunification </w:t>
            </w:r>
            <w:r w:rsidRPr="00CC33D2">
              <w:rPr>
                <w:rFonts w:eastAsia="Times New Roman" w:cstheme="minorHAnsi"/>
              </w:rPr>
              <w:t>Call Center, and other Hospital Reception Sites to access and query the patient tracking information:</w:t>
            </w:r>
          </w:p>
          <w:p w14:paraId="798867DB" w14:textId="75F8BD6E" w:rsidR="00AC5851" w:rsidRPr="00CC33D2" w:rsidRDefault="00AC5851" w:rsidP="004A7B00">
            <w:pPr>
              <w:numPr>
                <w:ilvl w:val="0"/>
                <w:numId w:val="14"/>
              </w:numPr>
              <w:ind w:hanging="210"/>
              <w:contextualSpacing/>
              <w:rPr>
                <w:rFonts w:eastAsia="Times New Roman" w:cstheme="minorHAnsi"/>
                <w:b/>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01053F03" w14:textId="6288290F" w:rsidR="00AC5851" w:rsidRPr="00CC33D2" w:rsidRDefault="00AC5851"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414F12B5" w14:textId="1C9C0748" w:rsidR="00AC5851" w:rsidRPr="00CC33D2" w:rsidRDefault="00AC5851"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118D8193" w14:textId="77777777" w:rsidR="00AC5851" w:rsidRPr="00CC33D2" w:rsidRDefault="00AC5851"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Coordinate communication with:</w:t>
            </w:r>
          </w:p>
          <w:p w14:paraId="7CB09ED8" w14:textId="28D01F0A" w:rsidR="00AC5851" w:rsidRPr="00CC33D2" w:rsidRDefault="00AC5851" w:rsidP="004A7B00">
            <w:pPr>
              <w:numPr>
                <w:ilvl w:val="0"/>
                <w:numId w:val="32"/>
              </w:numPr>
              <w:contextualSpacing/>
              <w:rPr>
                <w:rFonts w:eastAsia="Times New Roman" w:cstheme="minorHAnsi"/>
                <w:spacing w:val="-3"/>
              </w:rPr>
            </w:pPr>
            <w:r w:rsidRPr="00CC33D2">
              <w:rPr>
                <w:rFonts w:eastAsia="Times New Roman" w:cstheme="minorHAnsi"/>
                <w:spacing w:val="-3"/>
              </w:rPr>
              <w:t>Patients and families</w:t>
            </w:r>
            <w:r w:rsidR="00253C63" w:rsidRPr="00CC33D2">
              <w:rPr>
                <w:rFonts w:eastAsia="Times New Roman" w:cstheme="minorHAnsi"/>
                <w:spacing w:val="-3"/>
              </w:rPr>
              <w:t>.</w:t>
            </w:r>
          </w:p>
          <w:p w14:paraId="1ECAB863" w14:textId="534379DB" w:rsidR="00AC5851" w:rsidRPr="00CC33D2" w:rsidRDefault="00AC5851" w:rsidP="004A7B00">
            <w:pPr>
              <w:numPr>
                <w:ilvl w:val="0"/>
                <w:numId w:val="32"/>
              </w:numPr>
              <w:contextualSpacing/>
              <w:rPr>
                <w:rFonts w:eastAsia="Times New Roman" w:cstheme="minorHAnsi"/>
                <w:spacing w:val="-3"/>
              </w:rPr>
            </w:pPr>
            <w:r w:rsidRPr="00CC33D2">
              <w:rPr>
                <w:rFonts w:eastAsia="Times New Roman" w:cstheme="minorHAnsi"/>
                <w:spacing w:val="-3"/>
              </w:rPr>
              <w:t>Social Services Unit Leader, as needed</w:t>
            </w:r>
            <w:r w:rsidR="00253C63" w:rsidRPr="00CC33D2">
              <w:rPr>
                <w:rFonts w:eastAsia="Times New Roman" w:cstheme="minorHAnsi"/>
                <w:spacing w:val="-3"/>
              </w:rPr>
              <w:t>.</w:t>
            </w:r>
          </w:p>
          <w:p w14:paraId="62106170" w14:textId="5EA69B60" w:rsidR="00D57779"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Meet with team personnel to address ongoing issues</w:t>
            </w:r>
            <w:r w:rsidR="00253C63" w:rsidRPr="00CC33D2">
              <w:rPr>
                <w:rFonts w:eastAsia="Times New Roman" w:cstheme="minorHAnsi"/>
                <w:spacing w:val="-3"/>
              </w:rPr>
              <w:t>.</w:t>
            </w:r>
          </w:p>
          <w:p w14:paraId="2976FDB9" w14:textId="38A3A364" w:rsidR="005E77CB"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 xml:space="preserve">Continue </w:t>
            </w:r>
            <w:r w:rsidR="00D57779" w:rsidRPr="00CC33D2">
              <w:rPr>
                <w:rFonts w:eastAsia="Times New Roman" w:cstheme="minorHAnsi"/>
                <w:spacing w:val="-3"/>
              </w:rPr>
              <w:t xml:space="preserve">Victim and Notification Team </w:t>
            </w:r>
            <w:r w:rsidRPr="00CC33D2">
              <w:rPr>
                <w:rFonts w:eastAsia="Times New Roman" w:cstheme="minorHAnsi"/>
                <w:spacing w:val="-3"/>
              </w:rPr>
              <w:t>are</w:t>
            </w:r>
            <w:r w:rsidR="00D57779" w:rsidRPr="00CC33D2">
              <w:rPr>
                <w:rFonts w:eastAsia="Times New Roman" w:cstheme="minorHAnsi"/>
                <w:spacing w:val="-3"/>
              </w:rPr>
              <w:t xml:space="preserve"> supervised</w:t>
            </w:r>
            <w:r w:rsidRPr="00CC33D2">
              <w:rPr>
                <w:rFonts w:eastAsia="Times New Roman" w:cstheme="minorHAnsi"/>
                <w:spacing w:val="-3"/>
              </w:rPr>
              <w:t>, including monitoring, documentation, and safety practices</w:t>
            </w:r>
            <w:r w:rsidR="00253C63" w:rsidRPr="00CC33D2">
              <w:rPr>
                <w:rFonts w:eastAsia="Times New Roman" w:cstheme="minorHAnsi"/>
                <w:spacing w:val="-3"/>
              </w:rPr>
              <w:t>.</w:t>
            </w:r>
          </w:p>
          <w:p w14:paraId="01B682B3" w14:textId="77777777" w:rsidR="00924687"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Provide updates to the Family Reunification Unit Leader (e.g., HRS Unit Leader) and team personnel</w:t>
            </w:r>
            <w:r w:rsidR="00253C63" w:rsidRPr="00CC33D2">
              <w:rPr>
                <w:rFonts w:eastAsia="Times New Roman" w:cstheme="minorHAnsi"/>
                <w:spacing w:val="-3"/>
              </w:rPr>
              <w:t>.</w:t>
            </w:r>
          </w:p>
          <w:p w14:paraId="54F07B98" w14:textId="78C01448" w:rsidR="00382EF5" w:rsidRPr="00382EF5" w:rsidRDefault="00382EF5" w:rsidP="00382EF5">
            <w:pPr>
              <w:ind w:left="450"/>
              <w:contextualSpacing/>
              <w:rPr>
                <w:rFonts w:eastAsia="Times New Roman" w:cstheme="minorHAnsi"/>
                <w:spacing w:val="-3"/>
                <w:sz w:val="6"/>
                <w:szCs w:val="6"/>
              </w:rPr>
            </w:pPr>
          </w:p>
        </w:tc>
        <w:tc>
          <w:tcPr>
            <w:tcW w:w="386" w:type="pct"/>
            <w:tcMar>
              <w:top w:w="72" w:type="dxa"/>
              <w:left w:w="115" w:type="dxa"/>
              <w:bottom w:w="72" w:type="dxa"/>
              <w:right w:w="115" w:type="dxa"/>
            </w:tcMar>
            <w:vAlign w:val="center"/>
          </w:tcPr>
          <w:p w14:paraId="28C26AC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458852F4" w14:textId="77777777" w:rsidR="005E77CB" w:rsidRPr="00CC33D2" w:rsidRDefault="005E77CB" w:rsidP="004A7B00">
            <w:pPr>
              <w:rPr>
                <w:rFonts w:eastAsia="Times New Roman" w:cstheme="minorHAnsi"/>
                <w:spacing w:val="-3"/>
              </w:rPr>
            </w:pPr>
          </w:p>
        </w:tc>
      </w:tr>
      <w:tr w:rsidR="005E77CB" w:rsidRPr="00744538" w14:paraId="785DC609" w14:textId="77777777" w:rsidTr="0050B38A">
        <w:tc>
          <w:tcPr>
            <w:tcW w:w="4184" w:type="pct"/>
            <w:tcMar>
              <w:top w:w="72" w:type="dxa"/>
              <w:left w:w="115" w:type="dxa"/>
              <w:bottom w:w="72" w:type="dxa"/>
              <w:right w:w="115" w:type="dxa"/>
            </w:tcMar>
          </w:tcPr>
          <w:p w14:paraId="3A4D5C48"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Documentation</w:t>
            </w:r>
          </w:p>
          <w:p w14:paraId="44DA0AAD" w14:textId="048DEE54"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rPr>
              <w:t>HICS 204: Document assignments and operational perio</w:t>
            </w:r>
            <w:r w:rsidR="00253C63" w:rsidRPr="00CC33D2">
              <w:rPr>
                <w:rFonts w:eastAsia="Times New Roman" w:cstheme="minorHAnsi"/>
              </w:rPr>
              <w:t>d objectives on Assignment List.</w:t>
            </w:r>
          </w:p>
          <w:p w14:paraId="7BD8647D" w14:textId="53FCB8A6"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HICS 213: Document all communications on a General Message Form</w:t>
            </w:r>
            <w:r w:rsidR="00253C63" w:rsidRPr="00CC33D2">
              <w:rPr>
                <w:rFonts w:eastAsia="Times New Roman" w:cstheme="minorHAnsi"/>
                <w:spacing w:val="-3"/>
              </w:rPr>
              <w:t>.</w:t>
            </w:r>
            <w:r w:rsidRPr="00CC33D2">
              <w:rPr>
                <w:rFonts w:eastAsia="Times New Roman" w:cstheme="minorHAnsi"/>
                <w:spacing w:val="-3"/>
              </w:rPr>
              <w:t xml:space="preserve"> </w:t>
            </w:r>
          </w:p>
          <w:p w14:paraId="379400DA" w14:textId="2144919F"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HICS 214: Document all key activities, actions, and decisions in an Activity Log on a continual basis</w:t>
            </w:r>
            <w:r w:rsidR="00253C63" w:rsidRPr="00CC33D2">
              <w:rPr>
                <w:rFonts w:eastAsia="Times New Roman" w:cstheme="minorHAnsi"/>
                <w:spacing w:val="-3"/>
              </w:rPr>
              <w:t>.</w:t>
            </w:r>
          </w:p>
          <w:p w14:paraId="43F18556" w14:textId="5E934804"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Family Reception Site Sign-In Sheets</w:t>
            </w:r>
            <w:r w:rsidR="00253C63" w:rsidRPr="00CC33D2">
              <w:rPr>
                <w:rFonts w:eastAsia="Times New Roman" w:cstheme="minorHAnsi"/>
                <w:spacing w:val="-3"/>
              </w:rPr>
              <w:t>.</w:t>
            </w:r>
          </w:p>
          <w:p w14:paraId="2394FB6D" w14:textId="533EB7B0" w:rsidR="00DF5A37"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Intake Forms</w:t>
            </w:r>
            <w:r w:rsidR="00253C63" w:rsidRPr="00CC33D2">
              <w:rPr>
                <w:rFonts w:eastAsia="Times New Roman" w:cstheme="minorHAnsi"/>
                <w:spacing w:val="-3"/>
              </w:rPr>
              <w:t>.</w:t>
            </w:r>
          </w:p>
          <w:p w14:paraId="51C0B111" w14:textId="77777777" w:rsidR="00DF5A37" w:rsidRDefault="00DF5A37" w:rsidP="004A7B00">
            <w:pPr>
              <w:numPr>
                <w:ilvl w:val="0"/>
                <w:numId w:val="8"/>
              </w:numPr>
              <w:ind w:left="461" w:hanging="274"/>
              <w:contextualSpacing/>
              <w:rPr>
                <w:rFonts w:eastAsia="Times New Roman" w:cstheme="minorHAnsi"/>
                <w:spacing w:val="-3"/>
              </w:rPr>
            </w:pPr>
            <w:r w:rsidRPr="00CC33D2">
              <w:rPr>
                <w:rFonts w:eastAsia="Times New Roman" w:cstheme="minorHAnsi"/>
                <w:spacing w:val="-3"/>
              </w:rPr>
              <w:t>Psychological First Aid information (refer to Attachment C)</w:t>
            </w:r>
            <w:r w:rsidR="00253C63" w:rsidRPr="00CC33D2">
              <w:rPr>
                <w:rFonts w:eastAsia="Times New Roman" w:cstheme="minorHAnsi"/>
                <w:spacing w:val="-3"/>
              </w:rPr>
              <w:t>.</w:t>
            </w:r>
          </w:p>
          <w:p w14:paraId="257E4D81" w14:textId="2819CCE8"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79701D95"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5D2BE785" w14:textId="77777777" w:rsidR="005E77CB" w:rsidRPr="00CC33D2" w:rsidRDefault="005E77CB" w:rsidP="004A7B00">
            <w:pPr>
              <w:rPr>
                <w:rFonts w:eastAsia="Times New Roman" w:cstheme="minorHAnsi"/>
              </w:rPr>
            </w:pPr>
          </w:p>
        </w:tc>
      </w:tr>
      <w:tr w:rsidR="005E77CB" w:rsidRPr="00744538" w14:paraId="3800DCD0" w14:textId="77777777" w:rsidTr="0050B38A">
        <w:tc>
          <w:tcPr>
            <w:tcW w:w="4184" w:type="pct"/>
            <w:tcMar>
              <w:top w:w="72" w:type="dxa"/>
              <w:left w:w="115" w:type="dxa"/>
              <w:bottom w:w="72" w:type="dxa"/>
              <w:right w:w="115" w:type="dxa"/>
            </w:tcMar>
          </w:tcPr>
          <w:p w14:paraId="4083369D"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Resources</w:t>
            </w:r>
          </w:p>
          <w:p w14:paraId="04D2FBE2" w14:textId="00D69E53" w:rsidR="005E77CB" w:rsidRPr="00CC33D2" w:rsidRDefault="005E77CB" w:rsidP="004A7B00">
            <w:pPr>
              <w:numPr>
                <w:ilvl w:val="0"/>
                <w:numId w:val="10"/>
              </w:numPr>
              <w:ind w:left="461" w:hanging="274"/>
              <w:contextualSpacing/>
              <w:rPr>
                <w:rFonts w:eastAsia="Times New Roman" w:cstheme="minorHAnsi"/>
                <w:b/>
                <w:spacing w:val="-3"/>
              </w:rPr>
            </w:pPr>
            <w:r w:rsidRPr="00CC33D2">
              <w:rPr>
                <w:rFonts w:eastAsia="Times New Roman" w:cstheme="minorHAnsi"/>
              </w:rPr>
              <w:t xml:space="preserve">Assess issues and needs in team </w:t>
            </w:r>
            <w:r w:rsidR="001B1CA2" w:rsidRPr="00CC33D2">
              <w:rPr>
                <w:rFonts w:eastAsia="Times New Roman" w:cstheme="minorHAnsi"/>
              </w:rPr>
              <w:t>area,</w:t>
            </w:r>
            <w:r w:rsidRPr="00CC33D2">
              <w:rPr>
                <w:rFonts w:eastAsia="Times New Roman" w:cstheme="minorHAnsi"/>
              </w:rPr>
              <w:t xml:space="preserve"> coordinate resource management</w:t>
            </w:r>
            <w:r w:rsidR="00253C63" w:rsidRPr="00CC33D2">
              <w:rPr>
                <w:rFonts w:eastAsia="Times New Roman" w:cstheme="minorHAnsi"/>
              </w:rPr>
              <w:t>.</w:t>
            </w:r>
          </w:p>
          <w:p w14:paraId="2D15AE39" w14:textId="448498EA" w:rsidR="005E77CB" w:rsidRPr="00CC33D2" w:rsidRDefault="005E77CB" w:rsidP="004A7B00">
            <w:pPr>
              <w:numPr>
                <w:ilvl w:val="0"/>
                <w:numId w:val="10"/>
              </w:numPr>
              <w:ind w:left="461" w:hanging="274"/>
              <w:contextualSpacing/>
              <w:rPr>
                <w:rFonts w:eastAsia="Times New Roman" w:cstheme="minorHAnsi"/>
                <w:b/>
                <w:spacing w:val="-3"/>
              </w:rPr>
            </w:pPr>
            <w:r w:rsidRPr="00CC33D2">
              <w:rPr>
                <w:rFonts w:eastAsia="Times New Roman" w:cstheme="minorHAnsi"/>
                <w:spacing w:val="-3"/>
              </w:rPr>
              <w:t>Ensure equipment, supplies, and personal protective equipment (PPE) are replaced as needed</w:t>
            </w:r>
            <w:r w:rsidR="00253C63" w:rsidRPr="00CC33D2">
              <w:rPr>
                <w:rFonts w:eastAsia="Times New Roman" w:cstheme="minorHAnsi"/>
                <w:spacing w:val="-3"/>
              </w:rPr>
              <w:t>.</w:t>
            </w:r>
          </w:p>
        </w:tc>
        <w:tc>
          <w:tcPr>
            <w:tcW w:w="386" w:type="pct"/>
            <w:tcMar>
              <w:top w:w="72" w:type="dxa"/>
              <w:left w:w="115" w:type="dxa"/>
              <w:bottom w:w="72" w:type="dxa"/>
              <w:right w:w="115" w:type="dxa"/>
            </w:tcMar>
          </w:tcPr>
          <w:p w14:paraId="33C97F20"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541EADDD" w14:textId="77777777" w:rsidR="005E77CB" w:rsidRPr="00CC33D2" w:rsidRDefault="005E77CB" w:rsidP="004A7B00">
            <w:pPr>
              <w:rPr>
                <w:rFonts w:eastAsia="Times New Roman" w:cstheme="minorHAnsi"/>
              </w:rPr>
            </w:pPr>
          </w:p>
        </w:tc>
      </w:tr>
      <w:tr w:rsidR="005E77CB" w:rsidRPr="00744538" w14:paraId="74196C69" w14:textId="77777777" w:rsidTr="0050B38A">
        <w:tc>
          <w:tcPr>
            <w:tcW w:w="4184" w:type="pct"/>
            <w:tcMar>
              <w:top w:w="72" w:type="dxa"/>
              <w:left w:w="115" w:type="dxa"/>
              <w:bottom w:w="72" w:type="dxa"/>
              <w:right w:w="115" w:type="dxa"/>
            </w:tcMar>
          </w:tcPr>
          <w:p w14:paraId="1423F62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Communication</w:t>
            </w:r>
          </w:p>
          <w:p w14:paraId="42A5E5F1" w14:textId="32A78C4D" w:rsidR="005E77CB" w:rsidRPr="00CC33D2" w:rsidRDefault="005E77CB" w:rsidP="004A7B00">
            <w:pPr>
              <w:spacing w:after="0"/>
              <w:ind w:left="187"/>
              <w:rPr>
                <w:rFonts w:eastAsia="Times New Roman"/>
                <w:i/>
                <w:spacing w:val="-3"/>
              </w:rPr>
            </w:pPr>
            <w:r w:rsidRPr="0AB50CB5">
              <w:rPr>
                <w:rFonts w:eastAsia="Times New Roman"/>
                <w:i/>
                <w:spacing w:val="-3"/>
              </w:rPr>
              <w:t xml:space="preserve">   Hospital to complete: Insert communications technology, instructions for use</w:t>
            </w:r>
            <w:r w:rsidR="0038106B">
              <w:rPr>
                <w:rFonts w:eastAsia="Times New Roman"/>
                <w:i/>
                <w:spacing w:val="-3"/>
              </w:rPr>
              <w:t>,</w:t>
            </w:r>
            <w:r w:rsidRPr="0AB50CB5">
              <w:rPr>
                <w:rFonts w:eastAsia="Times New Roman"/>
                <w:i/>
                <w:spacing w:val="-3"/>
              </w:rPr>
              <w:t xml:space="preserve"> and </w:t>
            </w:r>
          </w:p>
          <w:p w14:paraId="717330DB" w14:textId="7D4124A1" w:rsidR="00382EF5" w:rsidRPr="00CC33D2" w:rsidRDefault="005E77CB" w:rsidP="00382EF5">
            <w:pPr>
              <w:spacing w:after="0"/>
              <w:ind w:left="187"/>
              <w:rPr>
                <w:rFonts w:eastAsia="Times New Roman" w:cstheme="minorHAnsi"/>
                <w:i/>
                <w:spacing w:val="-3"/>
              </w:rPr>
            </w:pPr>
            <w:r w:rsidRPr="00CC33D2">
              <w:rPr>
                <w:rFonts w:eastAsia="Times New Roman" w:cstheme="minorHAnsi"/>
                <w:i/>
                <w:spacing w:val="-3"/>
              </w:rPr>
              <w:t xml:space="preserve">   </w:t>
            </w:r>
            <w:r w:rsidR="0038106B" w:rsidRPr="00CC33D2">
              <w:rPr>
                <w:rFonts w:eastAsia="Times New Roman" w:cstheme="minorHAnsi"/>
                <w:i/>
                <w:spacing w:val="-3"/>
              </w:rPr>
              <w:t>Protocols</w:t>
            </w:r>
            <w:r w:rsidRPr="00CC33D2">
              <w:rPr>
                <w:rFonts w:eastAsia="Times New Roman" w:cstheme="minorHAnsi"/>
                <w:i/>
                <w:spacing w:val="-3"/>
              </w:rPr>
              <w:t xml:space="preserve"> for interface with external partners</w:t>
            </w:r>
            <w:r w:rsidR="00253C63" w:rsidRPr="00CC33D2">
              <w:rPr>
                <w:rFonts w:eastAsia="Times New Roman" w:cstheme="minorHAnsi"/>
                <w:i/>
                <w:spacing w:val="-3"/>
              </w:rPr>
              <w:t>.</w:t>
            </w:r>
          </w:p>
        </w:tc>
        <w:tc>
          <w:tcPr>
            <w:tcW w:w="386" w:type="pct"/>
            <w:tcMar>
              <w:top w:w="72" w:type="dxa"/>
              <w:left w:w="115" w:type="dxa"/>
              <w:bottom w:w="72" w:type="dxa"/>
              <w:right w:w="115" w:type="dxa"/>
            </w:tcMar>
          </w:tcPr>
          <w:p w14:paraId="6B262762"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31C1D51C" w14:textId="77777777" w:rsidR="005E77CB" w:rsidRPr="00CC33D2" w:rsidRDefault="005E77CB" w:rsidP="004A7B00">
            <w:pPr>
              <w:rPr>
                <w:rFonts w:eastAsia="Times New Roman" w:cstheme="minorHAnsi"/>
              </w:rPr>
            </w:pPr>
          </w:p>
        </w:tc>
      </w:tr>
      <w:tr w:rsidR="005E77CB" w:rsidRPr="00744538" w14:paraId="7374BD7B" w14:textId="77777777" w:rsidTr="0050B38A">
        <w:tc>
          <w:tcPr>
            <w:tcW w:w="4184" w:type="pct"/>
            <w:tcMar>
              <w:top w:w="72" w:type="dxa"/>
              <w:left w:w="115" w:type="dxa"/>
              <w:bottom w:w="72" w:type="dxa"/>
              <w:right w:w="115" w:type="dxa"/>
            </w:tcMar>
          </w:tcPr>
          <w:p w14:paraId="0E60DECD" w14:textId="77777777" w:rsidR="005E77CB" w:rsidRPr="00CC33D2" w:rsidRDefault="005E77CB" w:rsidP="004A7B00">
            <w:pPr>
              <w:ind w:left="720" w:hanging="720"/>
              <w:rPr>
                <w:rFonts w:eastAsia="Times New Roman" w:cstheme="minorHAnsi"/>
                <w:spacing w:val="-3"/>
              </w:rPr>
            </w:pPr>
            <w:r w:rsidRPr="00CC33D2">
              <w:rPr>
                <w:rFonts w:eastAsia="Times New Roman" w:cstheme="minorHAnsi"/>
                <w:b/>
                <w:spacing w:val="-3"/>
              </w:rPr>
              <w:lastRenderedPageBreak/>
              <w:t>Safety and security</w:t>
            </w:r>
          </w:p>
          <w:p w14:paraId="35500C41" w14:textId="56846952"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Ensure that all team personnel continue to comply with safety procedures and instructions</w:t>
            </w:r>
            <w:r w:rsidR="00253C63" w:rsidRPr="00CC33D2">
              <w:rPr>
                <w:rFonts w:eastAsia="Times New Roman" w:cstheme="minorHAnsi"/>
                <w:spacing w:val="-3"/>
              </w:rPr>
              <w:t>.</w:t>
            </w:r>
          </w:p>
          <w:p w14:paraId="5AF2F2C7" w14:textId="37A8DAFE"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Observe all staff and volunteers for signs of stress and inappropriate behavior and report concerns to the Family Reunification Unit Leader (e.g., HRS Unit Leader)</w:t>
            </w:r>
            <w:r w:rsidR="00253C63" w:rsidRPr="00CC33D2">
              <w:rPr>
                <w:rFonts w:eastAsia="Times New Roman" w:cstheme="minorHAnsi"/>
                <w:spacing w:val="-3"/>
              </w:rPr>
              <w:t>.</w:t>
            </w:r>
          </w:p>
          <w:p w14:paraId="35589BFA" w14:textId="30C95AB0"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Provide for staff rest periods and relief</w:t>
            </w:r>
            <w:r w:rsidR="00253C63" w:rsidRPr="00CC33D2">
              <w:rPr>
                <w:rFonts w:eastAsia="Times New Roman" w:cstheme="minorHAnsi"/>
                <w:spacing w:val="-3"/>
              </w:rPr>
              <w:t>.</w:t>
            </w:r>
          </w:p>
          <w:p w14:paraId="23649DF0" w14:textId="63E61FEF" w:rsidR="005E77CB" w:rsidRPr="00CC33D2" w:rsidRDefault="005E77CB" w:rsidP="004A7B00">
            <w:pPr>
              <w:numPr>
                <w:ilvl w:val="0"/>
                <w:numId w:val="21"/>
              </w:numPr>
              <w:spacing w:after="0"/>
              <w:ind w:left="461" w:hanging="274"/>
              <w:contextualSpacing/>
              <w:rPr>
                <w:rFonts w:eastAsia="Times New Roman" w:cstheme="minorHAnsi"/>
                <w:spacing w:val="-3"/>
              </w:rPr>
            </w:pPr>
            <w:r w:rsidRPr="00CC33D2">
              <w:rPr>
                <w:rFonts w:eastAsia="Times New Roman" w:cstheme="minorHAnsi"/>
                <w:spacing w:val="-3"/>
              </w:rPr>
              <w:t>Ensure physical readiness through proper nutrition, water intake, rest, and stress management techniques</w:t>
            </w:r>
            <w:r w:rsidR="00253C63" w:rsidRPr="00CC33D2">
              <w:rPr>
                <w:rFonts w:eastAsia="Times New Roman" w:cstheme="minorHAnsi"/>
                <w:spacing w:val="-3"/>
              </w:rPr>
              <w:t>.</w:t>
            </w:r>
          </w:p>
          <w:p w14:paraId="17B2B4A6" w14:textId="77777777" w:rsidR="005E77CB" w:rsidRPr="00382EF5" w:rsidRDefault="005E77CB" w:rsidP="004A7B00">
            <w:pPr>
              <w:numPr>
                <w:ilvl w:val="0"/>
                <w:numId w:val="21"/>
              </w:numPr>
              <w:spacing w:after="0"/>
              <w:ind w:left="461" w:hanging="274"/>
              <w:contextualSpacing/>
              <w:rPr>
                <w:rFonts w:eastAsia="Times New Roman" w:cstheme="minorHAnsi"/>
                <w:spacing w:val="-3"/>
              </w:rPr>
            </w:pPr>
            <w:r w:rsidRPr="00CC33D2">
              <w:rPr>
                <w:rFonts w:eastAsia="Times New Roman" w:cstheme="minorHAnsi"/>
              </w:rPr>
              <w:t>Ensure personal protective equipment (PPE) is available and utilized appropriately</w:t>
            </w:r>
            <w:r w:rsidR="00253C63" w:rsidRPr="00CC33D2">
              <w:rPr>
                <w:rFonts w:eastAsia="Times New Roman" w:cstheme="minorHAnsi"/>
              </w:rPr>
              <w:t>.</w:t>
            </w:r>
          </w:p>
          <w:p w14:paraId="660BCB0A" w14:textId="0E63EF9D" w:rsidR="00382EF5" w:rsidRPr="00382EF5" w:rsidRDefault="00382EF5" w:rsidP="00382EF5">
            <w:pPr>
              <w:spacing w:after="0"/>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6D792A14" w14:textId="77777777" w:rsidR="005E77CB" w:rsidRPr="00CC33D2" w:rsidRDefault="005E77CB" w:rsidP="004A7B00">
            <w:pPr>
              <w:rPr>
                <w:rFonts w:eastAsia="Times New Roman" w:cstheme="minorHAnsi"/>
              </w:rPr>
            </w:pPr>
          </w:p>
          <w:p w14:paraId="5C502D3C"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0AE44D43" w14:textId="77777777" w:rsidR="005E77CB" w:rsidRPr="00CC33D2" w:rsidRDefault="005E77CB" w:rsidP="004A7B00">
            <w:pPr>
              <w:rPr>
                <w:rFonts w:eastAsia="Times New Roman" w:cstheme="minorHAnsi"/>
              </w:rPr>
            </w:pPr>
          </w:p>
        </w:tc>
      </w:tr>
      <w:tr w:rsidR="005E77CB" w:rsidRPr="00744538" w14:paraId="6EFCF035" w14:textId="77777777" w:rsidTr="0050B38A">
        <w:tc>
          <w:tcPr>
            <w:tcW w:w="4184" w:type="pct"/>
            <w:shd w:val="clear" w:color="auto" w:fill="D9D9D9" w:themeFill="background1" w:themeFillShade="D9"/>
            <w:tcMar>
              <w:top w:w="72" w:type="dxa"/>
              <w:left w:w="115" w:type="dxa"/>
              <w:bottom w:w="72" w:type="dxa"/>
              <w:right w:w="115" w:type="dxa"/>
            </w:tcMar>
            <w:vAlign w:val="center"/>
          </w:tcPr>
          <w:p w14:paraId="60961616"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Demobilization/System Recovery</w:t>
            </w:r>
          </w:p>
        </w:tc>
        <w:tc>
          <w:tcPr>
            <w:tcW w:w="386" w:type="pct"/>
            <w:shd w:val="clear" w:color="auto" w:fill="D9D9D9" w:themeFill="background1" w:themeFillShade="D9"/>
            <w:tcMar>
              <w:top w:w="72" w:type="dxa"/>
              <w:left w:w="115" w:type="dxa"/>
              <w:bottom w:w="72" w:type="dxa"/>
              <w:right w:w="115" w:type="dxa"/>
            </w:tcMar>
            <w:vAlign w:val="center"/>
          </w:tcPr>
          <w:p w14:paraId="78DA345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6615D799"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Initial</w:t>
            </w:r>
          </w:p>
        </w:tc>
      </w:tr>
      <w:tr w:rsidR="005E77CB" w:rsidRPr="00744538" w14:paraId="6E6A5F6A" w14:textId="77777777" w:rsidTr="0050B38A">
        <w:tc>
          <w:tcPr>
            <w:tcW w:w="4184" w:type="pct"/>
            <w:tcMar>
              <w:top w:w="72" w:type="dxa"/>
              <w:left w:w="115" w:type="dxa"/>
              <w:bottom w:w="72" w:type="dxa"/>
              <w:right w:w="115" w:type="dxa"/>
            </w:tcMar>
          </w:tcPr>
          <w:p w14:paraId="7898031B"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 xml:space="preserve">Activities </w:t>
            </w:r>
          </w:p>
          <w:p w14:paraId="7ABC2BB3" w14:textId="2AEC2112" w:rsidR="005E77CB"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1FE56CD6" w14:textId="3FBD6A82" w:rsidR="005E77CB" w:rsidRPr="00CC33D2" w:rsidRDefault="005E77CB" w:rsidP="004A7B00">
            <w:pPr>
              <w:numPr>
                <w:ilvl w:val="0"/>
                <w:numId w:val="19"/>
              </w:numPr>
              <w:ind w:hanging="210"/>
              <w:contextualSpacing/>
              <w:rPr>
                <w:rFonts w:eastAsia="Times New Roman" w:cstheme="minorHAnsi"/>
                <w:spacing w:val="-3"/>
              </w:rPr>
            </w:pPr>
            <w:r w:rsidRPr="00CC33D2">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3F8D1C7E" w14:textId="60ABD531"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238AE3F1" w14:textId="3B1E9C15"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22576A0C" w14:textId="20569EF5"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0E8C0B81" w14:textId="361CE1DD"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 xml:space="preserve">Coordinate a plan to address the ongoing needs of </w:t>
            </w:r>
            <w:r w:rsidR="00543340" w:rsidRPr="00CC33D2">
              <w:rPr>
                <w:rFonts w:eastAsia="Times New Roman" w:cstheme="minorHAnsi"/>
                <w:spacing w:val="-3"/>
              </w:rPr>
              <w:t xml:space="preserve">families </w:t>
            </w:r>
            <w:r w:rsidRPr="00CC33D2">
              <w:rPr>
                <w:rFonts w:eastAsia="Times New Roman" w:cstheme="minorHAnsi"/>
                <w:spacing w:val="-3"/>
              </w:rPr>
              <w:t>and staff, in conjunction with the Family Reunification Unit Leader (e.g., HRS Unit Leader)</w:t>
            </w:r>
            <w:r w:rsidR="00253C63" w:rsidRPr="00CC33D2">
              <w:rPr>
                <w:rFonts w:eastAsia="Times New Roman" w:cstheme="minorHAnsi"/>
                <w:spacing w:val="-3"/>
              </w:rPr>
              <w:t>.</w:t>
            </w:r>
          </w:p>
          <w:p w14:paraId="2DA20FBC" w14:textId="0D11B25B"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Ensure the return, retrieval, and restocking of equipment and supplies</w:t>
            </w:r>
            <w:r w:rsidR="00253C63" w:rsidRPr="00CC33D2">
              <w:rPr>
                <w:rFonts w:eastAsia="Times New Roman" w:cstheme="minorHAnsi"/>
                <w:spacing w:val="-3"/>
              </w:rPr>
              <w:t>.</w:t>
            </w:r>
          </w:p>
          <w:p w14:paraId="3D4257CB" w14:textId="7AF40314" w:rsidR="00D57779"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As objectives are met and needs decrease, return team personnel to their usual jobs and combine or deactivate positions in a phased manner in coordination with the Family Reunification Unit Leader (e.g., HRS Unit Leader)</w:t>
            </w:r>
            <w:r w:rsidR="00253C63" w:rsidRPr="00CC33D2">
              <w:rPr>
                <w:rFonts w:eastAsia="Times New Roman" w:cstheme="minorHAnsi"/>
                <w:spacing w:val="-3"/>
              </w:rPr>
              <w:t>.</w:t>
            </w:r>
          </w:p>
          <w:p w14:paraId="352EDEF0" w14:textId="7E27150A"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 xml:space="preserve">Notify the </w:t>
            </w:r>
            <w:r w:rsidR="00D57779" w:rsidRPr="00CC33D2">
              <w:rPr>
                <w:rFonts w:eastAsia="Times New Roman" w:cstheme="minorHAnsi"/>
                <w:spacing w:val="-3"/>
              </w:rPr>
              <w:t xml:space="preserve">Family Reunification Unit Leader (e.g., HRS Unit Leader) </w:t>
            </w:r>
            <w:r w:rsidRPr="00CC33D2">
              <w:rPr>
                <w:rFonts w:eastAsia="Times New Roman" w:cstheme="minorHAnsi"/>
                <w:spacing w:val="-3"/>
              </w:rPr>
              <w:t>when demobilization and restoration is complete</w:t>
            </w:r>
            <w:r w:rsidR="00253C63" w:rsidRPr="00CC33D2">
              <w:rPr>
                <w:rFonts w:eastAsia="Times New Roman" w:cstheme="minorHAnsi"/>
                <w:spacing w:val="-3"/>
              </w:rPr>
              <w:t>.</w:t>
            </w:r>
          </w:p>
          <w:p w14:paraId="622B6F02" w14:textId="3C5F2DB9"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Coordinate reimbursement issues with the Family Reunification Unit Leader (e.g., HRS Unit Leader)</w:t>
            </w:r>
            <w:r w:rsidR="00253C63" w:rsidRPr="00CC33D2">
              <w:rPr>
                <w:rFonts w:eastAsia="Times New Roman" w:cstheme="minorHAnsi"/>
                <w:spacing w:val="-3"/>
              </w:rPr>
              <w:t>.</w:t>
            </w:r>
          </w:p>
          <w:p w14:paraId="374E870E" w14:textId="2A69ED3F"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Upon deactivation of your position, brief the Family Reunification Unit Leader (e.g., HRS Unit Leader) on current problems, outstanding issues, and follow up requirements</w:t>
            </w:r>
            <w:r w:rsidR="00253C63" w:rsidRPr="00CC33D2">
              <w:rPr>
                <w:rFonts w:eastAsia="Times New Roman" w:cstheme="minorHAnsi"/>
                <w:spacing w:val="-3"/>
              </w:rPr>
              <w:t>.</w:t>
            </w:r>
          </w:p>
          <w:p w14:paraId="5A9FEA11" w14:textId="3CBF57F6" w:rsidR="00D57779" w:rsidRPr="00CC33D2" w:rsidRDefault="005E77CB" w:rsidP="004A7B00">
            <w:pPr>
              <w:numPr>
                <w:ilvl w:val="0"/>
                <w:numId w:val="7"/>
              </w:numPr>
              <w:ind w:left="450" w:hanging="270"/>
              <w:contextualSpacing/>
              <w:rPr>
                <w:rFonts w:eastAsia="Times New Roman" w:cstheme="minorHAnsi"/>
                <w:b/>
                <w:spacing w:val="-3"/>
              </w:rPr>
            </w:pPr>
            <w:r w:rsidRPr="00CC33D2">
              <w:rPr>
                <w:rFonts w:eastAsia="Times New Roman" w:cstheme="minorHAnsi"/>
                <w:spacing w:val="-3"/>
              </w:rPr>
              <w:t>Debrief team personnel on issues, strengths, areas of improvement, lessons learned, and procedural or equipment changes as needed</w:t>
            </w:r>
            <w:r w:rsidR="00253C63" w:rsidRPr="00CC33D2">
              <w:rPr>
                <w:rFonts w:eastAsia="Times New Roman" w:cstheme="minorHAnsi"/>
                <w:spacing w:val="-3"/>
              </w:rPr>
              <w:t>.</w:t>
            </w:r>
          </w:p>
          <w:p w14:paraId="43E3810A" w14:textId="77777777" w:rsidR="005E77CB" w:rsidRPr="00CC33D2" w:rsidRDefault="005E77CB" w:rsidP="004A7B00">
            <w:pPr>
              <w:numPr>
                <w:ilvl w:val="0"/>
                <w:numId w:val="7"/>
              </w:numPr>
              <w:ind w:left="450" w:hanging="270"/>
              <w:contextualSpacing/>
              <w:rPr>
                <w:rFonts w:eastAsia="Times New Roman" w:cstheme="minorHAnsi"/>
                <w:b/>
                <w:spacing w:val="-3"/>
              </w:rPr>
            </w:pPr>
            <w:r w:rsidRPr="00CC33D2">
              <w:rPr>
                <w:rFonts w:eastAsia="Times New Roman" w:cstheme="minorHAnsi"/>
                <w:spacing w:val="-3"/>
              </w:rPr>
              <w:t xml:space="preserve">Submit comments to the </w:t>
            </w:r>
            <w:r w:rsidR="00D57779" w:rsidRPr="00CC33D2">
              <w:rPr>
                <w:rFonts w:eastAsia="Times New Roman" w:cstheme="minorHAnsi"/>
                <w:spacing w:val="-3"/>
              </w:rPr>
              <w:t>Family Reunification Unit Leader (e.g., HRS Unit Leader)</w:t>
            </w:r>
            <w:r w:rsidR="00D57779" w:rsidRPr="00CC33D2">
              <w:rPr>
                <w:rFonts w:eastAsia="Times New Roman" w:cstheme="minorHAnsi"/>
                <w:b/>
                <w:spacing w:val="-3"/>
              </w:rPr>
              <w:t xml:space="preserve"> </w:t>
            </w:r>
            <w:r w:rsidRPr="00CC33D2">
              <w:rPr>
                <w:rFonts w:eastAsia="Times New Roman" w:cstheme="minorHAnsi"/>
                <w:spacing w:val="-3"/>
              </w:rPr>
              <w:t>for discussion and possible inclusion in an After-Action Report and Corrective Action and Improvement Plan. Topics include:</w:t>
            </w:r>
          </w:p>
          <w:p w14:paraId="09DA47EF" w14:textId="139E5C8D"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t>Review of pertinent position descriptions and operational checklists</w:t>
            </w:r>
            <w:r w:rsidR="00253C63" w:rsidRPr="00CC33D2">
              <w:rPr>
                <w:rFonts w:eastAsia="Times New Roman" w:cstheme="minorHAnsi"/>
                <w:spacing w:val="-3"/>
              </w:rPr>
              <w:t>.</w:t>
            </w:r>
          </w:p>
          <w:p w14:paraId="16065380" w14:textId="3D513B14"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lastRenderedPageBreak/>
              <w:t>Recommendations for procedure changes</w:t>
            </w:r>
            <w:r w:rsidR="00253C63" w:rsidRPr="00CC33D2">
              <w:rPr>
                <w:rFonts w:eastAsia="Times New Roman" w:cstheme="minorHAnsi"/>
                <w:spacing w:val="-3"/>
              </w:rPr>
              <w:t>.</w:t>
            </w:r>
          </w:p>
          <w:p w14:paraId="0BBE0768" w14:textId="70544E65"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t>Accomplishments and issues</w:t>
            </w:r>
            <w:r w:rsidR="00253C63" w:rsidRPr="00CC33D2">
              <w:rPr>
                <w:rFonts w:eastAsia="Times New Roman" w:cstheme="minorHAnsi"/>
                <w:spacing w:val="-3"/>
              </w:rPr>
              <w:t>.</w:t>
            </w:r>
          </w:p>
          <w:p w14:paraId="3DC90D6F" w14:textId="77777777" w:rsidR="00543340" w:rsidRPr="00382EF5" w:rsidRDefault="005E77CB" w:rsidP="004A7B00">
            <w:pPr>
              <w:numPr>
                <w:ilvl w:val="0"/>
                <w:numId w:val="23"/>
              </w:numPr>
              <w:ind w:left="461" w:hanging="274"/>
              <w:contextualSpacing/>
              <w:rPr>
                <w:rFonts w:eastAsia="Times New Roman" w:cstheme="minorHAnsi"/>
                <w:b/>
                <w:spacing w:val="-3"/>
              </w:rPr>
            </w:pPr>
            <w:r w:rsidRPr="00CC33D2">
              <w:rPr>
                <w:rFonts w:eastAsia="Times New Roman" w:cstheme="minorHAnsi"/>
                <w:spacing w:val="-3"/>
              </w:rPr>
              <w:t>Participate in stress management and after-action debriefings</w:t>
            </w:r>
            <w:r w:rsidR="00253C63" w:rsidRPr="00CC33D2">
              <w:rPr>
                <w:rFonts w:eastAsia="Times New Roman" w:cstheme="minorHAnsi"/>
                <w:spacing w:val="-3"/>
              </w:rPr>
              <w:t>.</w:t>
            </w:r>
          </w:p>
          <w:p w14:paraId="63697B75" w14:textId="4D7B9CB8"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0B22439"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2D248E0D" w14:textId="77777777" w:rsidR="005E77CB" w:rsidRPr="00CC33D2" w:rsidRDefault="005E77CB" w:rsidP="004A7B00">
            <w:pPr>
              <w:rPr>
                <w:rFonts w:eastAsia="Times New Roman" w:cstheme="minorHAnsi"/>
                <w:spacing w:val="-3"/>
              </w:rPr>
            </w:pPr>
          </w:p>
        </w:tc>
      </w:tr>
      <w:tr w:rsidR="005E77CB" w:rsidRPr="00744538" w14:paraId="6B58A54C" w14:textId="77777777" w:rsidTr="0050B38A">
        <w:tc>
          <w:tcPr>
            <w:tcW w:w="4184" w:type="pct"/>
            <w:tcMar>
              <w:top w:w="72" w:type="dxa"/>
              <w:left w:w="115" w:type="dxa"/>
              <w:bottom w:w="72" w:type="dxa"/>
              <w:right w:w="115" w:type="dxa"/>
            </w:tcMar>
          </w:tcPr>
          <w:p w14:paraId="01DB456C" w14:textId="77777777" w:rsidR="005E77CB" w:rsidRPr="00715516" w:rsidRDefault="005E77CB" w:rsidP="004A7B00">
            <w:pPr>
              <w:rPr>
                <w:rFonts w:eastAsia="Times New Roman" w:cstheme="minorHAnsi"/>
                <w:b/>
                <w:spacing w:val="-3"/>
              </w:rPr>
            </w:pPr>
            <w:r w:rsidRPr="00715516">
              <w:rPr>
                <w:rFonts w:eastAsia="Times New Roman" w:cstheme="minorHAnsi"/>
                <w:b/>
                <w:spacing w:val="-3"/>
              </w:rPr>
              <w:t>Documentation</w:t>
            </w:r>
          </w:p>
          <w:p w14:paraId="5402E087" w14:textId="437CD80A" w:rsidR="005E77CB" w:rsidRPr="00715516" w:rsidRDefault="005E77CB" w:rsidP="004A7B00">
            <w:pPr>
              <w:numPr>
                <w:ilvl w:val="0"/>
                <w:numId w:val="8"/>
              </w:numPr>
              <w:ind w:left="461" w:hanging="274"/>
              <w:contextualSpacing/>
              <w:rPr>
                <w:rFonts w:eastAsia="Times New Roman" w:cstheme="minorHAnsi"/>
                <w:spacing w:val="-3"/>
              </w:rPr>
            </w:pPr>
            <w:r w:rsidRPr="00715516">
              <w:rPr>
                <w:rFonts w:eastAsia="Times New Roman" w:cstheme="minorHAnsi"/>
                <w:spacing w:val="-3"/>
              </w:rPr>
              <w:t>HICS 221: Demobilization Check-Out</w:t>
            </w:r>
            <w:r w:rsidR="00253C63" w:rsidRPr="00715516">
              <w:rPr>
                <w:rFonts w:eastAsia="Times New Roman" w:cstheme="minorHAnsi"/>
                <w:spacing w:val="-3"/>
              </w:rPr>
              <w:t>.</w:t>
            </w:r>
          </w:p>
          <w:p w14:paraId="0D6C7FE7" w14:textId="65153FF3" w:rsidR="005E77CB" w:rsidRPr="00715516" w:rsidRDefault="005E77CB" w:rsidP="004A7B00">
            <w:pPr>
              <w:numPr>
                <w:ilvl w:val="0"/>
                <w:numId w:val="8"/>
              </w:numPr>
              <w:ind w:left="461" w:hanging="274"/>
              <w:contextualSpacing/>
              <w:rPr>
                <w:rFonts w:eastAsia="Times New Roman" w:cstheme="minorHAnsi"/>
                <w:b/>
                <w:spacing w:val="-3"/>
              </w:rPr>
            </w:pPr>
            <w:r w:rsidRPr="00715516">
              <w:rPr>
                <w:rFonts w:eastAsia="Times New Roman" w:cstheme="minorHAnsi"/>
                <w:spacing w:val="-3"/>
              </w:rPr>
              <w:t>Ensure all documentation is submitted to Planning Section Documentation Unit</w:t>
            </w:r>
            <w:r w:rsidR="00253C63" w:rsidRPr="00715516">
              <w:rPr>
                <w:rFonts w:eastAsia="Times New Roman" w:cstheme="minorHAnsi"/>
                <w:spacing w:val="-3"/>
              </w:rPr>
              <w:t>.</w:t>
            </w:r>
          </w:p>
          <w:p w14:paraId="167377C5" w14:textId="2778CCFA" w:rsidR="00DF5A37" w:rsidRPr="00715516" w:rsidRDefault="00DF5A37" w:rsidP="004A7B00">
            <w:pPr>
              <w:numPr>
                <w:ilvl w:val="0"/>
                <w:numId w:val="7"/>
              </w:numPr>
              <w:ind w:left="461" w:hanging="274"/>
              <w:contextualSpacing/>
              <w:rPr>
                <w:rFonts w:eastAsia="Times New Roman" w:cstheme="minorHAnsi"/>
                <w:spacing w:val="-3"/>
              </w:rPr>
            </w:pPr>
            <w:r w:rsidRPr="00715516">
              <w:rPr>
                <w:rFonts w:eastAsia="Times New Roman" w:cstheme="minorHAnsi"/>
                <w:spacing w:val="-3"/>
              </w:rPr>
              <w:t>Family Reception Site Sign-In Sheets</w:t>
            </w:r>
            <w:r w:rsidR="00253C63" w:rsidRPr="00715516">
              <w:rPr>
                <w:rFonts w:eastAsia="Times New Roman" w:cstheme="minorHAnsi"/>
                <w:spacing w:val="-3"/>
              </w:rPr>
              <w:t>.</w:t>
            </w:r>
          </w:p>
          <w:p w14:paraId="66C6728B" w14:textId="541D8870" w:rsidR="00DF5A37" w:rsidRPr="00715516" w:rsidRDefault="00DF5A37" w:rsidP="004A7B00">
            <w:pPr>
              <w:numPr>
                <w:ilvl w:val="0"/>
                <w:numId w:val="7"/>
              </w:numPr>
              <w:ind w:left="461" w:hanging="274"/>
              <w:contextualSpacing/>
              <w:rPr>
                <w:rFonts w:eastAsia="Times New Roman" w:cstheme="minorHAnsi"/>
                <w:b/>
                <w:spacing w:val="-3"/>
              </w:rPr>
            </w:pPr>
            <w:r w:rsidRPr="00715516">
              <w:rPr>
                <w:rFonts w:eastAsia="Times New Roman" w:cstheme="minorHAnsi"/>
                <w:spacing w:val="-3"/>
              </w:rPr>
              <w:t>Intake Forms</w:t>
            </w:r>
            <w:r w:rsidR="00253C63" w:rsidRPr="00715516">
              <w:rPr>
                <w:rFonts w:eastAsia="Times New Roman" w:cstheme="minorHAnsi"/>
                <w:spacing w:val="-3"/>
              </w:rPr>
              <w:t>.</w:t>
            </w:r>
          </w:p>
          <w:p w14:paraId="7B434B4E" w14:textId="77777777" w:rsidR="00DF5A37" w:rsidRPr="00382EF5" w:rsidRDefault="00DF5A37" w:rsidP="004A7B00">
            <w:pPr>
              <w:numPr>
                <w:ilvl w:val="0"/>
                <w:numId w:val="8"/>
              </w:numPr>
              <w:ind w:left="461" w:hanging="274"/>
              <w:contextualSpacing/>
              <w:rPr>
                <w:rFonts w:eastAsia="Times New Roman" w:cstheme="minorHAnsi"/>
                <w:b/>
                <w:spacing w:val="-3"/>
              </w:rPr>
            </w:pPr>
            <w:r w:rsidRPr="00715516">
              <w:rPr>
                <w:rFonts w:eastAsia="Times New Roman" w:cstheme="minorHAnsi"/>
                <w:spacing w:val="-3"/>
              </w:rPr>
              <w:t>Psychological First Aid information (refer to Attachment C)</w:t>
            </w:r>
            <w:r w:rsidR="00253C63" w:rsidRPr="00715516">
              <w:rPr>
                <w:rFonts w:eastAsia="Times New Roman" w:cstheme="minorHAnsi"/>
                <w:spacing w:val="-3"/>
              </w:rPr>
              <w:t>.</w:t>
            </w:r>
          </w:p>
          <w:p w14:paraId="66251E41" w14:textId="0C080ECD"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90682B3" w14:textId="77777777" w:rsidR="005E77CB" w:rsidRPr="00715516"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49D0D3C2" w14:textId="77777777" w:rsidR="005E77CB" w:rsidRPr="00715516" w:rsidRDefault="005E77CB" w:rsidP="004A7B00">
            <w:pPr>
              <w:rPr>
                <w:rFonts w:eastAsia="Times New Roman" w:cstheme="minorHAnsi"/>
                <w:spacing w:val="-3"/>
              </w:rPr>
            </w:pPr>
          </w:p>
        </w:tc>
      </w:tr>
      <w:tr w:rsidR="005E77CB" w:rsidRPr="00744538" w14:paraId="63954A61" w14:textId="77777777" w:rsidTr="0050B38A">
        <w:tc>
          <w:tcPr>
            <w:tcW w:w="5000" w:type="pct"/>
            <w:gridSpan w:val="3"/>
            <w:shd w:val="clear" w:color="auto" w:fill="D9D9D9" w:themeFill="background1" w:themeFillShade="D9"/>
            <w:tcMar>
              <w:top w:w="72" w:type="dxa"/>
              <w:left w:w="115" w:type="dxa"/>
              <w:bottom w:w="72" w:type="dxa"/>
              <w:right w:w="115" w:type="dxa"/>
            </w:tcMar>
            <w:vAlign w:val="center"/>
          </w:tcPr>
          <w:p w14:paraId="42CA3D0F" w14:textId="77777777" w:rsidR="005E77CB" w:rsidRPr="00715516" w:rsidRDefault="005E77CB" w:rsidP="004A7B00">
            <w:pPr>
              <w:rPr>
                <w:rFonts w:eastAsia="Times New Roman" w:cstheme="minorHAnsi"/>
                <w:b/>
                <w:spacing w:val="-3"/>
              </w:rPr>
            </w:pPr>
            <w:r w:rsidRPr="00715516">
              <w:rPr>
                <w:rFonts w:eastAsia="Times New Roman" w:cstheme="minorHAnsi"/>
                <w:b/>
                <w:spacing w:val="-3"/>
              </w:rPr>
              <w:t>Documents and Tools</w:t>
            </w:r>
          </w:p>
        </w:tc>
      </w:tr>
      <w:tr w:rsidR="005E77CB" w:rsidRPr="00744538" w14:paraId="5C1632A3" w14:textId="77777777" w:rsidTr="0050B38A">
        <w:tc>
          <w:tcPr>
            <w:tcW w:w="5000" w:type="pct"/>
            <w:gridSpan w:val="3"/>
            <w:tcMar>
              <w:top w:w="72" w:type="dxa"/>
              <w:left w:w="115" w:type="dxa"/>
              <w:bottom w:w="72" w:type="dxa"/>
              <w:right w:w="115" w:type="dxa"/>
            </w:tcMar>
          </w:tcPr>
          <w:p w14:paraId="71535496" w14:textId="2C2C8758" w:rsidR="005E77CB" w:rsidRPr="00A51BC4" w:rsidRDefault="005E77CB" w:rsidP="004A7B00">
            <w:pPr>
              <w:numPr>
                <w:ilvl w:val="0"/>
                <w:numId w:val="29"/>
              </w:numPr>
              <w:tabs>
                <w:tab w:val="left" w:pos="360"/>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HICS 203 - Organization Assignment List</w:t>
            </w:r>
            <w:r w:rsidR="00253C63" w:rsidRPr="00A51BC4">
              <w:rPr>
                <w:rFonts w:eastAsia="Times New Roman" w:cstheme="minorHAnsi"/>
                <w:lang w:eastAsia="x-none"/>
              </w:rPr>
              <w:t>.</w:t>
            </w:r>
          </w:p>
          <w:p w14:paraId="24E0E72B" w14:textId="17D1C3CC" w:rsidR="005E77CB" w:rsidRPr="00A51BC4" w:rsidRDefault="005E77CB" w:rsidP="004A7B00">
            <w:pPr>
              <w:numPr>
                <w:ilvl w:val="0"/>
                <w:numId w:val="29"/>
              </w:numPr>
              <w:tabs>
                <w:tab w:val="left" w:pos="360"/>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HICS 204 - Assignment List</w:t>
            </w:r>
            <w:r w:rsidR="00253C63" w:rsidRPr="00A51BC4">
              <w:rPr>
                <w:rFonts w:eastAsia="Times New Roman" w:cstheme="minorHAnsi"/>
                <w:lang w:val="x-none" w:eastAsia="x-none"/>
              </w:rPr>
              <w:t>.</w:t>
            </w:r>
          </w:p>
          <w:p w14:paraId="63112D04" w14:textId="65512BF2" w:rsidR="005E77CB" w:rsidRPr="00A51BC4" w:rsidRDefault="005E77CB" w:rsidP="004A7B00">
            <w:pPr>
              <w:numPr>
                <w:ilvl w:val="0"/>
                <w:numId w:val="29"/>
              </w:numPr>
              <w:spacing w:after="0"/>
              <w:contextualSpacing/>
              <w:rPr>
                <w:rFonts w:eastAsia="Times New Roman" w:cstheme="minorHAnsi"/>
              </w:rPr>
            </w:pPr>
            <w:r w:rsidRPr="00A51BC4">
              <w:rPr>
                <w:rFonts w:eastAsia="Times New Roman" w:cstheme="minorHAnsi"/>
              </w:rPr>
              <w:t>HICS 213 - General Message Form</w:t>
            </w:r>
            <w:r w:rsidR="00253C63" w:rsidRPr="00A51BC4">
              <w:rPr>
                <w:rFonts w:eastAsia="Times New Roman" w:cstheme="minorHAnsi"/>
              </w:rPr>
              <w:t>.</w:t>
            </w:r>
          </w:p>
          <w:p w14:paraId="24F8EED6" w14:textId="760FBDA6" w:rsidR="005E77CB" w:rsidRPr="00A51BC4" w:rsidRDefault="005E77CB" w:rsidP="004A7B00">
            <w:pPr>
              <w:numPr>
                <w:ilvl w:val="0"/>
                <w:numId w:val="29"/>
              </w:numPr>
              <w:spacing w:after="0"/>
              <w:contextualSpacing/>
              <w:rPr>
                <w:rFonts w:eastAsia="Times New Roman" w:cstheme="minorHAnsi"/>
              </w:rPr>
            </w:pPr>
            <w:r w:rsidRPr="00A51BC4">
              <w:rPr>
                <w:rFonts w:eastAsia="Times New Roman" w:cstheme="minorHAnsi"/>
              </w:rPr>
              <w:t>HICS 214 - Activity Log</w:t>
            </w:r>
            <w:r w:rsidR="00253C63" w:rsidRPr="00A51BC4">
              <w:rPr>
                <w:rFonts w:eastAsia="Times New Roman" w:cstheme="minorHAnsi"/>
              </w:rPr>
              <w:t>.</w:t>
            </w:r>
          </w:p>
          <w:p w14:paraId="7CEF4F4C" w14:textId="54EB883B"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 215A - Incident Action Plan (IAP) Safety Analysis</w:t>
            </w:r>
            <w:r w:rsidR="00253C63" w:rsidRPr="00A51BC4">
              <w:rPr>
                <w:rFonts w:eastAsia="Times New Roman" w:cstheme="minorHAnsi"/>
              </w:rPr>
              <w:t>.</w:t>
            </w:r>
          </w:p>
          <w:p w14:paraId="03C2025C" w14:textId="369F358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w:t>
            </w:r>
            <w:r w:rsidR="00253C63" w:rsidRPr="00A51BC4">
              <w:rPr>
                <w:rFonts w:eastAsia="Times New Roman" w:cstheme="minorHAnsi"/>
              </w:rPr>
              <w:t xml:space="preserve"> 221 - Demobilization Check-Out.</w:t>
            </w:r>
          </w:p>
          <w:p w14:paraId="44E13EB1" w14:textId="14D5FBA0"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 252 - Section Personnel Time Sheet</w:t>
            </w:r>
            <w:r w:rsidR="00253C63" w:rsidRPr="00A51BC4">
              <w:rPr>
                <w:rFonts w:eastAsia="Times New Roman" w:cstheme="minorHAnsi"/>
              </w:rPr>
              <w:t>.</w:t>
            </w:r>
          </w:p>
          <w:p w14:paraId="102ED9C8" w14:textId="7022F2B4"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Emergency Operations Plan</w:t>
            </w:r>
            <w:r w:rsidR="00253C63" w:rsidRPr="00A51BC4">
              <w:rPr>
                <w:rFonts w:eastAsia="Times New Roman" w:cstheme="minorHAnsi"/>
              </w:rPr>
              <w:t>.</w:t>
            </w:r>
          </w:p>
          <w:p w14:paraId="70657A16" w14:textId="07C5CB78"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Incident Specific Plans or Annexes</w:t>
            </w:r>
            <w:r w:rsidR="00253C63" w:rsidRPr="00A51BC4">
              <w:rPr>
                <w:rFonts w:eastAsia="Times New Roman" w:cstheme="minorHAnsi"/>
              </w:rPr>
              <w:t>.</w:t>
            </w:r>
          </w:p>
          <w:p w14:paraId="0009932F" w14:textId="4A1B799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organization chart</w:t>
            </w:r>
            <w:r w:rsidR="00253C63" w:rsidRPr="00A51BC4">
              <w:rPr>
                <w:rFonts w:eastAsia="Times New Roman" w:cstheme="minorHAnsi"/>
              </w:rPr>
              <w:t>.</w:t>
            </w:r>
          </w:p>
          <w:p w14:paraId="0A6028DA" w14:textId="1B15264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telephone directory</w:t>
            </w:r>
            <w:r w:rsidR="00253C63" w:rsidRPr="00A51BC4">
              <w:rPr>
                <w:rFonts w:eastAsia="Times New Roman" w:cstheme="minorHAnsi"/>
              </w:rPr>
              <w:t>.</w:t>
            </w:r>
          </w:p>
          <w:p w14:paraId="260BDE35" w14:textId="156AF62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Local public health reporting forms</w:t>
            </w:r>
            <w:r w:rsidR="00253C63" w:rsidRPr="00A51BC4">
              <w:rPr>
                <w:rFonts w:eastAsia="Times New Roman" w:cstheme="minorHAnsi"/>
              </w:rPr>
              <w:t>.</w:t>
            </w:r>
          </w:p>
          <w:p w14:paraId="3058626D" w14:textId="4372B12E"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Community resource directory</w:t>
            </w:r>
            <w:r w:rsidR="00253C63" w:rsidRPr="00A51BC4">
              <w:rPr>
                <w:rFonts w:eastAsia="Times New Roman" w:cstheme="minorHAnsi"/>
              </w:rPr>
              <w:t>.</w:t>
            </w:r>
          </w:p>
          <w:p w14:paraId="49C4C8B0" w14:textId="2203F838"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resource directory</w:t>
            </w:r>
            <w:r w:rsidR="00253C63" w:rsidRPr="00A51BC4">
              <w:rPr>
                <w:rFonts w:eastAsia="Times New Roman" w:cstheme="minorHAnsi"/>
              </w:rPr>
              <w:t>.</w:t>
            </w:r>
          </w:p>
          <w:p w14:paraId="1D53E0A8" w14:textId="0D565344" w:rsidR="005E77CB" w:rsidRPr="00A51BC4" w:rsidRDefault="005E77CB" w:rsidP="004A7B00">
            <w:pPr>
              <w:numPr>
                <w:ilvl w:val="0"/>
                <w:numId w:val="29"/>
              </w:numPr>
              <w:tabs>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Directory of communication and translation services</w:t>
            </w:r>
            <w:r w:rsidR="00253C63" w:rsidRPr="00A51BC4">
              <w:rPr>
                <w:rFonts w:eastAsia="Times New Roman" w:cstheme="minorHAnsi"/>
                <w:lang w:eastAsia="x-none"/>
              </w:rPr>
              <w:t>.</w:t>
            </w:r>
          </w:p>
          <w:p w14:paraId="35DE42E8" w14:textId="484E6A9C"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Telephone/cell phone/satellite phone/internet/amateur radio/2-way radio for communication</w:t>
            </w:r>
            <w:r w:rsidR="00C47794" w:rsidRPr="00A51BC4">
              <w:rPr>
                <w:rFonts w:eastAsia="Times New Roman" w:cstheme="minorHAnsi"/>
                <w:lang w:eastAsia="x-none"/>
              </w:rPr>
              <w:t>.</w:t>
            </w:r>
          </w:p>
          <w:p w14:paraId="2AB988C3" w14:textId="035CC4C2"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Family Reception Site Sign-In Sheets</w:t>
            </w:r>
            <w:r w:rsidR="00C47794" w:rsidRPr="00A51BC4">
              <w:rPr>
                <w:rFonts w:eastAsia="Times New Roman" w:cstheme="minorHAnsi"/>
                <w:lang w:eastAsia="x-none"/>
              </w:rPr>
              <w:t>.</w:t>
            </w:r>
          </w:p>
          <w:p w14:paraId="2AC06972" w14:textId="18F4F10A"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Intake Forms</w:t>
            </w:r>
            <w:r w:rsidR="00C47794" w:rsidRPr="00A51BC4">
              <w:rPr>
                <w:rFonts w:eastAsia="Times New Roman" w:cstheme="minorHAnsi"/>
                <w:lang w:eastAsia="x-none"/>
              </w:rPr>
              <w:t>.</w:t>
            </w:r>
          </w:p>
          <w:p w14:paraId="5FACDD1B" w14:textId="77777777" w:rsidR="00DF5A37" w:rsidRPr="00382EF5" w:rsidRDefault="00DF5A37"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Psychological First Aid information (refer to Attachment C)</w:t>
            </w:r>
            <w:r w:rsidR="00C47794" w:rsidRPr="00A51BC4">
              <w:rPr>
                <w:rFonts w:eastAsia="Times New Roman" w:cstheme="minorHAnsi"/>
                <w:lang w:eastAsia="x-none"/>
              </w:rPr>
              <w:t>.</w:t>
            </w:r>
          </w:p>
          <w:p w14:paraId="329A14A1" w14:textId="07CFC6B5" w:rsidR="00382EF5" w:rsidRPr="00382EF5" w:rsidRDefault="00382EF5" w:rsidP="00382EF5">
            <w:pPr>
              <w:spacing w:after="0"/>
              <w:ind w:left="720"/>
              <w:rPr>
                <w:rFonts w:eastAsia="Times New Roman" w:cstheme="minorHAnsi"/>
                <w:sz w:val="6"/>
                <w:szCs w:val="6"/>
                <w:lang w:val="x-none" w:eastAsia="x-none"/>
              </w:rPr>
            </w:pPr>
          </w:p>
        </w:tc>
      </w:tr>
    </w:tbl>
    <w:p w14:paraId="5AA1825C" w14:textId="77777777" w:rsidR="005E77CB" w:rsidRDefault="005E77CB" w:rsidP="00593E92">
      <w:pPr>
        <w:contextualSpacing/>
        <w:jc w:val="center"/>
        <w:rPr>
          <w:b/>
          <w:sz w:val="24"/>
          <w:szCs w:val="24"/>
        </w:rPr>
      </w:pPr>
    </w:p>
    <w:p w14:paraId="17CC1350" w14:textId="0B5DF707" w:rsidR="00D061F8" w:rsidRDefault="00593E92" w:rsidP="00D061F8">
      <w:pPr>
        <w:jc w:val="both"/>
        <w:rPr>
          <w:sz w:val="24"/>
          <w:szCs w:val="24"/>
        </w:rPr>
      </w:pPr>
      <w:r>
        <w:rPr>
          <w:sz w:val="24"/>
          <w:szCs w:val="24"/>
        </w:rPr>
        <w:br/>
      </w:r>
      <w:r w:rsidR="00D061F8">
        <w:rPr>
          <w:sz w:val="24"/>
          <w:szCs w:val="24"/>
        </w:rPr>
        <w:br w:type="page"/>
      </w:r>
    </w:p>
    <w:p w14:paraId="29081B90" w14:textId="3E379A0C" w:rsidR="002323DA" w:rsidRPr="00E426E2" w:rsidRDefault="008E2534" w:rsidP="008E2534">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 xml:space="preserve">Attachment B. 5. </w:t>
      </w:r>
      <w:r w:rsidR="00CC6BF7">
        <w:rPr>
          <w:rFonts w:eastAsia="Garamond"/>
          <w:b/>
          <w:bCs/>
          <w:spacing w:val="8"/>
          <w:sz w:val="28"/>
          <w:szCs w:val="28"/>
        </w:rPr>
        <w:t>PEDIATRIC-SAFE</w:t>
      </w:r>
      <w:r w:rsidR="002323DA">
        <w:rPr>
          <w:rFonts w:eastAsia="Garamond"/>
          <w:b/>
          <w:bCs/>
          <w:spacing w:val="8"/>
          <w:sz w:val="28"/>
          <w:szCs w:val="28"/>
        </w:rPr>
        <w:t xml:space="preserve"> AREA </w:t>
      </w:r>
      <w:r w:rsidR="007C7D1D">
        <w:rPr>
          <w:rFonts w:eastAsia="Garamond"/>
          <w:b/>
          <w:bCs/>
          <w:spacing w:val="8"/>
          <w:sz w:val="28"/>
          <w:szCs w:val="28"/>
        </w:rPr>
        <w:t xml:space="preserve">(PSA) </w:t>
      </w:r>
      <w:r w:rsidR="002323DA">
        <w:rPr>
          <w:rFonts w:eastAsia="Garamond"/>
          <w:b/>
          <w:bCs/>
          <w:spacing w:val="8"/>
          <w:sz w:val="28"/>
          <w:szCs w:val="28"/>
        </w:rPr>
        <w:t>TEAM</w:t>
      </w:r>
      <w:r w:rsidR="002323DA" w:rsidRPr="00E426E2">
        <w:rPr>
          <w:rFonts w:eastAsia="Garamond"/>
          <w:b/>
          <w:bCs/>
          <w:spacing w:val="8"/>
          <w:sz w:val="28"/>
          <w:szCs w:val="28"/>
        </w:rPr>
        <w:t xml:space="preserve"> LEADER</w:t>
      </w:r>
    </w:p>
    <w:p w14:paraId="3716398E" w14:textId="77777777" w:rsidR="002323DA" w:rsidRDefault="002323DA" w:rsidP="002323DA">
      <w:pPr>
        <w:spacing w:before="59"/>
        <w:ind w:left="2160" w:right="1440"/>
        <w:jc w:val="center"/>
        <w:outlineLvl w:val="2"/>
        <w:rPr>
          <w:rFonts w:eastAsia="Garamond"/>
          <w:b/>
          <w:bCs/>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p>
    <w:p w14:paraId="375580BE" w14:textId="77777777" w:rsidR="002323DA" w:rsidRDefault="00E974D9" w:rsidP="002323DA">
      <w:pPr>
        <w:spacing w:before="59"/>
        <w:ind w:left="2160" w:right="1440"/>
        <w:jc w:val="center"/>
        <w:outlineLvl w:val="2"/>
      </w:pPr>
      <w:r>
        <w:rPr>
          <w:noProof/>
        </w:rPr>
        <w:object w:dxaOrig="3300" w:dyaOrig="2850" w14:anchorId="5C60826A">
          <v:shape id="_x0000_i1025" type="#_x0000_t75" alt="" style="width:165pt;height:143pt;mso-width-percent:0;mso-height-percent:0;mso-width-percent:0;mso-height-percent:0" o:ole="">
            <v:imagedata r:id="rId37" o:title=""/>
          </v:shape>
          <o:OLEObject Type="Embed" ProgID="Visio.Drawing.15" ShapeID="_x0000_i1025" DrawAspect="Content" ObjectID="_1678631440" r:id="rId38"/>
        </w:object>
      </w:r>
    </w:p>
    <w:p w14:paraId="2E4E8AD4" w14:textId="77777777" w:rsidR="002323DA" w:rsidRPr="008F00CF" w:rsidRDefault="002323DA" w:rsidP="002323DA">
      <w:pPr>
        <w:spacing w:line="240" w:lineRule="exact"/>
        <w:rPr>
          <w:sz w:val="24"/>
          <w:szCs w:val="24"/>
        </w:rPr>
      </w:pPr>
    </w:p>
    <w:p w14:paraId="1630AA9B" w14:textId="77777777" w:rsidR="002323DA" w:rsidRDefault="002323DA" w:rsidP="002323DA">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2BB55558" w14:textId="77777777" w:rsidR="0038106B" w:rsidRPr="0038106B" w:rsidRDefault="0038106B" w:rsidP="002323DA">
      <w:pPr>
        <w:tabs>
          <w:tab w:val="left" w:pos="7419"/>
          <w:tab w:val="left" w:pos="10299"/>
        </w:tabs>
        <w:spacing w:before="80"/>
        <w:contextualSpacing/>
        <w:rPr>
          <w:b/>
          <w:spacing w:val="-1"/>
          <w:sz w:val="4"/>
          <w:szCs w:val="4"/>
        </w:rPr>
      </w:pPr>
    </w:p>
    <w:p w14:paraId="40C40BA8" w14:textId="77777777" w:rsidR="002323DA" w:rsidRDefault="002323DA" w:rsidP="002323DA">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3C0001F9" w14:textId="77777777" w:rsidR="002323DA" w:rsidRDefault="002323DA" w:rsidP="002323DA">
      <w:pPr>
        <w:spacing w:before="4" w:line="140" w:lineRule="exact"/>
        <w:rPr>
          <w:sz w:val="24"/>
          <w:szCs w:val="24"/>
        </w:rPr>
      </w:pPr>
    </w:p>
    <w:p w14:paraId="4C4249A6" w14:textId="77777777" w:rsidR="002323DA" w:rsidRDefault="002323DA" w:rsidP="002323DA">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2610466A" w14:textId="77777777" w:rsidR="002323DA" w:rsidRDefault="002323DA" w:rsidP="002323DA">
      <w:pPr>
        <w:tabs>
          <w:tab w:val="left" w:pos="7419"/>
          <w:tab w:val="left" w:pos="10299"/>
        </w:tabs>
        <w:spacing w:before="80"/>
        <w:contextualSpacing/>
        <w:rPr>
          <w:b/>
          <w:sz w:val="24"/>
          <w:szCs w:val="24"/>
          <w:u w:val="single" w:color="000000"/>
        </w:rPr>
      </w:pPr>
    </w:p>
    <w:p w14:paraId="596A1391" w14:textId="77777777" w:rsidR="002323DA" w:rsidRDefault="002323DA" w:rsidP="002323DA">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557D9151" w14:textId="77777777" w:rsidR="004F1BCE" w:rsidRDefault="004F1BCE" w:rsidP="002323DA">
      <w:pPr>
        <w:tabs>
          <w:tab w:val="left" w:pos="7419"/>
          <w:tab w:val="left" w:pos="10299"/>
        </w:tabs>
        <w:spacing w:before="80"/>
        <w:contextualSpacing/>
        <w:rPr>
          <w:b/>
          <w:sz w:val="24"/>
          <w:szCs w:val="24"/>
          <w:u w:val="single" w:color="000000"/>
        </w:rPr>
      </w:pPr>
    </w:p>
    <w:p w14:paraId="4D3CC2FE" w14:textId="77777777" w:rsidR="004F1BCE" w:rsidRPr="004F1BCE" w:rsidRDefault="004F1BCE" w:rsidP="004F1BCE">
      <w:pPr>
        <w:contextualSpacing/>
        <w:rPr>
          <w:b/>
          <w:sz w:val="24"/>
          <w:szCs w:val="24"/>
        </w:rPr>
      </w:pPr>
      <w:r w:rsidRPr="004F1BCE">
        <w:rPr>
          <w:b/>
          <w:sz w:val="24"/>
          <w:szCs w:val="24"/>
        </w:rPr>
        <w:t>CONTACT INFORMATION FOR OTHER TEAM LEADERS: _________________________________</w:t>
      </w:r>
    </w:p>
    <w:p w14:paraId="2F1159B3" w14:textId="77777777" w:rsidR="004F1BCE" w:rsidRPr="004F1BCE" w:rsidRDefault="004F1BCE" w:rsidP="004F1BCE">
      <w:pPr>
        <w:contextualSpacing/>
        <w:rPr>
          <w:b/>
          <w:sz w:val="24"/>
          <w:szCs w:val="24"/>
        </w:rPr>
      </w:pPr>
    </w:p>
    <w:p w14:paraId="47AAF02F"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03CD11D8" w14:textId="77777777" w:rsidR="004F1BCE" w:rsidRPr="004F1BCE" w:rsidRDefault="004F1BCE" w:rsidP="004F1BCE">
      <w:pPr>
        <w:contextualSpacing/>
        <w:rPr>
          <w:b/>
          <w:sz w:val="24"/>
          <w:szCs w:val="24"/>
        </w:rPr>
      </w:pPr>
    </w:p>
    <w:p w14:paraId="6D324BFB"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D99C515" w14:textId="77777777" w:rsidR="004F1BCE" w:rsidRPr="004F1BCE" w:rsidRDefault="004F1BCE" w:rsidP="002323DA">
      <w:pPr>
        <w:tabs>
          <w:tab w:val="left" w:pos="7419"/>
          <w:tab w:val="left" w:pos="10299"/>
        </w:tabs>
        <w:spacing w:before="80"/>
        <w:contextualSpacing/>
        <w:rPr>
          <w:rFonts w:eastAsia="Garamond" w:cs="Garamond"/>
          <w:b/>
          <w:sz w:val="24"/>
          <w:szCs w:val="24"/>
        </w:rPr>
      </w:pPr>
    </w:p>
    <w:p w14:paraId="4906B876" w14:textId="77777777" w:rsidR="00C47794" w:rsidRDefault="00F22200" w:rsidP="000B5908">
      <w:pPr>
        <w:contextualSpacing/>
        <w:jc w:val="both"/>
        <w:rPr>
          <w:sz w:val="24"/>
          <w:szCs w:val="24"/>
        </w:rPr>
      </w:pPr>
      <w:r w:rsidRPr="00F22200">
        <w:rPr>
          <w:b/>
          <w:sz w:val="24"/>
          <w:szCs w:val="24"/>
        </w:rPr>
        <w:t>MISSON</w:t>
      </w:r>
      <w:r w:rsidR="003A0AAC" w:rsidRPr="00F22200">
        <w:rPr>
          <w:b/>
          <w:sz w:val="24"/>
          <w:szCs w:val="24"/>
        </w:rPr>
        <w:t>:</w:t>
      </w:r>
      <w:r w:rsidR="003A0AAC" w:rsidRPr="002D3C25">
        <w:rPr>
          <w:sz w:val="24"/>
          <w:szCs w:val="24"/>
        </w:rPr>
        <w:t xml:space="preserve"> It is the mission of the </w:t>
      </w:r>
      <w:r w:rsidR="007C7D1D">
        <w:rPr>
          <w:sz w:val="24"/>
          <w:szCs w:val="24"/>
        </w:rPr>
        <w:t>PSA</w:t>
      </w:r>
      <w:r w:rsidR="00230FD0">
        <w:rPr>
          <w:sz w:val="24"/>
          <w:szCs w:val="24"/>
        </w:rPr>
        <w:t xml:space="preserve"> Team Leader</w:t>
      </w:r>
      <w:r w:rsidR="003A0AAC" w:rsidRPr="002D3C25">
        <w:rPr>
          <w:sz w:val="24"/>
          <w:szCs w:val="24"/>
        </w:rPr>
        <w:t xml:space="preserve"> to staff, equip, supply, and oversee the </w:t>
      </w:r>
      <w:r w:rsidR="00CC6BF7">
        <w:rPr>
          <w:sz w:val="24"/>
          <w:szCs w:val="24"/>
        </w:rPr>
        <w:t>PS</w:t>
      </w:r>
      <w:r w:rsidR="00230FD0">
        <w:rPr>
          <w:sz w:val="24"/>
          <w:szCs w:val="24"/>
        </w:rPr>
        <w:t>A</w:t>
      </w:r>
      <w:r w:rsidR="003A0AAC" w:rsidRPr="002D3C25">
        <w:rPr>
          <w:sz w:val="24"/>
          <w:szCs w:val="24"/>
        </w:rPr>
        <w:t>.</w:t>
      </w:r>
      <w:r w:rsidR="003A0AAC">
        <w:rPr>
          <w:sz w:val="24"/>
          <w:szCs w:val="24"/>
        </w:rPr>
        <w:t xml:space="preserve"> </w:t>
      </w:r>
      <w:r w:rsidR="003A2C67" w:rsidRPr="003A2C67">
        <w:rPr>
          <w:sz w:val="24"/>
          <w:szCs w:val="24"/>
        </w:rPr>
        <w:t>The position will report directly to the Family Reunification Unit Leader (e.g., HRS Unit Leader) unless that position is not established</w:t>
      </w:r>
      <w:r w:rsidR="00BC7794">
        <w:rPr>
          <w:sz w:val="24"/>
          <w:szCs w:val="24"/>
        </w:rPr>
        <w:t>,</w:t>
      </w:r>
      <w:r w:rsidR="003A2C67" w:rsidRPr="003A2C67">
        <w:rPr>
          <w:sz w:val="24"/>
          <w:szCs w:val="24"/>
        </w:rPr>
        <w:t xml:space="preserve"> at which time they will report </w:t>
      </w:r>
      <w:r w:rsidR="00230FD0">
        <w:rPr>
          <w:sz w:val="24"/>
          <w:szCs w:val="24"/>
        </w:rPr>
        <w:t>directly to the Patient Family A</w:t>
      </w:r>
      <w:r w:rsidR="003A2C67" w:rsidRPr="003A2C67">
        <w:rPr>
          <w:sz w:val="24"/>
          <w:szCs w:val="24"/>
        </w:rPr>
        <w:t xml:space="preserve">ssistance Branch Director. </w:t>
      </w:r>
    </w:p>
    <w:p w14:paraId="14A16DFE" w14:textId="77777777" w:rsidR="00C47794" w:rsidRDefault="00C47794" w:rsidP="000B5908">
      <w:pPr>
        <w:contextualSpacing/>
        <w:jc w:val="both"/>
        <w:rPr>
          <w:sz w:val="24"/>
          <w:szCs w:val="24"/>
        </w:rPr>
      </w:pPr>
    </w:p>
    <w:p w14:paraId="193C49F0" w14:textId="21DF753D" w:rsidR="000B5908" w:rsidRDefault="000B5908" w:rsidP="000B5908">
      <w:pPr>
        <w:contextualSpacing/>
        <w:jc w:val="both"/>
        <w:rPr>
          <w:i/>
          <w:sz w:val="24"/>
          <w:szCs w:val="24"/>
        </w:rPr>
      </w:pPr>
      <w:r w:rsidRPr="007C5956">
        <w:rPr>
          <w:i/>
          <w:sz w:val="24"/>
          <w:szCs w:val="24"/>
        </w:rPr>
        <w:t xml:space="preserve">IT IS STRONGLY RECOMMENDED THIS POSITION BE FILLED BY SOMEONE </w:t>
      </w:r>
      <w:r w:rsidR="0046664A" w:rsidRPr="007C5956">
        <w:rPr>
          <w:i/>
          <w:sz w:val="24"/>
          <w:szCs w:val="24"/>
        </w:rPr>
        <w:t>FAMILIAR WITH PEDIATRICS</w:t>
      </w:r>
      <w:r w:rsidRPr="007C5956">
        <w:rPr>
          <w:i/>
          <w:sz w:val="24"/>
          <w:szCs w:val="24"/>
        </w:rPr>
        <w:t>.</w:t>
      </w:r>
    </w:p>
    <w:p w14:paraId="10057208" w14:textId="77777777" w:rsidR="00C47794" w:rsidRPr="000B5908" w:rsidRDefault="00C47794" w:rsidP="000B5908">
      <w:pPr>
        <w:contextualSpacing/>
        <w:jc w:val="both"/>
        <w:rPr>
          <w:i/>
          <w:sz w:val="24"/>
          <w:szCs w:val="24"/>
          <w:highlight w:val="yellow"/>
        </w:rPr>
      </w:pPr>
    </w:p>
    <w:p w14:paraId="2D578789" w14:textId="4D59D6EF" w:rsidR="003A0AAC" w:rsidRPr="00EA4D4E" w:rsidRDefault="003A0AAC" w:rsidP="00230FD0">
      <w:pPr>
        <w:contextualSpacing/>
        <w:jc w:val="both"/>
        <w:rPr>
          <w:sz w:val="24"/>
          <w:szCs w:val="24"/>
        </w:rPr>
      </w:pPr>
      <w:r w:rsidRPr="00EA4D4E">
        <w:rPr>
          <w:sz w:val="24"/>
          <w:szCs w:val="24"/>
        </w:rPr>
        <w:t xml:space="preserve">The </w:t>
      </w:r>
      <w:r w:rsidR="007C7D1D">
        <w:rPr>
          <w:sz w:val="24"/>
          <w:szCs w:val="24"/>
        </w:rPr>
        <w:t>PSA</w:t>
      </w:r>
      <w:r w:rsidR="00230FD0" w:rsidRPr="00EA4D4E">
        <w:rPr>
          <w:sz w:val="24"/>
          <w:szCs w:val="24"/>
        </w:rPr>
        <w:t xml:space="preserve"> Team</w:t>
      </w:r>
      <w:r w:rsidRPr="00EA4D4E">
        <w:rPr>
          <w:sz w:val="24"/>
          <w:szCs w:val="24"/>
        </w:rPr>
        <w:t xml:space="preserve"> Leader is responsible for the care of </w:t>
      </w:r>
      <w:r w:rsidR="00230FD0" w:rsidRPr="00EA4D4E">
        <w:rPr>
          <w:sz w:val="24"/>
          <w:szCs w:val="24"/>
        </w:rPr>
        <w:t>uninjured, unaccompanied minor</w:t>
      </w:r>
      <w:r w:rsidRPr="00EA4D4E">
        <w:rPr>
          <w:sz w:val="24"/>
          <w:szCs w:val="24"/>
        </w:rPr>
        <w:t>s or minors placed into their care</w:t>
      </w:r>
      <w:r w:rsidR="00AC4CC4">
        <w:rPr>
          <w:sz w:val="24"/>
          <w:szCs w:val="24"/>
        </w:rPr>
        <w:t>.</w:t>
      </w:r>
      <w:r w:rsidRPr="00EA4D4E">
        <w:rPr>
          <w:sz w:val="24"/>
          <w:szCs w:val="24"/>
        </w:rPr>
        <w:t xml:space="preserve"> </w:t>
      </w:r>
    </w:p>
    <w:p w14:paraId="11F75B61" w14:textId="77777777" w:rsidR="00FA2EE0" w:rsidRPr="00EA4D4E" w:rsidRDefault="00FA2EE0" w:rsidP="00FA2EE0">
      <w:pPr>
        <w:contextualSpacing/>
        <w:jc w:val="both"/>
        <w:rPr>
          <w:sz w:val="24"/>
          <w:szCs w:val="24"/>
        </w:rPr>
      </w:pPr>
    </w:p>
    <w:tbl>
      <w:tblPr>
        <w:tblW w:w="510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1"/>
        <w:gridCol w:w="719"/>
        <w:gridCol w:w="811"/>
      </w:tblGrid>
      <w:tr w:rsidR="00FA2EE0" w:rsidRPr="00744538" w14:paraId="65053F30" w14:textId="77777777" w:rsidTr="00D814DF">
        <w:tc>
          <w:tcPr>
            <w:tcW w:w="4198" w:type="pct"/>
            <w:shd w:val="clear" w:color="auto" w:fill="D9D9D9" w:themeFill="background1" w:themeFillShade="D9"/>
            <w:tcMar>
              <w:top w:w="72" w:type="dxa"/>
              <w:left w:w="115" w:type="dxa"/>
              <w:bottom w:w="72" w:type="dxa"/>
              <w:right w:w="115" w:type="dxa"/>
            </w:tcMar>
          </w:tcPr>
          <w:p w14:paraId="59794C16" w14:textId="77777777" w:rsidR="00FA2EE0" w:rsidRPr="00A51BC4" w:rsidRDefault="00FA2EE0" w:rsidP="004A7B00">
            <w:pPr>
              <w:tabs>
                <w:tab w:val="left" w:pos="450"/>
              </w:tabs>
              <w:rPr>
                <w:rFonts w:eastAsia="Times New Roman" w:cstheme="minorHAnsi"/>
                <w:b/>
                <w:spacing w:val="-3"/>
              </w:rPr>
            </w:pPr>
            <w:r w:rsidRPr="00A51BC4">
              <w:rPr>
                <w:rFonts w:eastAsia="Times New Roman" w:cstheme="minorHAnsi"/>
                <w:b/>
                <w:spacing w:val="-3"/>
              </w:rPr>
              <w:lastRenderedPageBreak/>
              <w:t>Immediate Response (0 – 2 hours)</w:t>
            </w:r>
          </w:p>
        </w:tc>
        <w:tc>
          <w:tcPr>
            <w:tcW w:w="377" w:type="pct"/>
            <w:shd w:val="clear" w:color="auto" w:fill="D9D9D9" w:themeFill="background1" w:themeFillShade="D9"/>
          </w:tcPr>
          <w:p w14:paraId="1D68DC82"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Time</w:t>
            </w:r>
          </w:p>
        </w:tc>
        <w:tc>
          <w:tcPr>
            <w:tcW w:w="425" w:type="pct"/>
            <w:shd w:val="clear" w:color="auto" w:fill="D9D9D9" w:themeFill="background1" w:themeFillShade="D9"/>
          </w:tcPr>
          <w:p w14:paraId="5AE02C02"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Initial</w:t>
            </w:r>
          </w:p>
        </w:tc>
      </w:tr>
      <w:tr w:rsidR="00FA2EE0" w:rsidRPr="00744538" w14:paraId="0F2CDB2B" w14:textId="77777777" w:rsidTr="00D814DF">
        <w:tc>
          <w:tcPr>
            <w:tcW w:w="4198" w:type="pct"/>
            <w:tcMar>
              <w:top w:w="72" w:type="dxa"/>
              <w:left w:w="115" w:type="dxa"/>
              <w:bottom w:w="72" w:type="dxa"/>
              <w:right w:w="115" w:type="dxa"/>
            </w:tcMar>
          </w:tcPr>
          <w:p w14:paraId="1555F4F3" w14:textId="77777777" w:rsidR="00FA2EE0" w:rsidRPr="00A51BC4" w:rsidRDefault="00FA2EE0" w:rsidP="004A7B00">
            <w:pPr>
              <w:tabs>
                <w:tab w:val="left" w:pos="270"/>
                <w:tab w:val="left" w:pos="450"/>
              </w:tabs>
              <w:rPr>
                <w:rFonts w:eastAsia="Times New Roman" w:cstheme="minorHAnsi"/>
                <w:b/>
                <w:spacing w:val="-3"/>
              </w:rPr>
            </w:pPr>
            <w:r w:rsidRPr="00A51BC4">
              <w:rPr>
                <w:rFonts w:eastAsia="Times New Roman" w:cstheme="minorHAnsi"/>
                <w:b/>
                <w:spacing w:val="-3"/>
              </w:rPr>
              <w:t xml:space="preserve">Receive appointment </w:t>
            </w:r>
          </w:p>
          <w:p w14:paraId="1DA2BFF5" w14:textId="4C99DF33" w:rsidR="00FA2EE0" w:rsidRPr="00A51BC4" w:rsidRDefault="00FA2EE0" w:rsidP="004A7B00">
            <w:pPr>
              <w:numPr>
                <w:ilvl w:val="0"/>
                <w:numId w:val="7"/>
              </w:numPr>
              <w:spacing w:after="0"/>
              <w:ind w:left="461" w:hanging="274"/>
              <w:rPr>
                <w:rFonts w:eastAsia="Times New Roman" w:cstheme="minorHAnsi"/>
                <w:spacing w:val="-3"/>
              </w:rPr>
            </w:pPr>
            <w:r w:rsidRPr="00A51BC4">
              <w:rPr>
                <w:rFonts w:eastAsia="Times New Roman" w:cstheme="minorHAnsi"/>
                <w:spacing w:val="-3"/>
              </w:rPr>
              <w:t>Obtain briefing from Family Reunification Unit Leader (e.g., HRS Unit Leader) on:</w:t>
            </w:r>
          </w:p>
          <w:p w14:paraId="07AADDE5" w14:textId="3BF45EB2" w:rsidR="00FA2EE0" w:rsidRPr="00A51BC4" w:rsidRDefault="00FA2EE0" w:rsidP="004A7B00">
            <w:pPr>
              <w:numPr>
                <w:ilvl w:val="0"/>
                <w:numId w:val="11"/>
              </w:numPr>
              <w:tabs>
                <w:tab w:val="left" w:pos="450"/>
              </w:tabs>
              <w:spacing w:after="0"/>
              <w:ind w:hanging="210"/>
              <w:contextualSpacing/>
              <w:rPr>
                <w:rFonts w:eastAsia="Times New Roman" w:cstheme="minorHAnsi"/>
                <w:spacing w:val="-3"/>
              </w:rPr>
            </w:pPr>
            <w:r w:rsidRPr="00A51BC4">
              <w:rPr>
                <w:rFonts w:eastAsia="Times New Roman" w:cstheme="minorHAnsi"/>
                <w:spacing w:val="-3"/>
              </w:rPr>
              <w:t>Size and complexity of incident</w:t>
            </w:r>
            <w:r w:rsidR="00C47794" w:rsidRPr="00A51BC4">
              <w:rPr>
                <w:rFonts w:eastAsia="Times New Roman" w:cstheme="minorHAnsi"/>
                <w:spacing w:val="-3"/>
              </w:rPr>
              <w:t>.</w:t>
            </w:r>
          </w:p>
          <w:p w14:paraId="410F3D09" w14:textId="71A704EF" w:rsidR="00FA2EE0" w:rsidRPr="00A51BC4" w:rsidRDefault="00C47794" w:rsidP="004A7B00">
            <w:pPr>
              <w:numPr>
                <w:ilvl w:val="0"/>
                <w:numId w:val="11"/>
              </w:numPr>
              <w:tabs>
                <w:tab w:val="left" w:pos="450"/>
              </w:tabs>
              <w:spacing w:after="0"/>
              <w:ind w:hanging="210"/>
              <w:contextualSpacing/>
              <w:rPr>
                <w:rFonts w:eastAsia="Times New Roman" w:cstheme="minorHAnsi"/>
                <w:spacing w:val="-3"/>
              </w:rPr>
            </w:pPr>
            <w:r w:rsidRPr="00A51BC4">
              <w:rPr>
                <w:rFonts w:eastAsia="Times New Roman" w:cstheme="minorHAnsi"/>
                <w:spacing w:val="-3"/>
              </w:rPr>
              <w:t>Expectations.</w:t>
            </w:r>
          </w:p>
          <w:p w14:paraId="00A54782" w14:textId="2F75343E"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Incident objectives</w:t>
            </w:r>
            <w:r w:rsidR="00C47794" w:rsidRPr="00A51BC4">
              <w:rPr>
                <w:rFonts w:eastAsia="Times New Roman" w:cstheme="minorHAnsi"/>
                <w:spacing w:val="-3"/>
              </w:rPr>
              <w:t>.</w:t>
            </w:r>
          </w:p>
          <w:p w14:paraId="5FB4F368" w14:textId="3E620C42"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Involvement of outside agencies, stakeholders, and organizations</w:t>
            </w:r>
            <w:r w:rsidR="00C47794" w:rsidRPr="00A51BC4">
              <w:rPr>
                <w:rFonts w:eastAsia="Times New Roman" w:cstheme="minorHAnsi"/>
                <w:spacing w:val="-3"/>
              </w:rPr>
              <w:t>.</w:t>
            </w:r>
          </w:p>
          <w:p w14:paraId="3BEACAED" w14:textId="527D22BB"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The situation, incident activities, and any special concerns</w:t>
            </w:r>
            <w:r w:rsidR="00C47794" w:rsidRPr="00A51BC4">
              <w:rPr>
                <w:rFonts w:eastAsia="Times New Roman" w:cstheme="minorHAnsi"/>
                <w:spacing w:val="-3"/>
              </w:rPr>
              <w:t>.</w:t>
            </w:r>
          </w:p>
          <w:p w14:paraId="3977CBDA" w14:textId="25AA4936"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Obtain maps and logistical information</w:t>
            </w:r>
            <w:r w:rsidR="00C47794" w:rsidRPr="00A51BC4">
              <w:rPr>
                <w:rFonts w:eastAsia="Times New Roman" w:cstheme="minorHAnsi"/>
                <w:spacing w:val="-3"/>
              </w:rPr>
              <w:t>.</w:t>
            </w:r>
          </w:p>
          <w:p w14:paraId="43D4374C" w14:textId="10C757F7"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 xml:space="preserve">Assume the role of </w:t>
            </w:r>
            <w:r w:rsidR="007C7D1D" w:rsidRPr="00A51BC4">
              <w:rPr>
                <w:rFonts w:eastAsia="Times New Roman" w:cstheme="minorHAnsi"/>
                <w:spacing w:val="-3"/>
              </w:rPr>
              <w:t>PSA</w:t>
            </w:r>
            <w:r w:rsidRPr="00A51BC4">
              <w:rPr>
                <w:rFonts w:eastAsia="Times New Roman" w:cstheme="minorHAnsi"/>
                <w:spacing w:val="-3"/>
              </w:rPr>
              <w:t xml:space="preserve"> Team Leader</w:t>
            </w:r>
            <w:r w:rsidR="00C47794" w:rsidRPr="00A51BC4">
              <w:rPr>
                <w:rFonts w:eastAsia="Times New Roman" w:cstheme="minorHAnsi"/>
                <w:spacing w:val="-3"/>
              </w:rPr>
              <w:t>.</w:t>
            </w:r>
          </w:p>
          <w:p w14:paraId="3F5A34ED" w14:textId="4A864CD0"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Review this Job Action Sheet</w:t>
            </w:r>
            <w:r w:rsidR="00C47794" w:rsidRPr="00A51BC4">
              <w:rPr>
                <w:rFonts w:eastAsia="Times New Roman" w:cstheme="minorHAnsi"/>
                <w:spacing w:val="-3"/>
              </w:rPr>
              <w:t>.</w:t>
            </w:r>
          </w:p>
          <w:p w14:paraId="02AD4B88" w14:textId="1D3D963D"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Put on position identification (e.g., position vest)</w:t>
            </w:r>
            <w:r w:rsidR="00C47794" w:rsidRPr="00A51BC4">
              <w:rPr>
                <w:rFonts w:eastAsia="Times New Roman" w:cstheme="minorHAnsi"/>
                <w:spacing w:val="-3"/>
              </w:rPr>
              <w:t>.</w:t>
            </w:r>
          </w:p>
          <w:p w14:paraId="05AB32B3" w14:textId="77777777" w:rsidR="00FA2EE0" w:rsidRPr="00382EF5" w:rsidRDefault="00FA2EE0" w:rsidP="004A7B00">
            <w:pPr>
              <w:numPr>
                <w:ilvl w:val="0"/>
                <w:numId w:val="7"/>
              </w:numPr>
              <w:ind w:left="450" w:hanging="270"/>
              <w:contextualSpacing/>
              <w:rPr>
                <w:rFonts w:eastAsia="Times New Roman" w:cstheme="minorHAnsi"/>
                <w:b/>
                <w:spacing w:val="-3"/>
              </w:rPr>
            </w:pPr>
            <w:r w:rsidRPr="00A51BC4">
              <w:rPr>
                <w:rFonts w:eastAsia="Times New Roman" w:cstheme="minorHAnsi"/>
                <w:spacing w:val="-3"/>
              </w:rPr>
              <w:t>Notify your usual supervisor of your assignment</w:t>
            </w:r>
            <w:r w:rsidR="00C47794" w:rsidRPr="00A51BC4">
              <w:rPr>
                <w:rFonts w:eastAsia="Times New Roman" w:cstheme="minorHAnsi"/>
                <w:spacing w:val="-3"/>
              </w:rPr>
              <w:t>.</w:t>
            </w:r>
          </w:p>
          <w:p w14:paraId="4D37554E" w14:textId="5EB9715C" w:rsidR="00382EF5" w:rsidRPr="00382EF5" w:rsidRDefault="00382EF5" w:rsidP="00382EF5">
            <w:pPr>
              <w:ind w:left="450"/>
              <w:contextualSpacing/>
              <w:rPr>
                <w:rFonts w:eastAsia="Times New Roman" w:cstheme="minorHAnsi"/>
                <w:b/>
                <w:spacing w:val="-3"/>
                <w:sz w:val="6"/>
                <w:szCs w:val="6"/>
              </w:rPr>
            </w:pPr>
          </w:p>
        </w:tc>
        <w:tc>
          <w:tcPr>
            <w:tcW w:w="377" w:type="pct"/>
          </w:tcPr>
          <w:p w14:paraId="5ED07451" w14:textId="77777777" w:rsidR="00FA2EE0" w:rsidRPr="00A51BC4" w:rsidRDefault="00FA2EE0" w:rsidP="004A7B00">
            <w:pPr>
              <w:rPr>
                <w:rFonts w:eastAsia="Times New Roman" w:cstheme="minorHAnsi"/>
                <w:b/>
                <w:spacing w:val="-3"/>
              </w:rPr>
            </w:pPr>
          </w:p>
        </w:tc>
        <w:tc>
          <w:tcPr>
            <w:tcW w:w="425" w:type="pct"/>
          </w:tcPr>
          <w:p w14:paraId="7E0B363E" w14:textId="77777777" w:rsidR="00FA2EE0" w:rsidRPr="00A51BC4" w:rsidRDefault="00FA2EE0" w:rsidP="004A7B00">
            <w:pPr>
              <w:rPr>
                <w:rFonts w:eastAsia="Times New Roman" w:cstheme="minorHAnsi"/>
                <w:b/>
                <w:spacing w:val="-3"/>
              </w:rPr>
            </w:pPr>
          </w:p>
        </w:tc>
      </w:tr>
      <w:tr w:rsidR="00FA2EE0" w:rsidRPr="00744538" w14:paraId="2F498532" w14:textId="77777777" w:rsidTr="00D814DF">
        <w:tc>
          <w:tcPr>
            <w:tcW w:w="4198" w:type="pct"/>
            <w:tcBorders>
              <w:bottom w:val="single" w:sz="4" w:space="0" w:color="auto"/>
            </w:tcBorders>
            <w:tcMar>
              <w:top w:w="72" w:type="dxa"/>
              <w:left w:w="115" w:type="dxa"/>
              <w:bottom w:w="72" w:type="dxa"/>
              <w:right w:w="115" w:type="dxa"/>
            </w:tcMar>
          </w:tcPr>
          <w:p w14:paraId="46E0B0CD"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Assess the operational situation</w:t>
            </w:r>
          </w:p>
          <w:p w14:paraId="34EB7A72" w14:textId="7EF42C65" w:rsidR="00FA2EE0" w:rsidRPr="00A51BC4" w:rsidRDefault="00531AB6" w:rsidP="004A7B00">
            <w:pPr>
              <w:numPr>
                <w:ilvl w:val="0"/>
                <w:numId w:val="30"/>
              </w:numPr>
              <w:ind w:left="461" w:hanging="274"/>
              <w:contextualSpacing/>
              <w:rPr>
                <w:rFonts w:eastAsia="Times New Roman" w:cstheme="minorHAnsi"/>
                <w:b/>
                <w:spacing w:val="-3"/>
              </w:rPr>
            </w:pPr>
            <w:r w:rsidRPr="00A51BC4">
              <w:rPr>
                <w:rFonts w:eastAsia="Times New Roman" w:cstheme="minorHAnsi"/>
                <w:spacing w:val="-3"/>
              </w:rPr>
              <w:t xml:space="preserve">Assess the need for </w:t>
            </w:r>
            <w:r w:rsidR="00C47794" w:rsidRPr="00A51BC4">
              <w:rPr>
                <w:rFonts w:eastAsia="Times New Roman" w:cstheme="minorHAnsi"/>
                <w:spacing w:val="-3"/>
              </w:rPr>
              <w:t>security.</w:t>
            </w:r>
          </w:p>
          <w:p w14:paraId="48C53650" w14:textId="78582ACE" w:rsidR="00FA2EE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needs for equipment and supplies (refer to Checklist in Attachment D) to validate equipment and supply availability</w:t>
            </w:r>
            <w:r w:rsidR="00C47794" w:rsidRPr="00A51BC4">
              <w:rPr>
                <w:rFonts w:eastAsia="Times New Roman" w:cstheme="minorHAnsi"/>
                <w:spacing w:val="-3"/>
              </w:rPr>
              <w:t>.</w:t>
            </w:r>
          </w:p>
          <w:p w14:paraId="50C17F2A" w14:textId="696F1473" w:rsidR="00FA2EE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Assess current capabilities and projected capacities to </w:t>
            </w:r>
            <w:r w:rsidR="00531AB6" w:rsidRPr="00A51BC4">
              <w:rPr>
                <w:rFonts w:eastAsia="Times New Roman" w:cstheme="minorHAnsi"/>
                <w:spacing w:val="-3"/>
              </w:rPr>
              <w:t>meet</w:t>
            </w:r>
            <w:r w:rsidRPr="00A51BC4">
              <w:rPr>
                <w:rFonts w:eastAsia="Times New Roman" w:cstheme="minorHAnsi"/>
                <w:spacing w:val="-3"/>
              </w:rPr>
              <w:t xml:space="preserve"> needs based on current data</w:t>
            </w:r>
            <w:r w:rsidR="00C47794" w:rsidRPr="00A51BC4">
              <w:rPr>
                <w:rFonts w:eastAsia="Times New Roman" w:cstheme="minorHAnsi"/>
                <w:spacing w:val="-3"/>
              </w:rPr>
              <w:t>.</w:t>
            </w:r>
          </w:p>
          <w:p w14:paraId="2A3861E0" w14:textId="77777777" w:rsidR="00A1336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Review safety plan, including evacuation routs, facility amenities, etc.</w:t>
            </w:r>
          </w:p>
          <w:p w14:paraId="500F8C44" w14:textId="68A28751"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Determine if separate areas must be created for various age groups and adjust </w:t>
            </w:r>
            <w:r w:rsidRPr="00744538" w:rsidDel="00764A97">
              <w:rPr>
                <w:rFonts w:eastAsia="Times New Roman" w:cstheme="minorHAnsi"/>
                <w:spacing w:val="-3"/>
              </w:rPr>
              <w:t>arrangements</w:t>
            </w:r>
            <w:r w:rsidR="00764A97" w:rsidRPr="00744538">
              <w:rPr>
                <w:rFonts w:eastAsia="Times New Roman" w:cstheme="minorHAnsi"/>
                <w:bCs/>
                <w:spacing w:val="-3"/>
              </w:rPr>
              <w:t>,</w:t>
            </w:r>
            <w:r w:rsidRPr="00A51BC4">
              <w:rPr>
                <w:rFonts w:eastAsia="Times New Roman" w:cstheme="minorHAnsi"/>
                <w:spacing w:val="-3"/>
              </w:rPr>
              <w:t xml:space="preserve"> as necessary</w:t>
            </w:r>
            <w:r w:rsidR="00C47794" w:rsidRPr="00A51BC4">
              <w:rPr>
                <w:rFonts w:eastAsia="Times New Roman" w:cstheme="minorHAnsi"/>
                <w:spacing w:val="-3"/>
              </w:rPr>
              <w:t>.</w:t>
            </w:r>
          </w:p>
          <w:p w14:paraId="7F84E7E3" w14:textId="23BD41F7"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ample plug-in covers, safety wiring for electrical outlets, and removal of any strangulation hazards (cords, wires, tubing, and curtains/blinds drawstrings)</w:t>
            </w:r>
            <w:r w:rsidR="00C47794" w:rsidRPr="00A51BC4">
              <w:rPr>
                <w:rFonts w:eastAsia="Times New Roman" w:cstheme="minorHAnsi"/>
                <w:spacing w:val="-3"/>
              </w:rPr>
              <w:t>.</w:t>
            </w:r>
          </w:p>
          <w:p w14:paraId="28C0F1D8" w14:textId="2E98789F"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Determine necessary barricades for stairwells, elevators, doors, fans, heaters, and so forth</w:t>
            </w:r>
            <w:r w:rsidR="00C47794" w:rsidRPr="00A51BC4">
              <w:rPr>
                <w:rFonts w:eastAsia="Times New Roman" w:cstheme="minorHAnsi"/>
                <w:spacing w:val="-3"/>
              </w:rPr>
              <w:t>.</w:t>
            </w:r>
          </w:p>
          <w:p w14:paraId="0D0AA10C" w14:textId="2A584813"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if med carts and supply carts are locked</w:t>
            </w:r>
            <w:r w:rsidR="00C47794" w:rsidRPr="00A51BC4">
              <w:rPr>
                <w:rFonts w:eastAsia="Times New Roman" w:cstheme="minorHAnsi"/>
                <w:spacing w:val="-3"/>
              </w:rPr>
              <w:t>.</w:t>
            </w:r>
          </w:p>
          <w:p w14:paraId="6BD0F7F6" w14:textId="17D1D25A"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that area is poison-proof (cleaning supplies, choking hazards, cor</w:t>
            </w:r>
            <w:r w:rsidR="008016E9" w:rsidRPr="00A51BC4">
              <w:rPr>
                <w:rFonts w:eastAsia="Times New Roman" w:cstheme="minorHAnsi"/>
                <w:spacing w:val="-3"/>
              </w:rPr>
              <w:t>ds should be removed or locked)</w:t>
            </w:r>
            <w:r w:rsidR="00C47794" w:rsidRPr="00A51BC4">
              <w:rPr>
                <w:rFonts w:eastAsia="Times New Roman" w:cstheme="minorHAnsi"/>
                <w:spacing w:val="-3"/>
              </w:rPr>
              <w:t>.</w:t>
            </w:r>
          </w:p>
          <w:p w14:paraId="4AC597D2" w14:textId="77777777" w:rsidR="008016E9"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Identify if children will need to be escorted away from safe area to bathrooms and how this will be accomplished safely (2:1 staffing strategy).</w:t>
            </w:r>
          </w:p>
          <w:p w14:paraId="195E2C15" w14:textId="677F8B2D" w:rsidR="00C54DCC" w:rsidRPr="00A51BC4" w:rsidRDefault="008016E9"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Ensure sufficient copies of the Child Identification and Uninjured, Unaccompanied Minor Process Forms are available</w:t>
            </w:r>
            <w:r w:rsidR="00C47794" w:rsidRPr="00A51BC4">
              <w:rPr>
                <w:rFonts w:eastAsia="Times New Roman" w:cstheme="minorHAnsi"/>
                <w:spacing w:val="-3"/>
              </w:rPr>
              <w:t>.</w:t>
            </w:r>
          </w:p>
          <w:p w14:paraId="4CCDDE78" w14:textId="230B3E4D" w:rsidR="00C54DCC" w:rsidRPr="00A51BC4" w:rsidRDefault="00C54DCC"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Ensure sufficient Forms, including the </w:t>
            </w:r>
            <w:r w:rsidR="00DF5A37" w:rsidRPr="00A51BC4">
              <w:rPr>
                <w:rFonts w:eastAsia="Times New Roman" w:cstheme="minorHAnsi"/>
                <w:spacing w:val="-3"/>
              </w:rPr>
              <w:t xml:space="preserve">Psychological First Aid information (refer to Attachment C) </w:t>
            </w:r>
            <w:r w:rsidRPr="00A51BC4">
              <w:rPr>
                <w:rFonts w:eastAsia="Times New Roman" w:cstheme="minorHAnsi"/>
                <w:spacing w:val="-3"/>
              </w:rPr>
              <w:t>is available and distributed</w:t>
            </w:r>
            <w:r w:rsidR="00C47794" w:rsidRPr="00A51BC4">
              <w:rPr>
                <w:rFonts w:eastAsia="Times New Roman" w:cstheme="minorHAnsi"/>
                <w:spacing w:val="-3"/>
              </w:rPr>
              <w:t>.</w:t>
            </w:r>
          </w:p>
          <w:p w14:paraId="10DC8E51" w14:textId="0161DA9B" w:rsidR="008016E9" w:rsidRPr="00A51BC4" w:rsidRDefault="008016E9"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Contact the Family Reunification Unit Leader (e.g., HRS Unit Leader) if the Uninjured, Unaccompanied Minor Process may be used and, if approved, employ the process</w:t>
            </w:r>
            <w:r w:rsidR="00C47794" w:rsidRPr="00A51BC4">
              <w:rPr>
                <w:rFonts w:eastAsia="Times New Roman" w:cstheme="minorHAnsi"/>
                <w:spacing w:val="-3"/>
              </w:rPr>
              <w:t>.</w:t>
            </w:r>
          </w:p>
          <w:p w14:paraId="784C8267" w14:textId="77777777"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Gather information about how many children may present to the area</w:t>
            </w:r>
          </w:p>
          <w:p w14:paraId="2A33A67A" w14:textId="220C1C7D"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Ensure there is a sign in/out log for </w:t>
            </w:r>
            <w:r w:rsidR="00CC6BF7" w:rsidRPr="00A51BC4">
              <w:rPr>
                <w:rFonts w:eastAsia="Times New Roman" w:cstheme="minorHAnsi"/>
                <w:spacing w:val="-3"/>
              </w:rPr>
              <w:t>PS</w:t>
            </w:r>
            <w:r w:rsidRPr="00A51BC4">
              <w:rPr>
                <w:rFonts w:eastAsia="Times New Roman" w:cstheme="minorHAnsi"/>
                <w:spacing w:val="-3"/>
              </w:rPr>
              <w:t>A</w:t>
            </w:r>
            <w:r w:rsidR="00C47794" w:rsidRPr="00A51BC4">
              <w:rPr>
                <w:rFonts w:eastAsia="Times New Roman" w:cstheme="minorHAnsi"/>
                <w:spacing w:val="-3"/>
              </w:rPr>
              <w:t>.</w:t>
            </w:r>
          </w:p>
          <w:p w14:paraId="1A864FF1" w14:textId="45ADB962"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lastRenderedPageBreak/>
              <w:t xml:space="preserve">Determine if there are any medical or non-medical needs specifically needed by children in </w:t>
            </w:r>
            <w:r w:rsidR="00CC6BF7" w:rsidRPr="00A51BC4">
              <w:rPr>
                <w:rFonts w:eastAsia="Times New Roman" w:cstheme="minorHAnsi"/>
                <w:spacing w:val="-3"/>
              </w:rPr>
              <w:t>PS</w:t>
            </w:r>
            <w:r w:rsidRPr="00A51BC4">
              <w:rPr>
                <w:rFonts w:eastAsia="Times New Roman" w:cstheme="minorHAnsi"/>
                <w:spacing w:val="-3"/>
              </w:rPr>
              <w:t>A</w:t>
            </w:r>
            <w:r w:rsidR="00C47794" w:rsidRPr="00A51BC4">
              <w:rPr>
                <w:rFonts w:eastAsia="Times New Roman" w:cstheme="minorHAnsi"/>
                <w:spacing w:val="-3"/>
              </w:rPr>
              <w:t>.</w:t>
            </w:r>
          </w:p>
          <w:p w14:paraId="2DB59E2E" w14:textId="34ADBF01"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Maintain registry of children in </w:t>
            </w:r>
            <w:r w:rsidR="00CC6BF7" w:rsidRPr="00A51BC4">
              <w:rPr>
                <w:rFonts w:eastAsia="Times New Roman" w:cstheme="minorHAnsi"/>
                <w:spacing w:val="-3"/>
              </w:rPr>
              <w:t>PS</w:t>
            </w:r>
            <w:r w:rsidRPr="00A51BC4">
              <w:rPr>
                <w:rFonts w:eastAsia="Times New Roman" w:cstheme="minorHAnsi"/>
                <w:spacing w:val="-3"/>
              </w:rPr>
              <w:t>A as they arrive or ar</w:t>
            </w:r>
            <w:r w:rsidR="008016E9" w:rsidRPr="00A51BC4">
              <w:rPr>
                <w:rFonts w:eastAsia="Times New Roman" w:cstheme="minorHAnsi"/>
                <w:spacing w:val="-3"/>
              </w:rPr>
              <w:t>e released to appropriate adult</w:t>
            </w:r>
            <w:r w:rsidR="00C47794" w:rsidRPr="00A51BC4">
              <w:rPr>
                <w:rFonts w:eastAsia="Times New Roman" w:cstheme="minorHAnsi"/>
                <w:spacing w:val="-3"/>
              </w:rPr>
              <w:t>.</w:t>
            </w:r>
          </w:p>
          <w:p w14:paraId="13C4A0FF" w14:textId="77777777" w:rsidR="00A068CF" w:rsidRPr="00382EF5" w:rsidRDefault="00FA2EE0" w:rsidP="004A7B00">
            <w:pPr>
              <w:numPr>
                <w:ilvl w:val="0"/>
                <w:numId w:val="30"/>
              </w:numPr>
              <w:ind w:left="461" w:hanging="274"/>
              <w:contextualSpacing/>
              <w:rPr>
                <w:rFonts w:eastAsia="Times New Roman" w:cstheme="minorHAnsi"/>
                <w:b/>
                <w:spacing w:val="-3"/>
              </w:rPr>
            </w:pPr>
            <w:r w:rsidRPr="00A51BC4">
              <w:rPr>
                <w:rFonts w:eastAsia="Times New Roman" w:cstheme="minorHAnsi"/>
              </w:rPr>
              <w:t xml:space="preserve">Provide information to the </w:t>
            </w:r>
            <w:r w:rsidRPr="00A51BC4">
              <w:rPr>
                <w:rFonts w:eastAsia="Times New Roman" w:cstheme="minorHAnsi"/>
                <w:spacing w:val="-3"/>
              </w:rPr>
              <w:t xml:space="preserve">Family Reunification Unit Leader (e.g., HRS Unit Leader) </w:t>
            </w:r>
            <w:r w:rsidRPr="00A51BC4">
              <w:rPr>
                <w:rFonts w:eastAsia="Times New Roman" w:cstheme="minorHAnsi"/>
              </w:rPr>
              <w:t>on the status</w:t>
            </w:r>
            <w:r w:rsidR="00C47794" w:rsidRPr="00A51BC4">
              <w:rPr>
                <w:rFonts w:eastAsia="Times New Roman" w:cstheme="minorHAnsi"/>
              </w:rPr>
              <w:t>.</w:t>
            </w:r>
          </w:p>
          <w:p w14:paraId="2B820515" w14:textId="088555CB" w:rsidR="00382EF5" w:rsidRPr="00382EF5" w:rsidRDefault="00382EF5" w:rsidP="00382EF5">
            <w:pPr>
              <w:ind w:left="461"/>
              <w:contextualSpacing/>
              <w:rPr>
                <w:rFonts w:eastAsia="Times New Roman" w:cstheme="minorHAnsi"/>
                <w:b/>
                <w:spacing w:val="-3"/>
                <w:sz w:val="6"/>
                <w:szCs w:val="6"/>
              </w:rPr>
            </w:pPr>
          </w:p>
        </w:tc>
        <w:tc>
          <w:tcPr>
            <w:tcW w:w="377" w:type="pct"/>
          </w:tcPr>
          <w:p w14:paraId="3609BD36" w14:textId="77777777" w:rsidR="00FA2EE0" w:rsidRPr="00A51BC4" w:rsidRDefault="00FA2EE0" w:rsidP="004A7B00">
            <w:pPr>
              <w:rPr>
                <w:rFonts w:eastAsia="Times New Roman" w:cstheme="minorHAnsi"/>
                <w:b/>
                <w:spacing w:val="-3"/>
              </w:rPr>
            </w:pPr>
          </w:p>
        </w:tc>
        <w:tc>
          <w:tcPr>
            <w:tcW w:w="425" w:type="pct"/>
          </w:tcPr>
          <w:p w14:paraId="2EAC9E81" w14:textId="77777777" w:rsidR="00FA2EE0" w:rsidRPr="00A51BC4" w:rsidRDefault="00FA2EE0" w:rsidP="004A7B00">
            <w:pPr>
              <w:rPr>
                <w:rFonts w:eastAsia="Times New Roman" w:cstheme="minorHAnsi"/>
                <w:b/>
                <w:spacing w:val="-3"/>
              </w:rPr>
            </w:pPr>
          </w:p>
        </w:tc>
      </w:tr>
      <w:tr w:rsidR="00FA2EE0" w:rsidRPr="00744538" w14:paraId="5E532C64" w14:textId="77777777" w:rsidTr="00D814DF">
        <w:tc>
          <w:tcPr>
            <w:tcW w:w="4198" w:type="pct"/>
            <w:tcMar>
              <w:top w:w="72" w:type="dxa"/>
              <w:left w:w="115" w:type="dxa"/>
              <w:bottom w:w="72" w:type="dxa"/>
              <w:right w:w="115" w:type="dxa"/>
            </w:tcMar>
          </w:tcPr>
          <w:p w14:paraId="328789D6" w14:textId="77777777" w:rsidR="00FA2EE0" w:rsidRPr="00A51BC4" w:rsidRDefault="00FA2EE0" w:rsidP="004A7B00">
            <w:pPr>
              <w:rPr>
                <w:rFonts w:eastAsia="Times New Roman" w:cstheme="minorHAnsi"/>
                <w:spacing w:val="-3"/>
              </w:rPr>
            </w:pPr>
            <w:r w:rsidRPr="00A51BC4">
              <w:rPr>
                <w:rFonts w:eastAsia="Times New Roman" w:cstheme="minorHAnsi"/>
                <w:b/>
              </w:rPr>
              <w:t xml:space="preserve">Determine the incident objectives, tactics, and assignments </w:t>
            </w:r>
          </w:p>
          <w:p w14:paraId="14BF92D6" w14:textId="1DB30DDA" w:rsidR="00FA2EE0" w:rsidRPr="00A51BC4" w:rsidRDefault="00FA2EE0" w:rsidP="004A7B00">
            <w:pPr>
              <w:numPr>
                <w:ilvl w:val="0"/>
                <w:numId w:val="12"/>
              </w:numPr>
              <w:ind w:left="461" w:hanging="274"/>
              <w:contextualSpacing/>
              <w:rPr>
                <w:rFonts w:eastAsia="Times New Roman" w:cstheme="minorHAnsi"/>
              </w:rPr>
            </w:pPr>
            <w:r w:rsidRPr="00A51BC4">
              <w:rPr>
                <w:rFonts w:eastAsia="Times New Roman" w:cstheme="minorHAnsi"/>
              </w:rPr>
              <w:t>Document unit objectives, tactics, and assignments on</w:t>
            </w:r>
            <w:r w:rsidRPr="00A51BC4" w:rsidDel="00D02602">
              <w:rPr>
                <w:rFonts w:eastAsia="Times New Roman" w:cstheme="minorHAnsi"/>
              </w:rPr>
              <w:t xml:space="preserve"> </w:t>
            </w:r>
            <w:r w:rsidRPr="00A51BC4">
              <w:rPr>
                <w:rFonts w:eastAsia="Times New Roman" w:cstheme="minorHAnsi"/>
              </w:rPr>
              <w:t>HICS 204: Assignment List</w:t>
            </w:r>
            <w:r w:rsidR="00C47794" w:rsidRPr="00A51BC4">
              <w:rPr>
                <w:rFonts w:eastAsia="Times New Roman" w:cstheme="minorHAnsi"/>
              </w:rPr>
              <w:t>.</w:t>
            </w:r>
          </w:p>
          <w:p w14:paraId="1470E925" w14:textId="77777777" w:rsidR="00FA2EE0" w:rsidRPr="00A51BC4" w:rsidRDefault="00FA2EE0" w:rsidP="004A7B00">
            <w:pPr>
              <w:numPr>
                <w:ilvl w:val="0"/>
                <w:numId w:val="12"/>
              </w:numPr>
              <w:ind w:left="461" w:hanging="274"/>
              <w:contextualSpacing/>
              <w:rPr>
                <w:rFonts w:eastAsia="Times New Roman" w:cstheme="minorHAnsi"/>
                <w:b/>
                <w:spacing w:val="-3"/>
              </w:rPr>
            </w:pPr>
            <w:r w:rsidRPr="00A51BC4">
              <w:rPr>
                <w:rFonts w:eastAsia="Times New Roman" w:cstheme="minorHAnsi"/>
                <w:spacing w:val="-3"/>
              </w:rPr>
              <w:t>Based on the incident objectives for the response period consider the issues and priorities:</w:t>
            </w:r>
          </w:p>
          <w:p w14:paraId="4AACFC45" w14:textId="1BC8B779"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 xml:space="preserve">Appoint </w:t>
            </w:r>
            <w:r w:rsidR="00CC6BF7" w:rsidRPr="00A51BC4">
              <w:rPr>
                <w:rFonts w:eastAsia="Times New Roman" w:cstheme="minorHAnsi"/>
                <w:spacing w:val="-3"/>
              </w:rPr>
              <w:t>PSA</w:t>
            </w:r>
            <w:r w:rsidR="001D1EF7" w:rsidRPr="00A51BC4">
              <w:rPr>
                <w:rFonts w:eastAsia="Times New Roman" w:cstheme="minorHAnsi"/>
                <w:spacing w:val="-3"/>
              </w:rPr>
              <w:t xml:space="preserve"> </w:t>
            </w:r>
            <w:r w:rsidRPr="00A51BC4">
              <w:rPr>
                <w:rFonts w:eastAsia="Times New Roman" w:cstheme="minorHAnsi"/>
                <w:spacing w:val="-3"/>
              </w:rPr>
              <w:t>Team personnel in collaboration with the Family Reunification Unit Leader (e.g., HRS Unit L</w:t>
            </w:r>
            <w:r w:rsidR="00C47794" w:rsidRPr="00A51BC4">
              <w:rPr>
                <w:rFonts w:eastAsia="Times New Roman" w:cstheme="minorHAnsi"/>
                <w:spacing w:val="-3"/>
              </w:rPr>
              <w:t>eader).</w:t>
            </w:r>
          </w:p>
          <w:p w14:paraId="6956B603" w14:textId="7E3360EA"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Determine strategies and how the tactics will be accomplished</w:t>
            </w:r>
            <w:r w:rsidR="00C47794" w:rsidRPr="00A51BC4">
              <w:rPr>
                <w:rFonts w:eastAsia="Times New Roman" w:cstheme="minorHAnsi"/>
                <w:spacing w:val="-3"/>
              </w:rPr>
              <w:t>.</w:t>
            </w:r>
          </w:p>
          <w:p w14:paraId="3E916DDA" w14:textId="1419E78C"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Determine needed resources</w:t>
            </w:r>
            <w:r w:rsidR="00C47794" w:rsidRPr="00A51BC4">
              <w:rPr>
                <w:rFonts w:eastAsia="Times New Roman" w:cstheme="minorHAnsi"/>
                <w:spacing w:val="-3"/>
              </w:rPr>
              <w:t>.</w:t>
            </w:r>
          </w:p>
          <w:p w14:paraId="7961114D" w14:textId="77777777" w:rsidR="00FA2EE0" w:rsidRPr="00382EF5" w:rsidRDefault="00FA2EE0" w:rsidP="004A7B00">
            <w:pPr>
              <w:numPr>
                <w:ilvl w:val="0"/>
                <w:numId w:val="13"/>
              </w:numPr>
              <w:ind w:left="461" w:hanging="274"/>
              <w:contextualSpacing/>
              <w:rPr>
                <w:rFonts w:eastAsia="Times New Roman" w:cstheme="minorHAnsi"/>
                <w:b/>
                <w:spacing w:val="-3"/>
              </w:rPr>
            </w:pPr>
            <w:r w:rsidRPr="00A51BC4">
              <w:rPr>
                <w:rFonts w:eastAsia="Times New Roman" w:cstheme="minorHAnsi"/>
                <w:spacing w:val="-3"/>
              </w:rPr>
              <w:t>Brief team personnel on the situation, strategies, and tactics, and designate time for next briefing</w:t>
            </w:r>
            <w:r w:rsidR="00C47794" w:rsidRPr="00A51BC4">
              <w:rPr>
                <w:rFonts w:eastAsia="Times New Roman" w:cstheme="minorHAnsi"/>
                <w:spacing w:val="-3"/>
              </w:rPr>
              <w:t>.</w:t>
            </w:r>
          </w:p>
          <w:p w14:paraId="6C301916" w14:textId="40D4A71F" w:rsidR="00382EF5" w:rsidRPr="00382EF5" w:rsidRDefault="00382EF5" w:rsidP="00382EF5">
            <w:pPr>
              <w:ind w:left="461"/>
              <w:contextualSpacing/>
              <w:rPr>
                <w:rFonts w:eastAsia="Times New Roman" w:cstheme="minorHAnsi"/>
                <w:b/>
                <w:spacing w:val="-3"/>
                <w:sz w:val="6"/>
                <w:szCs w:val="6"/>
              </w:rPr>
            </w:pPr>
          </w:p>
        </w:tc>
        <w:tc>
          <w:tcPr>
            <w:tcW w:w="377" w:type="pct"/>
          </w:tcPr>
          <w:p w14:paraId="0C3F597B" w14:textId="77777777" w:rsidR="00FA2EE0" w:rsidRPr="00A51BC4" w:rsidRDefault="00FA2EE0" w:rsidP="004A7B00">
            <w:pPr>
              <w:rPr>
                <w:rFonts w:eastAsia="Times New Roman" w:cstheme="minorHAnsi"/>
                <w:b/>
                <w:spacing w:val="-3"/>
              </w:rPr>
            </w:pPr>
          </w:p>
        </w:tc>
        <w:tc>
          <w:tcPr>
            <w:tcW w:w="425" w:type="pct"/>
          </w:tcPr>
          <w:p w14:paraId="75587A27" w14:textId="77777777" w:rsidR="00FA2EE0" w:rsidRPr="00A51BC4" w:rsidRDefault="00FA2EE0" w:rsidP="004A7B00">
            <w:pPr>
              <w:rPr>
                <w:rFonts w:eastAsia="Times New Roman" w:cstheme="minorHAnsi"/>
                <w:b/>
                <w:spacing w:val="-3"/>
              </w:rPr>
            </w:pPr>
          </w:p>
        </w:tc>
      </w:tr>
      <w:tr w:rsidR="00FA2EE0" w:rsidRPr="00744538" w14:paraId="06E18E40" w14:textId="77777777" w:rsidTr="00D814DF">
        <w:tc>
          <w:tcPr>
            <w:tcW w:w="4198" w:type="pct"/>
            <w:tcBorders>
              <w:bottom w:val="single" w:sz="4" w:space="0" w:color="auto"/>
            </w:tcBorders>
            <w:tcMar>
              <w:top w:w="72" w:type="dxa"/>
              <w:left w:w="115" w:type="dxa"/>
              <w:bottom w:w="72" w:type="dxa"/>
              <w:right w:w="115" w:type="dxa"/>
            </w:tcMar>
          </w:tcPr>
          <w:p w14:paraId="37DAECD8" w14:textId="77777777" w:rsidR="00FA2EE0" w:rsidRPr="00BE13ED" w:rsidRDefault="00FA2EE0" w:rsidP="004A7B00">
            <w:pPr>
              <w:rPr>
                <w:rFonts w:eastAsia="Times New Roman" w:cstheme="minorHAnsi"/>
                <w:b/>
              </w:rPr>
            </w:pPr>
            <w:r w:rsidRPr="00BE13ED">
              <w:rPr>
                <w:rFonts w:eastAsia="Times New Roman" w:cstheme="minorHAnsi"/>
                <w:b/>
              </w:rPr>
              <w:t>Activities</w:t>
            </w:r>
          </w:p>
          <w:p w14:paraId="64BCDF40" w14:textId="391C321E"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 xml:space="preserve">Activate </w:t>
            </w:r>
            <w:r w:rsidR="007C7D1D" w:rsidRPr="00BE13ED">
              <w:rPr>
                <w:rFonts w:eastAsia="Times New Roman" w:cstheme="minorHAnsi"/>
              </w:rPr>
              <w:t xml:space="preserve">PSA </w:t>
            </w:r>
            <w:r w:rsidRPr="00BE13ED">
              <w:rPr>
                <w:rFonts w:eastAsia="Times New Roman" w:cstheme="minorHAnsi"/>
              </w:rPr>
              <w:t>as needed</w:t>
            </w:r>
            <w:r w:rsidR="00C47794" w:rsidRPr="00BE13ED">
              <w:rPr>
                <w:rFonts w:eastAsia="Times New Roman" w:cstheme="minorHAnsi"/>
              </w:rPr>
              <w:t>.</w:t>
            </w:r>
          </w:p>
          <w:p w14:paraId="3CCD90B6" w14:textId="7ADB0F96"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spacing w:val="-3"/>
              </w:rPr>
              <w:t xml:space="preserve">Ensure the provision of resources to children, </w:t>
            </w:r>
            <w:r w:rsidR="001D1EF7" w:rsidRPr="00BE13ED">
              <w:rPr>
                <w:rFonts w:eastAsia="Times New Roman" w:cstheme="minorHAnsi"/>
                <w:spacing w:val="-3"/>
              </w:rPr>
              <w:t xml:space="preserve">including </w:t>
            </w:r>
            <w:r w:rsidRPr="00BE13ED">
              <w:rPr>
                <w:rFonts w:eastAsia="Times New Roman" w:cstheme="minorHAnsi"/>
                <w:spacing w:val="-3"/>
              </w:rPr>
              <w:t>those with special needs</w:t>
            </w:r>
            <w:r w:rsidR="00C47794" w:rsidRPr="00BE13ED">
              <w:rPr>
                <w:rFonts w:eastAsia="Times New Roman" w:cstheme="minorHAnsi"/>
                <w:spacing w:val="-3"/>
              </w:rPr>
              <w:t>.</w:t>
            </w:r>
          </w:p>
          <w:p w14:paraId="353576A0" w14:textId="09BB8B48"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Provide interpreters or translation services</w:t>
            </w:r>
            <w:r w:rsidR="00C47794" w:rsidRPr="00BE13ED">
              <w:rPr>
                <w:rFonts w:eastAsia="Times New Roman" w:cstheme="minorHAnsi"/>
              </w:rPr>
              <w:t>.</w:t>
            </w:r>
          </w:p>
          <w:p w14:paraId="5F14B02A" w14:textId="40F1E3CE" w:rsidR="001D1EF7"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Provide other team leaders with</w:t>
            </w:r>
            <w:r w:rsidR="00AC5851" w:rsidRPr="00BE13ED">
              <w:rPr>
                <w:rFonts w:eastAsia="Times New Roman" w:cstheme="minorHAnsi"/>
              </w:rPr>
              <w:t xml:space="preserve"> Forms and</w:t>
            </w:r>
            <w:r w:rsidRPr="00BE13ED">
              <w:rPr>
                <w:rFonts w:eastAsia="Times New Roman" w:cstheme="minorHAnsi"/>
              </w:rPr>
              <w:t xml:space="preserve"> documentation collected</w:t>
            </w:r>
            <w:r w:rsidR="00C47794" w:rsidRPr="00BE13ED">
              <w:rPr>
                <w:rFonts w:eastAsia="Times New Roman" w:cstheme="minorHAnsi"/>
              </w:rPr>
              <w:t>.</w:t>
            </w:r>
          </w:p>
          <w:p w14:paraId="37B72582" w14:textId="1ABD287C" w:rsidR="00603FD4" w:rsidRPr="00BE13ED" w:rsidRDefault="001D1EF7" w:rsidP="004A7B00">
            <w:pPr>
              <w:numPr>
                <w:ilvl w:val="0"/>
                <w:numId w:val="8"/>
              </w:numPr>
              <w:ind w:hanging="270"/>
              <w:contextualSpacing/>
              <w:rPr>
                <w:rFonts w:eastAsia="Times New Roman" w:cstheme="minorHAnsi"/>
                <w:b/>
                <w:spacing w:val="-3"/>
              </w:rPr>
            </w:pPr>
            <w:r w:rsidRPr="00BE13ED">
              <w:rPr>
                <w:rFonts w:eastAsia="Times New Roman" w:cstheme="minorHAnsi"/>
              </w:rPr>
              <w:t>Ensure that proper procedures for safe release of patients are followed; consider special needs of minors, non-English speaking family members, and those with special needs; consult with Family Reunification Unit Leader (e.g., HRS Unit Leader) as needed</w:t>
            </w:r>
            <w:r w:rsidR="00C47794" w:rsidRPr="00BE13ED">
              <w:rPr>
                <w:rFonts w:eastAsia="Times New Roman" w:cstheme="minorHAnsi"/>
              </w:rPr>
              <w:t>.</w:t>
            </w:r>
          </w:p>
          <w:p w14:paraId="0826B56F" w14:textId="65C6DDEF" w:rsidR="00603FD4"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Determine staffing needs and place requests with Family Reunification Unit Leader (e.g., HRS Unit Leader)</w:t>
            </w:r>
            <w:r w:rsidR="00C47794" w:rsidRPr="00BE13ED">
              <w:rPr>
                <w:rFonts w:eastAsia="Times New Roman" w:cstheme="minorHAnsi"/>
              </w:rPr>
              <w:t>.</w:t>
            </w:r>
          </w:p>
          <w:p w14:paraId="500B288F" w14:textId="66602CE2"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Continue to assess if separate areas must be created for various age groups and adjust </w:t>
            </w:r>
            <w:r w:rsidR="00A66C30" w:rsidRPr="00BE13ED">
              <w:rPr>
                <w:rFonts w:eastAsia="Times New Roman" w:cstheme="minorHAnsi"/>
                <w:spacing w:val="-3"/>
              </w:rPr>
              <w:t>arrangements,</w:t>
            </w:r>
            <w:r w:rsidRPr="00BE13ED">
              <w:rPr>
                <w:rFonts w:eastAsia="Times New Roman" w:cstheme="minorHAnsi"/>
                <w:spacing w:val="-3"/>
              </w:rPr>
              <w:t xml:space="preserve"> as necessary</w:t>
            </w:r>
            <w:r w:rsidR="00C47794" w:rsidRPr="00BE13ED">
              <w:rPr>
                <w:rFonts w:eastAsia="Times New Roman" w:cstheme="minorHAnsi"/>
                <w:spacing w:val="-3"/>
              </w:rPr>
              <w:t>.</w:t>
            </w:r>
          </w:p>
          <w:p w14:paraId="571FC97E" w14:textId="54173E83"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As needed, ensure an escort away from safe area to bathrooms</w:t>
            </w:r>
            <w:r w:rsidR="00C47794" w:rsidRPr="00BE13ED">
              <w:rPr>
                <w:rFonts w:eastAsia="Times New Roman" w:cstheme="minorHAnsi"/>
                <w:spacing w:val="-3"/>
              </w:rPr>
              <w:t>.</w:t>
            </w:r>
          </w:p>
          <w:p w14:paraId="7981D4EA" w14:textId="1AC61284"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Gather information about how many children may present to the area</w:t>
            </w:r>
            <w:r w:rsidR="00C47794" w:rsidRPr="00BE13ED">
              <w:rPr>
                <w:rFonts w:eastAsia="Times New Roman" w:cstheme="minorHAnsi"/>
                <w:spacing w:val="-3"/>
              </w:rPr>
              <w:t>.</w:t>
            </w:r>
          </w:p>
          <w:p w14:paraId="04D215AA" w14:textId="3BC10D26"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Ensure children are signed in/out on the log for </w:t>
            </w:r>
            <w:r w:rsidR="00CC6BF7" w:rsidRPr="00BE13ED">
              <w:rPr>
                <w:rFonts w:eastAsia="Times New Roman" w:cstheme="minorHAnsi"/>
                <w:spacing w:val="-3"/>
              </w:rPr>
              <w:t>PSA</w:t>
            </w:r>
            <w:r w:rsidR="00C47794" w:rsidRPr="00BE13ED">
              <w:rPr>
                <w:rFonts w:eastAsia="Times New Roman" w:cstheme="minorHAnsi"/>
                <w:spacing w:val="-3"/>
              </w:rPr>
              <w:t>.</w:t>
            </w:r>
          </w:p>
          <w:p w14:paraId="0A95C997" w14:textId="7822314F"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Determine if there are any medical or non-medical needs specifically needed by children in </w:t>
            </w:r>
            <w:r w:rsidR="007C7D1D" w:rsidRPr="00BE13ED">
              <w:rPr>
                <w:rFonts w:eastAsia="Times New Roman" w:cstheme="minorHAnsi"/>
                <w:spacing w:val="-3"/>
              </w:rPr>
              <w:t>PS</w:t>
            </w:r>
            <w:r w:rsidRPr="00BE13ED">
              <w:rPr>
                <w:rFonts w:eastAsia="Times New Roman" w:cstheme="minorHAnsi"/>
                <w:spacing w:val="-3"/>
              </w:rPr>
              <w:t>A</w:t>
            </w:r>
            <w:r w:rsidR="00C47794" w:rsidRPr="00BE13ED">
              <w:rPr>
                <w:rFonts w:eastAsia="Times New Roman" w:cstheme="minorHAnsi"/>
                <w:spacing w:val="-3"/>
              </w:rPr>
              <w:t>.</w:t>
            </w:r>
          </w:p>
          <w:p w14:paraId="2F636D7D" w14:textId="559A7200"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Maintain registry of children in </w:t>
            </w:r>
            <w:r w:rsidR="007C7D1D" w:rsidRPr="00BE13ED">
              <w:rPr>
                <w:rFonts w:eastAsia="Times New Roman" w:cstheme="minorHAnsi"/>
                <w:spacing w:val="-3"/>
              </w:rPr>
              <w:t>PS</w:t>
            </w:r>
            <w:r w:rsidRPr="00BE13ED">
              <w:rPr>
                <w:rFonts w:eastAsia="Times New Roman" w:cstheme="minorHAnsi"/>
                <w:spacing w:val="-3"/>
              </w:rPr>
              <w:t>A as they arrive or are released to appropriate adult.</w:t>
            </w:r>
          </w:p>
          <w:p w14:paraId="146C20C4" w14:textId="428E8BA2"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Complete Chil</w:t>
            </w:r>
            <w:r w:rsidR="00C47794" w:rsidRPr="00BE13ED">
              <w:rPr>
                <w:rFonts w:eastAsia="Times New Roman" w:cstheme="minorHAnsi"/>
                <w:spacing w:val="-3"/>
              </w:rPr>
              <w:t>d Identification Forms.</w:t>
            </w:r>
          </w:p>
          <w:p w14:paraId="1331B634" w14:textId="718FA682" w:rsidR="008016E9"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Address the needs of the uninjured, unaccompanied minors</w:t>
            </w:r>
            <w:r w:rsidR="00C47794" w:rsidRPr="00BE13ED">
              <w:rPr>
                <w:rFonts w:eastAsia="Times New Roman" w:cstheme="minorHAnsi"/>
                <w:spacing w:val="-3"/>
              </w:rPr>
              <w:t>.</w:t>
            </w:r>
          </w:p>
          <w:p w14:paraId="7527A8CD" w14:textId="2EF3AF35" w:rsidR="008016E9" w:rsidRPr="00BE13ED" w:rsidRDefault="008016E9" w:rsidP="004A7B00">
            <w:pPr>
              <w:numPr>
                <w:ilvl w:val="0"/>
                <w:numId w:val="8"/>
              </w:numPr>
              <w:ind w:hanging="270"/>
              <w:contextualSpacing/>
              <w:rPr>
                <w:rFonts w:eastAsia="Times New Roman" w:cstheme="minorHAnsi"/>
                <w:spacing w:val="-3"/>
              </w:rPr>
            </w:pPr>
            <w:r w:rsidRPr="00BE13ED">
              <w:rPr>
                <w:rFonts w:eastAsia="Times New Roman" w:cstheme="minorHAnsi"/>
                <w:spacing w:val="-3"/>
              </w:rPr>
              <w:t>Contact the Family Reunification Unit Leader (e.g., HRS Unit Leader) if the Uninjured, Unaccompanied Minor Process may be used and, if approved, employ the process</w:t>
            </w:r>
            <w:r w:rsidR="00C47794" w:rsidRPr="00BE13ED">
              <w:rPr>
                <w:rFonts w:eastAsia="Times New Roman" w:cstheme="minorHAnsi"/>
                <w:spacing w:val="-3"/>
              </w:rPr>
              <w:t>.</w:t>
            </w:r>
          </w:p>
          <w:p w14:paraId="0D83BE5B" w14:textId="59C40461"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lastRenderedPageBreak/>
              <w:t xml:space="preserve">Ensure that information collected is regularly submitted to </w:t>
            </w:r>
            <w:r w:rsidR="00225546" w:rsidRPr="00BE13ED">
              <w:rPr>
                <w:rFonts w:eastAsia="Times New Roman" w:cstheme="minorHAnsi"/>
                <w:spacing w:val="-3"/>
              </w:rPr>
              <w:t>the Family</w:t>
            </w:r>
            <w:r w:rsidRPr="00BE13ED">
              <w:rPr>
                <w:rFonts w:eastAsia="Times New Roman" w:cstheme="minorHAnsi"/>
                <w:spacing w:val="-3"/>
              </w:rPr>
              <w:t xml:space="preserve"> Reunification Unit</w:t>
            </w:r>
            <w:r w:rsidR="00C47794" w:rsidRPr="00BE13ED">
              <w:rPr>
                <w:rFonts w:eastAsia="Times New Roman" w:cstheme="minorHAnsi"/>
                <w:spacing w:val="-3"/>
              </w:rPr>
              <w:t xml:space="preserve"> Leader (e.g., HRS Unit Leader).</w:t>
            </w:r>
          </w:p>
          <w:p w14:paraId="122A6288" w14:textId="4FE8DDAC"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spacing w:val="-3"/>
              </w:rPr>
              <w:t>Provide status updates to the Family Reunification Unit Leader (e.g., HRS Unit Leader) regularly, advising of accomplishments and problems encountered</w:t>
            </w:r>
            <w:r w:rsidR="00C47794" w:rsidRPr="00BE13ED">
              <w:rPr>
                <w:rFonts w:eastAsia="Times New Roman" w:cstheme="minorHAnsi"/>
                <w:spacing w:val="-3"/>
              </w:rPr>
              <w:t>.</w:t>
            </w:r>
          </w:p>
          <w:p w14:paraId="7F12BB17" w14:textId="338CE08F" w:rsidR="00FA2EE0" w:rsidRPr="00BE13ED" w:rsidRDefault="00FA2EE0" w:rsidP="004A7B00">
            <w:pPr>
              <w:numPr>
                <w:ilvl w:val="0"/>
                <w:numId w:val="8"/>
              </w:numPr>
              <w:ind w:left="461" w:hanging="274"/>
              <w:contextualSpacing/>
              <w:rPr>
                <w:rFonts w:eastAsia="Times New Roman" w:cstheme="minorHAnsi"/>
                <w:b/>
                <w:spacing w:val="-3"/>
              </w:rPr>
            </w:pPr>
            <w:r w:rsidRPr="00BE13ED">
              <w:rPr>
                <w:rFonts w:eastAsia="Times New Roman" w:cstheme="minorHAnsi"/>
                <w:spacing w:val="-3"/>
              </w:rPr>
              <w:t>Provide regular updates to team personnel and inform of strategy changes as needed</w:t>
            </w:r>
            <w:r w:rsidR="00C47794" w:rsidRPr="00BE13ED">
              <w:rPr>
                <w:rFonts w:eastAsia="Times New Roman" w:cstheme="minorHAnsi"/>
                <w:spacing w:val="-3"/>
              </w:rPr>
              <w:t>.</w:t>
            </w:r>
          </w:p>
          <w:p w14:paraId="1BE1BFCB" w14:textId="77777777" w:rsidR="00FA2EE0" w:rsidRPr="00382EF5" w:rsidRDefault="00FA2EE0" w:rsidP="004A7B00">
            <w:pPr>
              <w:numPr>
                <w:ilvl w:val="0"/>
                <w:numId w:val="8"/>
              </w:numPr>
              <w:ind w:left="461" w:hanging="274"/>
              <w:contextualSpacing/>
              <w:rPr>
                <w:rFonts w:eastAsia="Times New Roman" w:cstheme="minorHAnsi"/>
                <w:b/>
                <w:spacing w:val="-3"/>
              </w:rPr>
            </w:pPr>
            <w:r w:rsidRPr="00BE13ED">
              <w:rPr>
                <w:rFonts w:eastAsia="Times New Roman" w:cstheme="minorHAnsi"/>
                <w:spacing w:val="-3"/>
              </w:rPr>
              <w:t>Consider development of a team action plan; submit to Family Reunification Unit Leader (e.g., HRS Unit Leader</w:t>
            </w:r>
            <w:r w:rsidR="00225546" w:rsidRPr="00BE13ED">
              <w:rPr>
                <w:rFonts w:eastAsia="Times New Roman" w:cstheme="minorHAnsi"/>
                <w:spacing w:val="-3"/>
              </w:rPr>
              <w:t>), if</w:t>
            </w:r>
            <w:r w:rsidRPr="00BE13ED">
              <w:rPr>
                <w:rFonts w:eastAsia="Times New Roman" w:cstheme="minorHAnsi"/>
                <w:spacing w:val="-3"/>
              </w:rPr>
              <w:t xml:space="preserve"> requested</w:t>
            </w:r>
            <w:r w:rsidR="00C47794" w:rsidRPr="00BE13ED">
              <w:rPr>
                <w:rFonts w:eastAsia="Times New Roman" w:cstheme="minorHAnsi"/>
                <w:spacing w:val="-3"/>
              </w:rPr>
              <w:t>.</w:t>
            </w:r>
          </w:p>
          <w:p w14:paraId="0CA070B2" w14:textId="3E8F95F5" w:rsidR="00382EF5" w:rsidRPr="00382EF5" w:rsidRDefault="00382EF5" w:rsidP="00382EF5">
            <w:pPr>
              <w:ind w:left="461"/>
              <w:contextualSpacing/>
              <w:rPr>
                <w:rFonts w:eastAsia="Times New Roman" w:cstheme="minorHAnsi"/>
                <w:b/>
                <w:spacing w:val="-3"/>
                <w:sz w:val="6"/>
                <w:szCs w:val="6"/>
              </w:rPr>
            </w:pPr>
          </w:p>
        </w:tc>
        <w:tc>
          <w:tcPr>
            <w:tcW w:w="377" w:type="pct"/>
            <w:tcBorders>
              <w:bottom w:val="single" w:sz="4" w:space="0" w:color="auto"/>
            </w:tcBorders>
          </w:tcPr>
          <w:p w14:paraId="02102294" w14:textId="77777777" w:rsidR="00FA2EE0" w:rsidRPr="00BE13ED" w:rsidRDefault="00FA2EE0" w:rsidP="004A7B00">
            <w:pPr>
              <w:rPr>
                <w:rFonts w:eastAsia="Times New Roman" w:cstheme="minorHAnsi"/>
                <w:b/>
                <w:spacing w:val="-3"/>
              </w:rPr>
            </w:pPr>
          </w:p>
        </w:tc>
        <w:tc>
          <w:tcPr>
            <w:tcW w:w="425" w:type="pct"/>
          </w:tcPr>
          <w:p w14:paraId="400B26F0" w14:textId="77777777" w:rsidR="00FA2EE0" w:rsidRPr="00BE13ED" w:rsidRDefault="00FA2EE0" w:rsidP="004A7B00">
            <w:pPr>
              <w:rPr>
                <w:rFonts w:eastAsia="Times New Roman" w:cstheme="minorHAnsi"/>
                <w:b/>
                <w:spacing w:val="-3"/>
              </w:rPr>
            </w:pPr>
          </w:p>
        </w:tc>
      </w:tr>
      <w:tr w:rsidR="00FA2EE0" w:rsidRPr="00744538" w14:paraId="5A56978B" w14:textId="77777777" w:rsidTr="00D814DF">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61AD531" w14:textId="77777777" w:rsidR="00FA2EE0" w:rsidRPr="00BE13ED" w:rsidRDefault="00FA2EE0" w:rsidP="004A7B00">
            <w:pPr>
              <w:rPr>
                <w:rFonts w:eastAsia="Times New Roman" w:cstheme="minorHAnsi"/>
                <w:b/>
                <w:spacing w:val="-3"/>
              </w:rPr>
            </w:pPr>
            <w:r w:rsidRPr="00BE13ED">
              <w:rPr>
                <w:rFonts w:eastAsia="Times New Roman" w:cstheme="minorHAnsi"/>
                <w:b/>
                <w:spacing w:val="-3"/>
              </w:rPr>
              <w:t>Documentation</w:t>
            </w:r>
          </w:p>
          <w:p w14:paraId="1E716529" w14:textId="1FBEFA80"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rPr>
              <w:t>HICS 204: Document assignments and operational perio</w:t>
            </w:r>
            <w:r w:rsidR="00C47794" w:rsidRPr="00BE13ED">
              <w:rPr>
                <w:rFonts w:eastAsia="Times New Roman" w:cstheme="minorHAnsi"/>
              </w:rPr>
              <w:t>d objectives on Assignment List.</w:t>
            </w:r>
          </w:p>
          <w:p w14:paraId="7F429DBF" w14:textId="7C9CC249"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HICS 213: Document all communications on a General Message Form</w:t>
            </w:r>
            <w:r w:rsidR="00C47794" w:rsidRPr="00BE13ED">
              <w:rPr>
                <w:rFonts w:eastAsia="Times New Roman" w:cstheme="minorHAnsi"/>
                <w:spacing w:val="-3"/>
              </w:rPr>
              <w:t>.</w:t>
            </w:r>
            <w:r w:rsidRPr="00BE13ED">
              <w:rPr>
                <w:rFonts w:eastAsia="Times New Roman" w:cstheme="minorHAnsi"/>
                <w:spacing w:val="-3"/>
              </w:rPr>
              <w:t xml:space="preserve"> </w:t>
            </w:r>
          </w:p>
          <w:p w14:paraId="39AAB002" w14:textId="24D656CB"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HICS 214: Document all key activities, actions, and decisions in an Activity Log on a continual basis</w:t>
            </w:r>
            <w:r w:rsidR="00C47794" w:rsidRPr="00BE13ED">
              <w:rPr>
                <w:rFonts w:eastAsia="Times New Roman" w:cstheme="minorHAnsi"/>
                <w:spacing w:val="-3"/>
              </w:rPr>
              <w:t>.</w:t>
            </w:r>
          </w:p>
          <w:p w14:paraId="642F0DDF" w14:textId="19ECBCD3"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rPr>
              <w:t xml:space="preserve">HICS </w:t>
            </w:r>
            <w:r w:rsidRPr="00BE13ED">
              <w:rPr>
                <w:rFonts w:eastAsia="Times New Roman" w:cstheme="minorHAnsi"/>
                <w:spacing w:val="-3"/>
              </w:rPr>
              <w:t>252: Distribute Section Personnel Time Sheet to section personnel; ensure time is recorded appropriately and submit it to the Family Reunification Unit Leader (e.g., HRS Unit Leader) at the completion of a shift or end of each operational period</w:t>
            </w:r>
            <w:r w:rsidR="00C47794" w:rsidRPr="00BE13ED">
              <w:rPr>
                <w:rFonts w:eastAsia="Times New Roman" w:cstheme="minorHAnsi"/>
                <w:spacing w:val="-3"/>
              </w:rPr>
              <w:t>.</w:t>
            </w:r>
          </w:p>
          <w:p w14:paraId="7C341959" w14:textId="36D8C615"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Family Reception Site Sign-In Sheets</w:t>
            </w:r>
            <w:r w:rsidR="00C47794" w:rsidRPr="00BE13ED">
              <w:rPr>
                <w:rFonts w:eastAsia="Times New Roman" w:cstheme="minorHAnsi"/>
                <w:spacing w:val="-3"/>
              </w:rPr>
              <w:t>.</w:t>
            </w:r>
          </w:p>
          <w:p w14:paraId="75BD5667" w14:textId="3533ED2B"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Intake Forms</w:t>
            </w:r>
            <w:r w:rsidR="00C47794" w:rsidRPr="00BE13ED">
              <w:rPr>
                <w:rFonts w:eastAsia="Times New Roman" w:cstheme="minorHAnsi"/>
                <w:spacing w:val="-3"/>
              </w:rPr>
              <w:t>.</w:t>
            </w:r>
          </w:p>
          <w:p w14:paraId="7BA89CFC" w14:textId="241E66C9" w:rsidR="00A068CF" w:rsidRPr="00BE13ED" w:rsidRDefault="00603FD4"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Child Identification Forms</w:t>
            </w:r>
            <w:r w:rsidR="00C47794" w:rsidRPr="00BE13ED">
              <w:rPr>
                <w:rFonts w:eastAsia="Times New Roman" w:cstheme="minorHAnsi"/>
                <w:spacing w:val="-3"/>
              </w:rPr>
              <w:t>.</w:t>
            </w:r>
          </w:p>
          <w:p w14:paraId="0E9B5B39" w14:textId="3D59F088" w:rsidR="00A068CF" w:rsidRPr="00BE13ED" w:rsidRDefault="00A068CF"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Uninjured, Unaccompanied Minor Process Forms</w:t>
            </w:r>
            <w:r w:rsidR="00C47794" w:rsidRPr="00BE13ED">
              <w:rPr>
                <w:rFonts w:eastAsia="Times New Roman" w:cstheme="minorHAnsi"/>
                <w:spacing w:val="-3"/>
              </w:rPr>
              <w:t>.</w:t>
            </w:r>
          </w:p>
          <w:p w14:paraId="3E879C4C" w14:textId="77777777" w:rsidR="00A068CF" w:rsidRDefault="00A068CF"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Psychological First Aid information (</w:t>
            </w:r>
            <w:r w:rsidR="00225546" w:rsidRPr="00BE13ED">
              <w:rPr>
                <w:rFonts w:eastAsia="Times New Roman" w:cstheme="minorHAnsi"/>
                <w:spacing w:val="-3"/>
              </w:rPr>
              <w:t>refer to</w:t>
            </w:r>
            <w:r w:rsidRPr="00BE13ED">
              <w:rPr>
                <w:rFonts w:eastAsia="Times New Roman" w:cstheme="minorHAnsi"/>
                <w:spacing w:val="-3"/>
              </w:rPr>
              <w:t xml:space="preserve"> Attachment C)</w:t>
            </w:r>
            <w:r w:rsidR="00C47794" w:rsidRPr="00BE13ED">
              <w:rPr>
                <w:rFonts w:eastAsia="Times New Roman" w:cstheme="minorHAnsi"/>
                <w:spacing w:val="-3"/>
              </w:rPr>
              <w:t>.</w:t>
            </w:r>
          </w:p>
          <w:p w14:paraId="79074DEE" w14:textId="3E6D5E22" w:rsidR="00382EF5" w:rsidRPr="00382EF5" w:rsidRDefault="00382EF5" w:rsidP="00382EF5">
            <w:pPr>
              <w:ind w:left="461"/>
              <w:contextualSpacing/>
              <w:rPr>
                <w:rFonts w:eastAsia="Times New Roman" w:cstheme="minorHAnsi"/>
                <w:spacing w:val="-3"/>
                <w:sz w:val="6"/>
                <w:szCs w:val="6"/>
              </w:rPr>
            </w:pPr>
          </w:p>
        </w:tc>
        <w:tc>
          <w:tcPr>
            <w:tcW w:w="377" w:type="pct"/>
            <w:tcBorders>
              <w:top w:val="single" w:sz="4" w:space="0" w:color="auto"/>
              <w:left w:val="single" w:sz="4" w:space="0" w:color="auto"/>
              <w:bottom w:val="single" w:sz="4" w:space="0" w:color="auto"/>
            </w:tcBorders>
          </w:tcPr>
          <w:p w14:paraId="28459474" w14:textId="77777777" w:rsidR="00FA2EE0" w:rsidRPr="00BE13ED" w:rsidRDefault="00FA2EE0" w:rsidP="004A7B00">
            <w:pPr>
              <w:rPr>
                <w:rFonts w:eastAsia="Times New Roman" w:cstheme="minorHAnsi"/>
                <w:b/>
                <w:spacing w:val="-3"/>
              </w:rPr>
            </w:pPr>
          </w:p>
        </w:tc>
        <w:tc>
          <w:tcPr>
            <w:tcW w:w="425" w:type="pct"/>
            <w:tcBorders>
              <w:bottom w:val="single" w:sz="4" w:space="0" w:color="auto"/>
            </w:tcBorders>
          </w:tcPr>
          <w:p w14:paraId="105CFCB0" w14:textId="77777777" w:rsidR="00FA2EE0" w:rsidRPr="00BE13ED" w:rsidRDefault="00FA2EE0" w:rsidP="004A7B00">
            <w:pPr>
              <w:rPr>
                <w:rFonts w:eastAsia="Times New Roman" w:cstheme="minorHAnsi"/>
                <w:b/>
                <w:spacing w:val="-3"/>
              </w:rPr>
            </w:pPr>
          </w:p>
        </w:tc>
      </w:tr>
      <w:tr w:rsidR="00FA2EE0" w:rsidRPr="00744538" w14:paraId="1CA45346"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4700A4C2" w14:textId="77777777" w:rsidR="00FA2EE0" w:rsidRPr="008C7C1B" w:rsidRDefault="00FA2EE0" w:rsidP="004A7B00">
            <w:pPr>
              <w:tabs>
                <w:tab w:val="left" w:pos="540"/>
              </w:tabs>
              <w:rPr>
                <w:rFonts w:eastAsia="Times New Roman" w:cstheme="minorHAnsi"/>
                <w:b/>
              </w:rPr>
            </w:pPr>
            <w:r w:rsidRPr="008C7C1B">
              <w:rPr>
                <w:rFonts w:eastAsia="Times New Roman" w:cstheme="minorHAnsi"/>
                <w:b/>
              </w:rPr>
              <w:t xml:space="preserve">Resources </w:t>
            </w:r>
          </w:p>
          <w:p w14:paraId="7EBD8A94" w14:textId="04C11832" w:rsidR="00FA2EE0" w:rsidRPr="008C7C1B" w:rsidRDefault="00FA2EE0" w:rsidP="004A7B00">
            <w:pPr>
              <w:numPr>
                <w:ilvl w:val="0"/>
                <w:numId w:val="8"/>
              </w:numPr>
              <w:ind w:left="420" w:hanging="270"/>
              <w:contextualSpacing/>
              <w:rPr>
                <w:rFonts w:eastAsia="Times New Roman" w:cstheme="minorHAnsi"/>
                <w:b/>
                <w:spacing w:val="-3"/>
              </w:rPr>
            </w:pPr>
            <w:r w:rsidRPr="008C7C1B">
              <w:rPr>
                <w:rFonts w:eastAsia="Times New Roman" w:cstheme="minorHAnsi"/>
              </w:rPr>
              <w:t>Determine equipment and supply needs; request from the Family Reunification Unit Leader (e.g., HRS Unit Leader)</w:t>
            </w:r>
            <w:r w:rsidR="00C47794" w:rsidRPr="008C7C1B">
              <w:rPr>
                <w:rFonts w:eastAsia="Times New Roman" w:cstheme="minorHAnsi"/>
              </w:rPr>
              <w:t>.</w:t>
            </w:r>
          </w:p>
          <w:p w14:paraId="487A4361" w14:textId="7EC9E178" w:rsidR="00FA2EE0" w:rsidRPr="008C7C1B" w:rsidRDefault="00FA2EE0" w:rsidP="004A7B00">
            <w:pPr>
              <w:numPr>
                <w:ilvl w:val="0"/>
                <w:numId w:val="8"/>
              </w:numPr>
              <w:ind w:hanging="270"/>
              <w:contextualSpacing/>
              <w:rPr>
                <w:rFonts w:eastAsia="Times New Roman" w:cstheme="minorHAnsi"/>
                <w:b/>
                <w:spacing w:val="-3"/>
              </w:rPr>
            </w:pPr>
            <w:r w:rsidRPr="008C7C1B">
              <w:rPr>
                <w:rFonts w:eastAsia="Times New Roman" w:cstheme="minorHAnsi"/>
              </w:rPr>
              <w:t>Assess issues and needs in unit areas; coordinate resource management</w:t>
            </w:r>
            <w:r w:rsidR="00C47794" w:rsidRPr="008C7C1B">
              <w:rPr>
                <w:rFonts w:eastAsia="Times New Roman" w:cstheme="minorHAnsi"/>
              </w:rPr>
              <w:t>.</w:t>
            </w:r>
          </w:p>
        </w:tc>
        <w:tc>
          <w:tcPr>
            <w:tcW w:w="377" w:type="pct"/>
            <w:tcBorders>
              <w:top w:val="single" w:sz="4" w:space="0" w:color="auto"/>
              <w:left w:val="single" w:sz="4" w:space="0" w:color="auto"/>
              <w:bottom w:val="single" w:sz="4" w:space="0" w:color="auto"/>
              <w:right w:val="single" w:sz="4" w:space="0" w:color="auto"/>
            </w:tcBorders>
          </w:tcPr>
          <w:p w14:paraId="1577C492"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2EBCD0D5" w14:textId="77777777" w:rsidR="00FA2EE0" w:rsidRPr="008C7C1B" w:rsidRDefault="00FA2EE0" w:rsidP="004A7B00">
            <w:pPr>
              <w:rPr>
                <w:rFonts w:eastAsia="Times New Roman" w:cstheme="minorHAnsi"/>
                <w:b/>
              </w:rPr>
            </w:pPr>
          </w:p>
        </w:tc>
      </w:tr>
      <w:tr w:rsidR="00FA2EE0" w:rsidRPr="00744538" w14:paraId="631956B2"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71B5A60" w14:textId="77777777" w:rsidR="00FA2EE0" w:rsidRPr="008C7C1B" w:rsidRDefault="00FA2EE0" w:rsidP="004A7B00">
            <w:pPr>
              <w:rPr>
                <w:rFonts w:eastAsia="Times New Roman" w:cstheme="minorHAnsi"/>
                <w:b/>
                <w:spacing w:val="-3"/>
              </w:rPr>
            </w:pPr>
            <w:r w:rsidRPr="008C7C1B">
              <w:rPr>
                <w:rFonts w:eastAsia="Times New Roman" w:cstheme="minorHAnsi"/>
                <w:b/>
                <w:spacing w:val="-3"/>
              </w:rPr>
              <w:t>Communication</w:t>
            </w:r>
          </w:p>
          <w:p w14:paraId="1F670CB0" w14:textId="687A6E06" w:rsidR="00FA2EE0" w:rsidRPr="008C7C1B" w:rsidRDefault="00FA2EE0" w:rsidP="004A7B00">
            <w:pPr>
              <w:spacing w:after="0"/>
              <w:ind w:left="180"/>
              <w:rPr>
                <w:rFonts w:eastAsia="Times New Roman"/>
                <w:i/>
                <w:spacing w:val="-3"/>
              </w:rPr>
            </w:pPr>
            <w:r w:rsidRPr="254CAD5B">
              <w:rPr>
                <w:rFonts w:eastAsia="Times New Roman"/>
                <w:i/>
                <w:spacing w:val="-3"/>
              </w:rPr>
              <w:t xml:space="preserve">   Hospital to complete: Insert communications t</w:t>
            </w:r>
            <w:r w:rsidR="00C47794" w:rsidRPr="254CAD5B">
              <w:rPr>
                <w:rFonts w:eastAsia="Times New Roman"/>
                <w:i/>
                <w:spacing w:val="-3"/>
              </w:rPr>
              <w:t>echnology, ins</w:t>
            </w:r>
            <w:r w:rsidR="00AB5091" w:rsidRPr="254CAD5B">
              <w:rPr>
                <w:rFonts w:eastAsia="Times New Roman"/>
                <w:i/>
                <w:spacing w:val="-3"/>
              </w:rPr>
              <w:t>tructions for use</w:t>
            </w:r>
            <w:r w:rsidR="0038106B">
              <w:rPr>
                <w:rFonts w:eastAsia="Times New Roman"/>
                <w:i/>
                <w:spacing w:val="-3"/>
              </w:rPr>
              <w:t>,</w:t>
            </w:r>
            <w:r w:rsidR="00C47794" w:rsidRPr="254CAD5B">
              <w:rPr>
                <w:rFonts w:eastAsia="Times New Roman"/>
                <w:i/>
                <w:spacing w:val="-3"/>
              </w:rPr>
              <w:t xml:space="preserve"> </w:t>
            </w:r>
            <w:r w:rsidRPr="254CAD5B">
              <w:rPr>
                <w:rFonts w:eastAsia="Times New Roman"/>
                <w:i/>
                <w:spacing w:val="-3"/>
              </w:rPr>
              <w:t xml:space="preserve">and </w:t>
            </w:r>
          </w:p>
          <w:p w14:paraId="7383E95F" w14:textId="77AEC64E" w:rsidR="00FA2EE0" w:rsidRDefault="00FA2EE0" w:rsidP="004A7B00">
            <w:pPr>
              <w:spacing w:after="0"/>
              <w:ind w:left="180"/>
              <w:rPr>
                <w:rFonts w:eastAsia="Times New Roman" w:cstheme="minorHAnsi"/>
                <w:i/>
                <w:spacing w:val="-3"/>
              </w:rPr>
            </w:pPr>
            <w:r w:rsidRPr="008C7C1B">
              <w:rPr>
                <w:rFonts w:eastAsia="Times New Roman" w:cstheme="minorHAnsi"/>
                <w:i/>
                <w:spacing w:val="-3"/>
              </w:rPr>
              <w:t xml:space="preserve">   </w:t>
            </w:r>
            <w:r w:rsidR="0038106B" w:rsidRPr="008C7C1B">
              <w:rPr>
                <w:rFonts w:eastAsia="Times New Roman" w:cstheme="minorHAnsi"/>
                <w:i/>
                <w:spacing w:val="-3"/>
              </w:rPr>
              <w:t>Protocols</w:t>
            </w:r>
            <w:r w:rsidRPr="008C7C1B">
              <w:rPr>
                <w:rFonts w:eastAsia="Times New Roman" w:cstheme="minorHAnsi"/>
                <w:i/>
                <w:spacing w:val="-3"/>
              </w:rPr>
              <w:t xml:space="preserve"> for interface with external partners</w:t>
            </w:r>
            <w:r w:rsidR="00C47794" w:rsidRPr="008C7C1B">
              <w:rPr>
                <w:rFonts w:eastAsia="Times New Roman" w:cstheme="minorHAnsi"/>
                <w:i/>
                <w:spacing w:val="-3"/>
              </w:rPr>
              <w:t>.</w:t>
            </w:r>
          </w:p>
          <w:p w14:paraId="4F5E806C" w14:textId="6957A592" w:rsidR="00382EF5" w:rsidRPr="00382EF5" w:rsidRDefault="00382EF5" w:rsidP="004A7B00">
            <w:pPr>
              <w:spacing w:after="0"/>
              <w:ind w:left="180"/>
              <w:rPr>
                <w:rFonts w:eastAsia="Times New Roman" w:cstheme="minorHAnsi"/>
                <w:i/>
                <w:spacing w:val="-3"/>
                <w:sz w:val="6"/>
                <w:szCs w:val="6"/>
              </w:rPr>
            </w:pPr>
          </w:p>
        </w:tc>
        <w:tc>
          <w:tcPr>
            <w:tcW w:w="377" w:type="pct"/>
            <w:tcBorders>
              <w:top w:val="single" w:sz="4" w:space="0" w:color="auto"/>
              <w:left w:val="single" w:sz="4" w:space="0" w:color="auto"/>
              <w:bottom w:val="single" w:sz="4" w:space="0" w:color="auto"/>
              <w:right w:val="single" w:sz="4" w:space="0" w:color="auto"/>
            </w:tcBorders>
          </w:tcPr>
          <w:p w14:paraId="777189D2"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59C12E48" w14:textId="77777777" w:rsidR="00FA2EE0" w:rsidRPr="008C7C1B" w:rsidRDefault="00FA2EE0" w:rsidP="004A7B00">
            <w:pPr>
              <w:rPr>
                <w:rFonts w:eastAsia="Times New Roman" w:cstheme="minorHAnsi"/>
                <w:b/>
              </w:rPr>
            </w:pPr>
          </w:p>
        </w:tc>
      </w:tr>
      <w:tr w:rsidR="00FA2EE0" w:rsidRPr="00744538" w14:paraId="4055FB5A"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5E1FE2FF" w14:textId="77777777" w:rsidR="00FA2EE0" w:rsidRPr="008C7C1B" w:rsidRDefault="00FA2EE0" w:rsidP="004A7B00">
            <w:pPr>
              <w:rPr>
                <w:rFonts w:eastAsia="Times New Roman" w:cstheme="minorHAnsi"/>
                <w:b/>
              </w:rPr>
            </w:pPr>
            <w:r w:rsidRPr="008C7C1B">
              <w:rPr>
                <w:rFonts w:eastAsia="Times New Roman" w:cstheme="minorHAnsi"/>
                <w:b/>
              </w:rPr>
              <w:t>Safety and Security</w:t>
            </w:r>
          </w:p>
          <w:p w14:paraId="085445E7" w14:textId="6277C042" w:rsidR="00FA2EE0" w:rsidRPr="008C7C1B" w:rsidRDefault="00FA2EE0" w:rsidP="00DA3076">
            <w:pPr>
              <w:numPr>
                <w:ilvl w:val="0"/>
                <w:numId w:val="8"/>
              </w:numPr>
              <w:ind w:left="340" w:hanging="270"/>
              <w:contextualSpacing/>
              <w:rPr>
                <w:rFonts w:eastAsia="Times New Roman" w:cstheme="minorHAnsi"/>
                <w:b/>
                <w:spacing w:val="-3"/>
              </w:rPr>
            </w:pPr>
            <w:r w:rsidRPr="008C7C1B">
              <w:rPr>
                <w:rFonts w:eastAsia="Times New Roman" w:cstheme="minorHAnsi"/>
              </w:rPr>
              <w:t>Ensure that all unit personnel comply with safety procedures and instructions</w:t>
            </w:r>
            <w:r w:rsidR="00C47794" w:rsidRPr="008C7C1B">
              <w:rPr>
                <w:rFonts w:eastAsia="Times New Roman" w:cstheme="minorHAnsi"/>
              </w:rPr>
              <w:t>.</w:t>
            </w:r>
          </w:p>
          <w:p w14:paraId="269CD295" w14:textId="77777777" w:rsidR="00FA2EE0" w:rsidRPr="00382EF5" w:rsidRDefault="00FA2EE0" w:rsidP="00DA3076">
            <w:pPr>
              <w:numPr>
                <w:ilvl w:val="0"/>
                <w:numId w:val="8"/>
              </w:numPr>
              <w:ind w:left="340" w:hanging="270"/>
              <w:contextualSpacing/>
              <w:rPr>
                <w:rFonts w:eastAsia="Times New Roman" w:cstheme="minorHAnsi"/>
                <w:b/>
                <w:spacing w:val="-3"/>
              </w:rPr>
            </w:pPr>
            <w:r w:rsidRPr="008C7C1B">
              <w:rPr>
                <w:rFonts w:eastAsia="Times New Roman" w:cstheme="minorHAnsi"/>
              </w:rPr>
              <w:t>Ensure personal protective equipment (PPE) is available and utilized appropriately</w:t>
            </w:r>
            <w:r w:rsidR="00C47794" w:rsidRPr="008C7C1B">
              <w:rPr>
                <w:rFonts w:eastAsia="Times New Roman" w:cstheme="minorHAnsi"/>
              </w:rPr>
              <w:t>.</w:t>
            </w:r>
          </w:p>
          <w:p w14:paraId="240A6CA9" w14:textId="2717853C" w:rsidR="00382EF5" w:rsidRPr="00382EF5" w:rsidRDefault="00382EF5" w:rsidP="00382EF5">
            <w:pPr>
              <w:ind w:left="340"/>
              <w:contextualSpacing/>
              <w:rPr>
                <w:rFonts w:eastAsia="Times New Roman" w:cstheme="minorHAnsi"/>
                <w:b/>
                <w:spacing w:val="-3"/>
                <w:sz w:val="6"/>
                <w:szCs w:val="6"/>
              </w:rPr>
            </w:pPr>
          </w:p>
        </w:tc>
        <w:tc>
          <w:tcPr>
            <w:tcW w:w="377" w:type="pct"/>
            <w:tcBorders>
              <w:top w:val="single" w:sz="4" w:space="0" w:color="auto"/>
              <w:left w:val="single" w:sz="4" w:space="0" w:color="auto"/>
              <w:bottom w:val="single" w:sz="4" w:space="0" w:color="auto"/>
              <w:right w:val="single" w:sz="4" w:space="0" w:color="auto"/>
            </w:tcBorders>
          </w:tcPr>
          <w:p w14:paraId="3EF75CA5"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32AA0A32" w14:textId="77777777" w:rsidR="00FA2EE0" w:rsidRPr="008C7C1B" w:rsidRDefault="00FA2EE0" w:rsidP="004A7B00">
            <w:pPr>
              <w:rPr>
                <w:rFonts w:eastAsia="Times New Roman" w:cstheme="minorHAnsi"/>
                <w:b/>
              </w:rPr>
            </w:pPr>
          </w:p>
        </w:tc>
      </w:tr>
    </w:tbl>
    <w:tbl>
      <w:tblPr>
        <w:tblpPr w:leftFromText="180" w:rightFromText="180" w:vertAnchor="text" w:tblpX="-185" w:tblpY="1"/>
        <w:tblOverlap w:val="neve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9"/>
        <w:gridCol w:w="723"/>
        <w:gridCol w:w="803"/>
      </w:tblGrid>
      <w:tr w:rsidR="00FA2EE0" w:rsidRPr="00744538" w14:paraId="0E0AF529" w14:textId="77777777" w:rsidTr="001342E8">
        <w:trPr>
          <w:tblHeader/>
        </w:trPr>
        <w:tc>
          <w:tcPr>
            <w:tcW w:w="4200" w:type="pct"/>
            <w:shd w:val="clear" w:color="auto" w:fill="D9D9D9" w:themeFill="background1" w:themeFillShade="D9"/>
            <w:tcMar>
              <w:top w:w="72" w:type="dxa"/>
              <w:left w:w="115" w:type="dxa"/>
              <w:bottom w:w="72" w:type="dxa"/>
              <w:right w:w="115" w:type="dxa"/>
            </w:tcMar>
            <w:vAlign w:val="center"/>
          </w:tcPr>
          <w:p w14:paraId="3D9887B5"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Intermediate Response (2 – 12 hours)</w:t>
            </w:r>
          </w:p>
        </w:tc>
        <w:tc>
          <w:tcPr>
            <w:tcW w:w="379" w:type="pct"/>
            <w:shd w:val="clear" w:color="auto" w:fill="D9D9D9" w:themeFill="background1" w:themeFillShade="D9"/>
            <w:tcMar>
              <w:top w:w="72" w:type="dxa"/>
              <w:left w:w="115" w:type="dxa"/>
              <w:bottom w:w="72" w:type="dxa"/>
              <w:right w:w="115" w:type="dxa"/>
            </w:tcMar>
            <w:vAlign w:val="center"/>
          </w:tcPr>
          <w:p w14:paraId="1F9B06B1"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195C8946"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Initial</w:t>
            </w:r>
          </w:p>
        </w:tc>
      </w:tr>
      <w:tr w:rsidR="00FA2EE0" w:rsidRPr="00744538" w14:paraId="76088D55" w14:textId="77777777" w:rsidTr="001342E8">
        <w:tc>
          <w:tcPr>
            <w:tcW w:w="4200" w:type="pct"/>
            <w:tcMar>
              <w:top w:w="72" w:type="dxa"/>
              <w:left w:w="115" w:type="dxa"/>
              <w:bottom w:w="72" w:type="dxa"/>
              <w:right w:w="115" w:type="dxa"/>
            </w:tcMar>
          </w:tcPr>
          <w:p w14:paraId="556BD83F"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Activities</w:t>
            </w:r>
          </w:p>
          <w:p w14:paraId="2553C520" w14:textId="211442CB" w:rsidR="00FA2EE0" w:rsidRPr="008C7C1B" w:rsidRDefault="00FA2EE0" w:rsidP="001342E8">
            <w:pPr>
              <w:numPr>
                <w:ilvl w:val="0"/>
                <w:numId w:val="9"/>
              </w:numPr>
              <w:ind w:left="510"/>
              <w:contextualSpacing/>
              <w:rPr>
                <w:rFonts w:eastAsia="Times New Roman" w:cstheme="minorHAnsi"/>
                <w:spacing w:val="-3"/>
              </w:rPr>
            </w:pPr>
            <w:r w:rsidRPr="008C7C1B">
              <w:rPr>
                <w:rFonts w:eastAsia="Times New Roman" w:cstheme="minorHAnsi"/>
                <w:spacing w:val="-3"/>
              </w:rPr>
              <w:t xml:space="preserve">Transfer the </w:t>
            </w:r>
            <w:r w:rsidR="00CC6BF7" w:rsidRPr="008C7C1B">
              <w:rPr>
                <w:rFonts w:eastAsia="Times New Roman" w:cstheme="minorHAnsi"/>
                <w:spacing w:val="-3"/>
              </w:rPr>
              <w:t>PSA</w:t>
            </w:r>
            <w:r w:rsidRPr="008C7C1B">
              <w:rPr>
                <w:rFonts w:eastAsia="Times New Roman" w:cstheme="minorHAnsi"/>
                <w:spacing w:val="-3"/>
              </w:rPr>
              <w:t xml:space="preserve"> Team role, if appropriate</w:t>
            </w:r>
          </w:p>
          <w:p w14:paraId="19BE271B" w14:textId="4C5F1FCB" w:rsidR="00FA2EE0" w:rsidRPr="008C7C1B" w:rsidRDefault="00FA2EE0" w:rsidP="001342E8">
            <w:pPr>
              <w:numPr>
                <w:ilvl w:val="0"/>
                <w:numId w:val="19"/>
              </w:numPr>
              <w:ind w:hanging="210"/>
              <w:contextualSpacing/>
              <w:rPr>
                <w:rFonts w:eastAsia="Times New Roman" w:cstheme="minorHAnsi"/>
                <w:spacing w:val="-3"/>
              </w:rPr>
            </w:pPr>
            <w:r w:rsidRPr="008C7C1B">
              <w:rPr>
                <w:rFonts w:eastAsia="Times New Roman" w:cstheme="minorHAnsi"/>
                <w:spacing w:val="-3"/>
              </w:rPr>
              <w:lastRenderedPageBreak/>
              <w:t>Conduct a transition meeting to brief your replacement on the current situation, response actions, available resources, and the role of external agencies in support of the hospital</w:t>
            </w:r>
            <w:r w:rsidR="00C47794" w:rsidRPr="008C7C1B">
              <w:rPr>
                <w:rFonts w:eastAsia="Times New Roman" w:cstheme="minorHAnsi"/>
                <w:spacing w:val="-3"/>
              </w:rPr>
              <w:t>.</w:t>
            </w:r>
          </w:p>
          <w:p w14:paraId="2EEEFF6A" w14:textId="78539625" w:rsidR="00FA2EE0" w:rsidRPr="008C7C1B" w:rsidRDefault="00FA2EE0" w:rsidP="001342E8">
            <w:pPr>
              <w:numPr>
                <w:ilvl w:val="0"/>
                <w:numId w:val="19"/>
              </w:numPr>
              <w:ind w:hanging="210"/>
              <w:contextualSpacing/>
              <w:rPr>
                <w:rFonts w:eastAsia="Times New Roman" w:cstheme="minorHAnsi"/>
                <w:b/>
                <w:spacing w:val="-3"/>
              </w:rPr>
            </w:pPr>
            <w:r w:rsidRPr="008C7C1B">
              <w:rPr>
                <w:rFonts w:eastAsia="Times New Roman" w:cstheme="minorHAnsi"/>
                <w:spacing w:val="-3"/>
              </w:rPr>
              <w:t>Address any health, medical, and safety concerns</w:t>
            </w:r>
            <w:r w:rsidR="00C47794" w:rsidRPr="008C7C1B">
              <w:rPr>
                <w:rFonts w:eastAsia="Times New Roman" w:cstheme="minorHAnsi"/>
                <w:spacing w:val="-3"/>
              </w:rPr>
              <w:t>.</w:t>
            </w:r>
          </w:p>
          <w:p w14:paraId="21C95FB9" w14:textId="39B3FCC2" w:rsidR="00FA2EE0" w:rsidRPr="008C7C1B" w:rsidRDefault="00FA2EE0" w:rsidP="001342E8">
            <w:pPr>
              <w:numPr>
                <w:ilvl w:val="0"/>
                <w:numId w:val="19"/>
              </w:numPr>
              <w:ind w:hanging="210"/>
              <w:contextualSpacing/>
              <w:rPr>
                <w:rFonts w:eastAsia="Times New Roman" w:cstheme="minorHAnsi"/>
                <w:b/>
                <w:spacing w:val="-3"/>
              </w:rPr>
            </w:pPr>
            <w:r w:rsidRPr="008C7C1B">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8C7C1B">
              <w:rPr>
                <w:rFonts w:eastAsia="Times New Roman" w:cstheme="minorHAnsi"/>
                <w:spacing w:val="-3"/>
              </w:rPr>
              <w:t>.</w:t>
            </w:r>
          </w:p>
          <w:p w14:paraId="456A0A5B" w14:textId="48F466EF" w:rsidR="00603FD4" w:rsidRPr="008C7C1B" w:rsidRDefault="001D1EF7"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Communicate with the Family Reunification Unit Leader (e.g., HRS Unit Leader) for ongoing evaluations of mental health of staff and children in case of </w:t>
            </w:r>
            <w:r w:rsidR="00A13360" w:rsidRPr="008C7C1B">
              <w:rPr>
                <w:rFonts w:eastAsia="Times New Roman" w:cstheme="minorHAnsi"/>
                <w:spacing w:val="-3"/>
              </w:rPr>
              <w:t>need for psychosocial resources</w:t>
            </w:r>
            <w:r w:rsidR="00C47794" w:rsidRPr="008C7C1B">
              <w:rPr>
                <w:rFonts w:eastAsia="Times New Roman" w:cstheme="minorHAnsi"/>
                <w:spacing w:val="-3"/>
              </w:rPr>
              <w:t>.</w:t>
            </w:r>
          </w:p>
          <w:p w14:paraId="101C3036" w14:textId="113E7E82"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Determine if separate areas must be created for various age groups and adjust </w:t>
            </w:r>
            <w:r w:rsidR="00A66C30" w:rsidRPr="008C7C1B">
              <w:rPr>
                <w:rFonts w:eastAsia="Times New Roman" w:cstheme="minorHAnsi"/>
                <w:spacing w:val="-3"/>
              </w:rPr>
              <w:t>arrangements,</w:t>
            </w:r>
            <w:r w:rsidRPr="008C7C1B">
              <w:rPr>
                <w:rFonts w:eastAsia="Times New Roman" w:cstheme="minorHAnsi"/>
                <w:spacing w:val="-3"/>
              </w:rPr>
              <w:t xml:space="preserve"> as necessary</w:t>
            </w:r>
            <w:r w:rsidR="00C47794" w:rsidRPr="008C7C1B">
              <w:rPr>
                <w:rFonts w:eastAsia="Times New Roman" w:cstheme="minorHAnsi"/>
                <w:spacing w:val="-3"/>
              </w:rPr>
              <w:t>.</w:t>
            </w:r>
          </w:p>
          <w:p w14:paraId="2472315B" w14:textId="77777777"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As needed, ensure an escort away from safe area to bathrooms.</w:t>
            </w:r>
          </w:p>
          <w:p w14:paraId="4BDC2A34" w14:textId="0439DAD7"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Gather information about how many children may present to the area</w:t>
            </w:r>
            <w:r w:rsidR="00C47794" w:rsidRPr="008C7C1B">
              <w:rPr>
                <w:rFonts w:eastAsia="Times New Roman" w:cstheme="minorHAnsi"/>
                <w:spacing w:val="-3"/>
              </w:rPr>
              <w:t>.</w:t>
            </w:r>
          </w:p>
          <w:p w14:paraId="584BE4EE" w14:textId="3A8D2E24"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Ensure children are signed in/out on the log for </w:t>
            </w:r>
            <w:r w:rsidR="00CC6BF7" w:rsidRPr="008C7C1B">
              <w:rPr>
                <w:rFonts w:eastAsia="Times New Roman" w:cstheme="minorHAnsi"/>
                <w:spacing w:val="-3"/>
              </w:rPr>
              <w:t>PSA</w:t>
            </w:r>
            <w:r w:rsidR="00C47794" w:rsidRPr="008C7C1B">
              <w:rPr>
                <w:rFonts w:eastAsia="Times New Roman" w:cstheme="minorHAnsi"/>
                <w:spacing w:val="-3"/>
              </w:rPr>
              <w:t>.</w:t>
            </w:r>
          </w:p>
          <w:p w14:paraId="729A68B5" w14:textId="552FF238"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Determine if there are any medical or non-medical needs specifically needed by children in </w:t>
            </w:r>
            <w:r w:rsidR="00CC6BF7" w:rsidRPr="008C7C1B">
              <w:rPr>
                <w:rFonts w:eastAsia="Times New Roman" w:cstheme="minorHAnsi"/>
                <w:spacing w:val="-3"/>
              </w:rPr>
              <w:t>PSA</w:t>
            </w:r>
            <w:r w:rsidR="00C47794" w:rsidRPr="008C7C1B">
              <w:rPr>
                <w:rFonts w:eastAsia="Times New Roman" w:cstheme="minorHAnsi"/>
                <w:spacing w:val="-3"/>
              </w:rPr>
              <w:t>.</w:t>
            </w:r>
          </w:p>
          <w:p w14:paraId="28AFD753" w14:textId="209B23F6"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Maintain registry of children in </w:t>
            </w:r>
            <w:r w:rsidR="00CC6BF7" w:rsidRPr="008C7C1B">
              <w:rPr>
                <w:rFonts w:eastAsia="Times New Roman" w:cstheme="minorHAnsi"/>
                <w:spacing w:val="-3"/>
              </w:rPr>
              <w:t xml:space="preserve">PSA </w:t>
            </w:r>
            <w:r w:rsidRPr="008C7C1B">
              <w:rPr>
                <w:rFonts w:eastAsia="Times New Roman" w:cstheme="minorHAnsi"/>
                <w:spacing w:val="-3"/>
              </w:rPr>
              <w:t>as they arrive or are released to appropriate adult.</w:t>
            </w:r>
          </w:p>
          <w:p w14:paraId="7CE45075" w14:textId="24478645" w:rsidR="001D1EF7" w:rsidRPr="008C7C1B" w:rsidRDefault="001D1EF7" w:rsidP="001342E8">
            <w:pPr>
              <w:numPr>
                <w:ilvl w:val="0"/>
                <w:numId w:val="8"/>
              </w:numPr>
              <w:ind w:hanging="270"/>
              <w:contextualSpacing/>
              <w:rPr>
                <w:rFonts w:eastAsia="Times New Roman" w:cstheme="minorHAnsi"/>
                <w:spacing w:val="-3"/>
              </w:rPr>
            </w:pPr>
            <w:r w:rsidRPr="008C7C1B">
              <w:rPr>
                <w:rFonts w:eastAsia="Times New Roman" w:cstheme="minorHAnsi"/>
                <w:spacing w:val="-3"/>
              </w:rPr>
              <w:t>Comp</w:t>
            </w:r>
            <w:r w:rsidR="00C47794" w:rsidRPr="008C7C1B">
              <w:rPr>
                <w:rFonts w:eastAsia="Times New Roman" w:cstheme="minorHAnsi"/>
                <w:spacing w:val="-3"/>
              </w:rPr>
              <w:t>lete Child Identification Forms.</w:t>
            </w:r>
          </w:p>
          <w:p w14:paraId="5DEF9961" w14:textId="70BB7452" w:rsidR="008016E9" w:rsidRPr="008C7C1B" w:rsidRDefault="00A13360" w:rsidP="001342E8">
            <w:pPr>
              <w:numPr>
                <w:ilvl w:val="0"/>
                <w:numId w:val="8"/>
              </w:numPr>
              <w:ind w:hanging="270"/>
              <w:contextualSpacing/>
              <w:rPr>
                <w:rFonts w:eastAsia="Times New Roman" w:cstheme="minorHAnsi"/>
                <w:spacing w:val="-3"/>
              </w:rPr>
            </w:pPr>
            <w:r w:rsidRPr="008C7C1B">
              <w:rPr>
                <w:rFonts w:eastAsia="Times New Roman" w:cstheme="minorHAnsi"/>
                <w:spacing w:val="-3"/>
              </w:rPr>
              <w:t>Address the needs of the uninjured, unaccompanied minors</w:t>
            </w:r>
            <w:r w:rsidR="00C47794" w:rsidRPr="008C7C1B">
              <w:rPr>
                <w:rFonts w:eastAsia="Times New Roman" w:cstheme="minorHAnsi"/>
                <w:spacing w:val="-3"/>
              </w:rPr>
              <w:t>.</w:t>
            </w:r>
          </w:p>
          <w:p w14:paraId="4BDC0843" w14:textId="66F6DDEE" w:rsidR="008016E9" w:rsidRPr="008C7C1B" w:rsidRDefault="008016E9" w:rsidP="001342E8">
            <w:pPr>
              <w:numPr>
                <w:ilvl w:val="0"/>
                <w:numId w:val="8"/>
              </w:numPr>
              <w:ind w:hanging="270"/>
              <w:contextualSpacing/>
              <w:rPr>
                <w:rFonts w:eastAsia="Times New Roman" w:cstheme="minorHAnsi"/>
                <w:spacing w:val="-3"/>
              </w:rPr>
            </w:pPr>
            <w:r w:rsidRPr="008C7C1B">
              <w:rPr>
                <w:rFonts w:eastAsia="Times New Roman" w:cstheme="minorHAnsi"/>
                <w:spacing w:val="-3"/>
              </w:rPr>
              <w:t>Contact the Family Reunification Unit Leader (e.g., HRS Unit Leader) if the Uninjured, Unaccompanied Minor Process may be used and, if approved, employ the process</w:t>
            </w:r>
            <w:r w:rsidR="00C47794" w:rsidRPr="008C7C1B">
              <w:rPr>
                <w:rFonts w:eastAsia="Times New Roman" w:cstheme="minorHAnsi"/>
                <w:spacing w:val="-3"/>
              </w:rPr>
              <w:t>.</w:t>
            </w:r>
          </w:p>
          <w:p w14:paraId="5335CD01" w14:textId="2DBF7874" w:rsidR="00A13360" w:rsidRPr="001526EE" w:rsidRDefault="00A13360" w:rsidP="001342E8">
            <w:pPr>
              <w:numPr>
                <w:ilvl w:val="0"/>
                <w:numId w:val="8"/>
              </w:numPr>
              <w:ind w:hanging="270"/>
              <w:contextualSpacing/>
              <w:rPr>
                <w:rFonts w:eastAsia="Times New Roman" w:cstheme="minorHAnsi"/>
                <w:b/>
                <w:spacing w:val="-3"/>
              </w:rPr>
            </w:pPr>
            <w:r w:rsidRPr="008C7C1B">
              <w:rPr>
                <w:rFonts w:eastAsia="Times New Roman" w:cstheme="minorHAnsi"/>
                <w:spacing w:val="-3"/>
              </w:rPr>
              <w:t xml:space="preserve">Ensure that information collected is regularly submitted to </w:t>
            </w:r>
            <w:r w:rsidR="00225546" w:rsidRPr="008C7C1B">
              <w:rPr>
                <w:rFonts w:eastAsia="Times New Roman" w:cstheme="minorHAnsi"/>
                <w:spacing w:val="-3"/>
              </w:rPr>
              <w:t xml:space="preserve">the </w:t>
            </w:r>
            <w:r w:rsidR="00225546" w:rsidRPr="007069F9">
              <w:rPr>
                <w:rFonts w:cstheme="minorHAnsi"/>
              </w:rPr>
              <w:t>Family</w:t>
            </w:r>
            <w:r w:rsidRPr="001526EE">
              <w:rPr>
                <w:rFonts w:eastAsia="Times New Roman" w:cstheme="minorHAnsi"/>
                <w:spacing w:val="-3"/>
              </w:rPr>
              <w:t xml:space="preserve"> Reunification Unit</w:t>
            </w:r>
            <w:r w:rsidR="00C47794" w:rsidRPr="001526EE">
              <w:rPr>
                <w:rFonts w:eastAsia="Times New Roman" w:cstheme="minorHAnsi"/>
                <w:spacing w:val="-3"/>
              </w:rPr>
              <w:t xml:space="preserve"> Leader (e.g., HRS Unit Leader).</w:t>
            </w:r>
          </w:p>
          <w:p w14:paraId="520670F6" w14:textId="257CC37F" w:rsidR="00FA2EE0" w:rsidRPr="001526EE" w:rsidRDefault="00FA2EE0" w:rsidP="001342E8">
            <w:pPr>
              <w:numPr>
                <w:ilvl w:val="0"/>
                <w:numId w:val="8"/>
              </w:numPr>
              <w:ind w:hanging="270"/>
              <w:contextualSpacing/>
              <w:rPr>
                <w:rFonts w:eastAsia="Times New Roman" w:cstheme="minorHAnsi"/>
                <w:b/>
                <w:spacing w:val="-3"/>
              </w:rPr>
            </w:pPr>
            <w:r w:rsidRPr="001526EE">
              <w:rPr>
                <w:rFonts w:eastAsia="Times New Roman" w:cstheme="minorHAnsi"/>
                <w:spacing w:val="-3"/>
              </w:rPr>
              <w:t>Continue to ensure that appropriate documentation and standards of care are being followed, and that needs are being met</w:t>
            </w:r>
            <w:r w:rsidR="00C47794" w:rsidRPr="001526EE">
              <w:rPr>
                <w:rFonts w:eastAsia="Times New Roman" w:cstheme="minorHAnsi"/>
                <w:spacing w:val="-3"/>
              </w:rPr>
              <w:t>.</w:t>
            </w:r>
          </w:p>
          <w:p w14:paraId="5C285FC9" w14:textId="3E64B24F" w:rsidR="00FA2EE0" w:rsidRPr="00E933FD" w:rsidRDefault="00FA2EE0" w:rsidP="001342E8">
            <w:pPr>
              <w:numPr>
                <w:ilvl w:val="0"/>
                <w:numId w:val="8"/>
              </w:numPr>
              <w:ind w:hanging="270"/>
              <w:contextualSpacing/>
              <w:rPr>
                <w:rFonts w:eastAsia="Times New Roman" w:cstheme="minorHAnsi"/>
                <w:b/>
                <w:spacing w:val="-3"/>
              </w:rPr>
            </w:pPr>
            <w:r w:rsidRPr="001526EE">
              <w:rPr>
                <w:rFonts w:eastAsia="Times New Roman" w:cstheme="minorHAnsi"/>
                <w:spacing w:val="-3"/>
              </w:rPr>
              <w:t xml:space="preserve">Meet regularly with </w:t>
            </w:r>
            <w:r w:rsidR="00225546" w:rsidRPr="001526EE">
              <w:rPr>
                <w:rFonts w:eastAsia="Times New Roman" w:cstheme="minorHAnsi"/>
                <w:spacing w:val="-3"/>
              </w:rPr>
              <w:t xml:space="preserve">the </w:t>
            </w:r>
            <w:r w:rsidR="00225546" w:rsidRPr="007069F9">
              <w:rPr>
                <w:rFonts w:cstheme="minorHAnsi"/>
              </w:rPr>
              <w:t>Family</w:t>
            </w:r>
            <w:r w:rsidRPr="00E933FD">
              <w:rPr>
                <w:rFonts w:eastAsia="Times New Roman" w:cstheme="minorHAnsi"/>
                <w:spacing w:val="-3"/>
              </w:rPr>
              <w:t xml:space="preserve"> Reunification Unit Leader (e.g., HRS Unit Leader) for status reports</w:t>
            </w:r>
            <w:r w:rsidR="00C47794" w:rsidRPr="00E933FD">
              <w:rPr>
                <w:rFonts w:eastAsia="Times New Roman" w:cstheme="minorHAnsi"/>
                <w:spacing w:val="-3"/>
              </w:rPr>
              <w:t>.</w:t>
            </w:r>
          </w:p>
          <w:p w14:paraId="13EF9ABB" w14:textId="38194C01" w:rsidR="00FA2EE0" w:rsidRPr="00E933FD"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spacing w:val="-3"/>
              </w:rPr>
              <w:t xml:space="preserve">Advise </w:t>
            </w:r>
            <w:r w:rsidR="00225546" w:rsidRPr="00E933FD">
              <w:rPr>
                <w:rFonts w:eastAsia="Times New Roman" w:cstheme="minorHAnsi"/>
                <w:spacing w:val="-3"/>
              </w:rPr>
              <w:t xml:space="preserve">the </w:t>
            </w:r>
            <w:r w:rsidR="00225546" w:rsidRPr="007069F9">
              <w:rPr>
                <w:rFonts w:cstheme="minorHAnsi"/>
              </w:rPr>
              <w:t>Family</w:t>
            </w:r>
            <w:r w:rsidRPr="00E933FD">
              <w:rPr>
                <w:rFonts w:eastAsia="Times New Roman" w:cstheme="minorHAnsi"/>
                <w:spacing w:val="-3"/>
              </w:rPr>
              <w:t xml:space="preserve"> Reunification Unit Leader (e.g., HRS Unit Leader) immediately of any operational issue you are not able to correct</w:t>
            </w:r>
            <w:r w:rsidR="00C47794" w:rsidRPr="00E933FD">
              <w:rPr>
                <w:rFonts w:eastAsia="Times New Roman" w:cstheme="minorHAnsi"/>
                <w:spacing w:val="-3"/>
              </w:rPr>
              <w:t>.</w:t>
            </w:r>
          </w:p>
          <w:p w14:paraId="69475559" w14:textId="77777777" w:rsidR="008016E9" w:rsidRPr="00382EF5"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spacing w:val="-3"/>
              </w:rPr>
              <w:t>Relay important information and updates team personnel</w:t>
            </w:r>
            <w:r w:rsidR="00C47794" w:rsidRPr="00E933FD">
              <w:rPr>
                <w:rFonts w:eastAsia="Times New Roman" w:cstheme="minorHAnsi"/>
                <w:spacing w:val="-3"/>
              </w:rPr>
              <w:t>.</w:t>
            </w:r>
          </w:p>
          <w:p w14:paraId="6A0FC34F" w14:textId="3D858AE5" w:rsidR="00382EF5" w:rsidRPr="00CF2205" w:rsidRDefault="00382EF5" w:rsidP="00382EF5">
            <w:pPr>
              <w:ind w:left="45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79C4A38F"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07C39A71" w14:textId="77777777" w:rsidR="00FA2EE0" w:rsidRPr="00E933FD" w:rsidRDefault="00FA2EE0" w:rsidP="001342E8">
            <w:pPr>
              <w:rPr>
                <w:rFonts w:eastAsia="Times New Roman" w:cstheme="minorHAnsi"/>
                <w:spacing w:val="-3"/>
              </w:rPr>
            </w:pPr>
          </w:p>
        </w:tc>
      </w:tr>
      <w:tr w:rsidR="00FA2EE0" w:rsidRPr="00744538" w14:paraId="3C6016C7" w14:textId="77777777" w:rsidTr="001342E8">
        <w:tc>
          <w:tcPr>
            <w:tcW w:w="4200" w:type="pct"/>
            <w:tcMar>
              <w:top w:w="72" w:type="dxa"/>
              <w:left w:w="115" w:type="dxa"/>
              <w:bottom w:w="72" w:type="dxa"/>
              <w:right w:w="115" w:type="dxa"/>
            </w:tcMar>
          </w:tcPr>
          <w:p w14:paraId="4122DD21"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Documentation</w:t>
            </w:r>
          </w:p>
          <w:p w14:paraId="718A2083" w14:textId="472E4670"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rPr>
              <w:t>HICS 204: Document assignments and operational period objectives on Assignment List</w:t>
            </w:r>
            <w:r w:rsidR="00C47794" w:rsidRPr="00E933FD">
              <w:rPr>
                <w:rFonts w:eastAsia="Times New Roman" w:cstheme="minorHAnsi"/>
              </w:rPr>
              <w:t>.</w:t>
            </w:r>
            <w:r w:rsidRPr="00E933FD">
              <w:rPr>
                <w:rFonts w:eastAsia="Times New Roman" w:cstheme="minorHAnsi"/>
              </w:rPr>
              <w:t xml:space="preserve"> </w:t>
            </w:r>
          </w:p>
          <w:p w14:paraId="5B0E4683" w14:textId="20D189C7"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HICS 213: Document all communications on a Genera</w:t>
            </w:r>
            <w:r w:rsidR="00C47794" w:rsidRPr="00E933FD">
              <w:rPr>
                <w:rFonts w:eastAsia="Times New Roman" w:cstheme="minorHAnsi"/>
                <w:spacing w:val="-3"/>
              </w:rPr>
              <w:t>l Message Form.</w:t>
            </w:r>
          </w:p>
          <w:p w14:paraId="4DB3F26B" w14:textId="219F6AEA"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HICS 214: Document all key activities, actions, and decisions in an Activity Log on a continual basis</w:t>
            </w:r>
            <w:r w:rsidR="00C47794" w:rsidRPr="00E933FD">
              <w:rPr>
                <w:rFonts w:eastAsia="Times New Roman" w:cstheme="minorHAnsi"/>
                <w:spacing w:val="-3"/>
              </w:rPr>
              <w:t>.</w:t>
            </w:r>
            <w:r w:rsidRPr="00E933FD">
              <w:rPr>
                <w:rFonts w:eastAsia="Times New Roman" w:cstheme="minorHAnsi"/>
                <w:spacing w:val="-3"/>
              </w:rPr>
              <w:t xml:space="preserve"> </w:t>
            </w:r>
          </w:p>
          <w:p w14:paraId="0B67E31E" w14:textId="7BD561C1" w:rsidR="00FA2EE0" w:rsidRPr="00E933FD" w:rsidRDefault="00FA2EE0"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t>Family Reception Site Sign-In Sheets</w:t>
            </w:r>
            <w:r w:rsidR="00C47794" w:rsidRPr="00E933FD">
              <w:rPr>
                <w:rFonts w:eastAsia="Times New Roman" w:cstheme="minorHAnsi"/>
                <w:spacing w:val="-3"/>
              </w:rPr>
              <w:t>.</w:t>
            </w:r>
          </w:p>
          <w:p w14:paraId="2B80AD1F" w14:textId="441425A5"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Intake Forms</w:t>
            </w:r>
            <w:r w:rsidR="00C47794" w:rsidRPr="00E933FD">
              <w:rPr>
                <w:rFonts w:eastAsia="Times New Roman" w:cstheme="minorHAnsi"/>
                <w:spacing w:val="-3"/>
              </w:rPr>
              <w:t>.</w:t>
            </w:r>
          </w:p>
          <w:p w14:paraId="027E5316" w14:textId="53F50095" w:rsidR="00AC5851" w:rsidRPr="00E933FD" w:rsidRDefault="00603FD4"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Child Identification Forms</w:t>
            </w:r>
            <w:r w:rsidR="00C47794" w:rsidRPr="00E933FD">
              <w:rPr>
                <w:rFonts w:eastAsia="Times New Roman" w:cstheme="minorHAnsi"/>
                <w:spacing w:val="-3"/>
              </w:rPr>
              <w:t>.</w:t>
            </w:r>
          </w:p>
          <w:p w14:paraId="434617C8" w14:textId="79244591" w:rsidR="00AC5851" w:rsidRPr="00E933FD" w:rsidRDefault="00AC5851"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lastRenderedPageBreak/>
              <w:t>Uninjured, Unaccompanied Minor Process Forms</w:t>
            </w:r>
            <w:r w:rsidR="00C47794" w:rsidRPr="00E933FD">
              <w:rPr>
                <w:rFonts w:eastAsia="Times New Roman" w:cstheme="minorHAnsi"/>
                <w:spacing w:val="-3"/>
              </w:rPr>
              <w:t>.</w:t>
            </w:r>
          </w:p>
          <w:p w14:paraId="40C13C88" w14:textId="77777777" w:rsidR="00A068CF" w:rsidRDefault="00A068CF"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t>Psychological First Aid information (</w:t>
            </w:r>
            <w:r w:rsidR="00225546" w:rsidRPr="00E933FD">
              <w:rPr>
                <w:rFonts w:eastAsia="Times New Roman" w:cstheme="minorHAnsi"/>
                <w:spacing w:val="-3"/>
              </w:rPr>
              <w:t>refer to</w:t>
            </w:r>
            <w:r w:rsidRPr="00E933FD">
              <w:rPr>
                <w:rFonts w:eastAsia="Times New Roman" w:cstheme="minorHAnsi"/>
                <w:spacing w:val="-3"/>
              </w:rPr>
              <w:t xml:space="preserve"> Attachment C)</w:t>
            </w:r>
            <w:r w:rsidR="00C47794" w:rsidRPr="00E933FD">
              <w:rPr>
                <w:rFonts w:eastAsia="Times New Roman" w:cstheme="minorHAnsi"/>
                <w:spacing w:val="-3"/>
              </w:rPr>
              <w:t>.</w:t>
            </w:r>
          </w:p>
          <w:p w14:paraId="730B349D" w14:textId="7F8DCC06"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0FEE5D87"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4686CC80" w14:textId="77777777" w:rsidR="00FA2EE0" w:rsidRPr="00E933FD" w:rsidRDefault="00FA2EE0" w:rsidP="001342E8">
            <w:pPr>
              <w:rPr>
                <w:rFonts w:eastAsia="Times New Roman" w:cstheme="minorHAnsi"/>
                <w:spacing w:val="-3"/>
              </w:rPr>
            </w:pPr>
          </w:p>
        </w:tc>
      </w:tr>
      <w:tr w:rsidR="00FA2EE0" w:rsidRPr="00744538" w14:paraId="5E4468C9" w14:textId="77777777" w:rsidTr="001342E8">
        <w:tc>
          <w:tcPr>
            <w:tcW w:w="4200" w:type="pct"/>
            <w:tcMar>
              <w:top w:w="72" w:type="dxa"/>
              <w:left w:w="115" w:type="dxa"/>
              <w:bottom w:w="72" w:type="dxa"/>
              <w:right w:w="115" w:type="dxa"/>
            </w:tcMar>
          </w:tcPr>
          <w:p w14:paraId="4D56A6AF"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Resources</w:t>
            </w:r>
          </w:p>
          <w:p w14:paraId="104571FA" w14:textId="7DD90839" w:rsidR="00FA2EE0" w:rsidRPr="00E933FD" w:rsidRDefault="00FA2EE0" w:rsidP="001342E8">
            <w:pPr>
              <w:numPr>
                <w:ilvl w:val="0"/>
                <w:numId w:val="8"/>
              </w:numPr>
              <w:ind w:left="461" w:hanging="274"/>
              <w:contextualSpacing/>
              <w:rPr>
                <w:rFonts w:eastAsia="Times New Roman" w:cstheme="minorHAnsi"/>
                <w:b/>
                <w:spacing w:val="-3"/>
              </w:rPr>
            </w:pPr>
            <w:r w:rsidRPr="00E933FD">
              <w:rPr>
                <w:rFonts w:eastAsia="Times New Roman" w:cstheme="minorHAnsi"/>
              </w:rPr>
              <w:t xml:space="preserve">Assess issues and needs in team </w:t>
            </w:r>
            <w:r w:rsidR="00040C75" w:rsidRPr="00E933FD">
              <w:rPr>
                <w:rFonts w:eastAsia="Times New Roman" w:cstheme="minorHAnsi"/>
              </w:rPr>
              <w:t>area,</w:t>
            </w:r>
            <w:r w:rsidRPr="00E933FD">
              <w:rPr>
                <w:rFonts w:eastAsia="Times New Roman" w:cstheme="minorHAnsi"/>
              </w:rPr>
              <w:t xml:space="preserve"> coordinate resource management</w:t>
            </w:r>
            <w:r w:rsidR="00C47794" w:rsidRPr="00E933FD">
              <w:rPr>
                <w:rFonts w:eastAsia="Times New Roman" w:cstheme="minorHAnsi"/>
              </w:rPr>
              <w:t>.</w:t>
            </w:r>
          </w:p>
          <w:p w14:paraId="503C0047" w14:textId="77777777" w:rsidR="00FA2EE0" w:rsidRPr="00CF2205" w:rsidRDefault="00FA2EE0" w:rsidP="001342E8">
            <w:pPr>
              <w:numPr>
                <w:ilvl w:val="0"/>
                <w:numId w:val="8"/>
              </w:numPr>
              <w:ind w:left="461" w:hanging="274"/>
              <w:contextualSpacing/>
              <w:rPr>
                <w:rFonts w:eastAsia="Times New Roman" w:cstheme="minorHAnsi"/>
                <w:b/>
                <w:spacing w:val="-3"/>
              </w:rPr>
            </w:pPr>
            <w:r w:rsidRPr="00E933FD">
              <w:rPr>
                <w:rFonts w:eastAsia="Times New Roman" w:cstheme="minorHAnsi"/>
                <w:spacing w:val="-3"/>
              </w:rPr>
              <w:t>Ensure equipment, supplies, and personal protective equipment (PPE) are replaced as needed</w:t>
            </w:r>
            <w:r w:rsidR="00C47794" w:rsidRPr="00E933FD">
              <w:rPr>
                <w:rFonts w:eastAsia="Times New Roman" w:cstheme="minorHAnsi"/>
                <w:spacing w:val="-3"/>
              </w:rPr>
              <w:t>.</w:t>
            </w:r>
          </w:p>
          <w:p w14:paraId="53323499" w14:textId="0A1D7144"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4818B4F0"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76E22F7B" w14:textId="77777777" w:rsidR="00FA2EE0" w:rsidRPr="00E933FD" w:rsidRDefault="00FA2EE0" w:rsidP="001342E8">
            <w:pPr>
              <w:rPr>
                <w:rFonts w:eastAsia="Times New Roman" w:cstheme="minorHAnsi"/>
                <w:spacing w:val="-3"/>
              </w:rPr>
            </w:pPr>
          </w:p>
        </w:tc>
      </w:tr>
      <w:tr w:rsidR="00FA2EE0" w:rsidRPr="00744538" w14:paraId="1D75D0E0" w14:textId="77777777" w:rsidTr="001342E8">
        <w:tc>
          <w:tcPr>
            <w:tcW w:w="4200" w:type="pct"/>
            <w:tcMar>
              <w:top w:w="72" w:type="dxa"/>
              <w:left w:w="115" w:type="dxa"/>
              <w:bottom w:w="72" w:type="dxa"/>
              <w:right w:w="115" w:type="dxa"/>
            </w:tcMar>
          </w:tcPr>
          <w:p w14:paraId="0174BE77"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Communication</w:t>
            </w:r>
          </w:p>
          <w:p w14:paraId="76BB8DBB" w14:textId="06FA860A" w:rsidR="00FA2EE0" w:rsidRPr="00E933FD" w:rsidRDefault="00FA2EE0" w:rsidP="001342E8">
            <w:pPr>
              <w:ind w:left="180"/>
              <w:contextualSpacing/>
              <w:rPr>
                <w:rFonts w:eastAsia="Times New Roman"/>
                <w:i/>
                <w:spacing w:val="-3"/>
              </w:rPr>
            </w:pPr>
            <w:r w:rsidRPr="7C48FECA">
              <w:rPr>
                <w:rFonts w:eastAsia="Times New Roman"/>
                <w:i/>
                <w:spacing w:val="-3"/>
              </w:rPr>
              <w:t xml:space="preserve">   Hospital to complete: Insert communications t</w:t>
            </w:r>
            <w:r w:rsidR="00C47794" w:rsidRPr="7C48FECA">
              <w:rPr>
                <w:rFonts w:eastAsia="Times New Roman"/>
                <w:i/>
                <w:spacing w:val="-3"/>
              </w:rPr>
              <w:t>echnology, instructions for use</w:t>
            </w:r>
            <w:r w:rsidR="0038106B">
              <w:rPr>
                <w:rFonts w:eastAsia="Times New Roman"/>
                <w:i/>
                <w:spacing w:val="-3"/>
              </w:rPr>
              <w:t>,</w:t>
            </w:r>
            <w:r w:rsidR="00C47794" w:rsidRPr="7C48FECA">
              <w:rPr>
                <w:rFonts w:eastAsia="Times New Roman"/>
                <w:i/>
                <w:spacing w:val="-3"/>
              </w:rPr>
              <w:t xml:space="preserve"> </w:t>
            </w:r>
            <w:r w:rsidRPr="7C48FECA">
              <w:rPr>
                <w:rFonts w:eastAsia="Times New Roman"/>
                <w:i/>
                <w:spacing w:val="-3"/>
              </w:rPr>
              <w:t xml:space="preserve">and </w:t>
            </w:r>
          </w:p>
          <w:p w14:paraId="28E37996" w14:textId="76ABA6FA" w:rsidR="00FA2EE0" w:rsidRDefault="00FA2EE0" w:rsidP="001342E8">
            <w:pPr>
              <w:ind w:left="180" w:hanging="30"/>
              <w:contextualSpacing/>
              <w:rPr>
                <w:rFonts w:eastAsia="Times New Roman" w:cstheme="minorHAnsi"/>
                <w:i/>
                <w:spacing w:val="-3"/>
              </w:rPr>
            </w:pPr>
            <w:r w:rsidRPr="00E933FD">
              <w:rPr>
                <w:rFonts w:eastAsia="Times New Roman" w:cstheme="minorHAnsi"/>
                <w:i/>
                <w:spacing w:val="-3"/>
              </w:rPr>
              <w:t xml:space="preserve">   </w:t>
            </w:r>
            <w:r w:rsidR="0038106B" w:rsidRPr="00E933FD">
              <w:rPr>
                <w:rFonts w:eastAsia="Times New Roman" w:cstheme="minorHAnsi"/>
                <w:i/>
                <w:spacing w:val="-3"/>
              </w:rPr>
              <w:t>Protocols</w:t>
            </w:r>
            <w:r w:rsidRPr="00E933FD">
              <w:rPr>
                <w:rFonts w:eastAsia="Times New Roman" w:cstheme="minorHAnsi"/>
                <w:i/>
                <w:spacing w:val="-3"/>
              </w:rPr>
              <w:t xml:space="preserve"> for interface with external partners (including</w:t>
            </w:r>
            <w:r w:rsidRPr="007069F9">
              <w:rPr>
                <w:rFonts w:cstheme="minorHAnsi"/>
              </w:rPr>
              <w:t xml:space="preserve"> </w:t>
            </w:r>
            <w:r w:rsidRPr="00E933FD">
              <w:rPr>
                <w:rFonts w:eastAsia="Times New Roman" w:cstheme="minorHAnsi"/>
                <w:i/>
                <w:spacing w:val="-3"/>
              </w:rPr>
              <w:t>the patient tracking</w:t>
            </w:r>
            <w:r w:rsidR="00A66C30">
              <w:rPr>
                <w:rFonts w:eastAsia="Times New Roman" w:cstheme="minorHAnsi"/>
                <w:i/>
                <w:spacing w:val="-3"/>
              </w:rPr>
              <w:t xml:space="preserve"> </w:t>
            </w:r>
            <w:r w:rsidRPr="00E933FD">
              <w:rPr>
                <w:rFonts w:eastAsia="Times New Roman" w:cstheme="minorHAnsi"/>
                <w:i/>
                <w:spacing w:val="-3"/>
              </w:rPr>
              <w:t>system)</w:t>
            </w:r>
            <w:r w:rsidR="000F25CC">
              <w:rPr>
                <w:rFonts w:eastAsia="Times New Roman" w:cstheme="minorHAnsi"/>
                <w:i/>
                <w:spacing w:val="-3"/>
              </w:rPr>
              <w:t>.</w:t>
            </w:r>
          </w:p>
          <w:p w14:paraId="1439291C" w14:textId="46020122" w:rsidR="00CF2205" w:rsidRPr="00CF2205" w:rsidRDefault="00CF2205" w:rsidP="001342E8">
            <w:pPr>
              <w:ind w:left="180" w:hanging="3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6FEAE505"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2160E675" w14:textId="77777777" w:rsidR="00FA2EE0" w:rsidRPr="00E933FD" w:rsidRDefault="00FA2EE0" w:rsidP="001342E8">
            <w:pPr>
              <w:rPr>
                <w:rFonts w:eastAsia="Times New Roman" w:cstheme="minorHAnsi"/>
                <w:spacing w:val="-3"/>
              </w:rPr>
            </w:pPr>
          </w:p>
        </w:tc>
      </w:tr>
      <w:tr w:rsidR="00FA2EE0" w:rsidRPr="00744538" w14:paraId="363028AE" w14:textId="77777777" w:rsidTr="001342E8">
        <w:tc>
          <w:tcPr>
            <w:tcW w:w="4200" w:type="pct"/>
            <w:tcMar>
              <w:top w:w="72" w:type="dxa"/>
              <w:left w:w="115" w:type="dxa"/>
              <w:bottom w:w="72" w:type="dxa"/>
              <w:right w:w="115" w:type="dxa"/>
            </w:tcMar>
          </w:tcPr>
          <w:p w14:paraId="4BDAE7F5"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 xml:space="preserve">Safety and </w:t>
            </w:r>
            <w:r w:rsidRPr="00E933FD">
              <w:rPr>
                <w:rFonts w:eastAsia="Times New Roman" w:cstheme="minorHAnsi"/>
                <w:b/>
              </w:rPr>
              <w:t>Security</w:t>
            </w:r>
          </w:p>
          <w:p w14:paraId="28017FE4" w14:textId="77777777"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Ensure that all </w:t>
            </w:r>
            <w:r w:rsidRPr="00E933FD">
              <w:rPr>
                <w:rFonts w:eastAsia="Times New Roman" w:cstheme="minorHAnsi"/>
              </w:rPr>
              <w:t>unit</w:t>
            </w:r>
            <w:r w:rsidRPr="00E933FD">
              <w:rPr>
                <w:rFonts w:eastAsia="Times New Roman" w:cstheme="minorHAnsi"/>
                <w:spacing w:val="-3"/>
              </w:rPr>
              <w:t xml:space="preserve"> personnel comply with safety procedures and instructions</w:t>
            </w:r>
          </w:p>
          <w:p w14:paraId="5C941828" w14:textId="6C378A23"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Ensure physical readiness through proper nutrition, water intake, rest, and stress management techniques</w:t>
            </w:r>
            <w:r w:rsidR="00C47794" w:rsidRPr="00E933FD">
              <w:rPr>
                <w:rFonts w:eastAsia="Times New Roman" w:cstheme="minorHAnsi"/>
                <w:spacing w:val="-3"/>
              </w:rPr>
              <w:t>.</w:t>
            </w:r>
          </w:p>
          <w:p w14:paraId="386F9790" w14:textId="120C655E"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Ensure tea</w:t>
            </w:r>
            <w:r w:rsidR="00603FD4" w:rsidRPr="00E933FD">
              <w:rPr>
                <w:rFonts w:eastAsia="Times New Roman" w:cstheme="minorHAnsi"/>
                <w:spacing w:val="-3"/>
              </w:rPr>
              <w:t>m</w:t>
            </w:r>
            <w:r w:rsidRPr="00E933FD">
              <w:rPr>
                <w:rFonts w:eastAsia="Times New Roman" w:cstheme="minorHAnsi"/>
                <w:spacing w:val="-3"/>
              </w:rPr>
              <w:t xml:space="preserve"> personnel health and safety issues are being </w:t>
            </w:r>
            <w:r w:rsidR="00225546" w:rsidRPr="00E933FD">
              <w:rPr>
                <w:rFonts w:eastAsia="Times New Roman" w:cstheme="minorHAnsi"/>
                <w:spacing w:val="-3"/>
              </w:rPr>
              <w:t>addressed,</w:t>
            </w:r>
            <w:r w:rsidRPr="00E933FD">
              <w:rPr>
                <w:rFonts w:eastAsia="Times New Roman" w:cstheme="minorHAnsi"/>
                <w:spacing w:val="-3"/>
              </w:rPr>
              <w:t xml:space="preserve"> repo</w:t>
            </w:r>
            <w:r w:rsidR="00C47794" w:rsidRPr="00E933FD">
              <w:rPr>
                <w:rFonts w:eastAsia="Times New Roman" w:cstheme="minorHAnsi"/>
                <w:spacing w:val="-3"/>
              </w:rPr>
              <w:t>rt issues to the Safety Officer.</w:t>
            </w:r>
          </w:p>
          <w:p w14:paraId="39BC4882" w14:textId="77777777" w:rsidR="00FA2EE0" w:rsidRPr="00CF2205"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rPr>
              <w:t>Ensure personal protective equipment (PPE) is available and utilized appropriately</w:t>
            </w:r>
            <w:r w:rsidR="00C47794" w:rsidRPr="00E933FD">
              <w:rPr>
                <w:rFonts w:eastAsia="Times New Roman" w:cstheme="minorHAnsi"/>
              </w:rPr>
              <w:t>.</w:t>
            </w:r>
          </w:p>
          <w:p w14:paraId="2C1651C5" w14:textId="00998E56" w:rsidR="00CF2205" w:rsidRPr="00CF2205" w:rsidRDefault="00CF2205" w:rsidP="00CF2205">
            <w:pPr>
              <w:ind w:left="45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6F4BBFF7"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481058EC" w14:textId="77777777" w:rsidR="00FA2EE0" w:rsidRPr="00E933FD" w:rsidRDefault="00FA2EE0" w:rsidP="001342E8">
            <w:pPr>
              <w:rPr>
                <w:rFonts w:eastAsia="Times New Roman" w:cstheme="minorHAnsi"/>
                <w:spacing w:val="-3"/>
              </w:rPr>
            </w:pPr>
          </w:p>
        </w:tc>
      </w:tr>
    </w:tbl>
    <w:tbl>
      <w:tblPr>
        <w:tblW w:w="5099"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7"/>
        <w:gridCol w:w="723"/>
        <w:gridCol w:w="805"/>
      </w:tblGrid>
      <w:tr w:rsidR="00FA2EE0" w:rsidRPr="00744538" w14:paraId="62E4C4A1" w14:textId="77777777" w:rsidTr="00E16A8E">
        <w:tc>
          <w:tcPr>
            <w:tcW w:w="4199" w:type="pct"/>
            <w:shd w:val="clear" w:color="auto" w:fill="D9D9D9" w:themeFill="background1" w:themeFillShade="D9"/>
            <w:tcMar>
              <w:top w:w="72" w:type="dxa"/>
              <w:left w:w="115" w:type="dxa"/>
              <w:bottom w:w="72" w:type="dxa"/>
              <w:right w:w="115" w:type="dxa"/>
            </w:tcMar>
            <w:vAlign w:val="center"/>
          </w:tcPr>
          <w:p w14:paraId="709577F8"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Extended Response (greater than 12 hours)</w:t>
            </w:r>
          </w:p>
        </w:tc>
        <w:tc>
          <w:tcPr>
            <w:tcW w:w="379" w:type="pct"/>
            <w:shd w:val="clear" w:color="auto" w:fill="D9D9D9" w:themeFill="background1" w:themeFillShade="D9"/>
            <w:tcMar>
              <w:top w:w="72" w:type="dxa"/>
              <w:left w:w="115" w:type="dxa"/>
              <w:bottom w:w="72" w:type="dxa"/>
              <w:right w:w="115" w:type="dxa"/>
            </w:tcMar>
            <w:vAlign w:val="center"/>
          </w:tcPr>
          <w:p w14:paraId="3128605A"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75052EE4"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Initial</w:t>
            </w:r>
          </w:p>
        </w:tc>
      </w:tr>
      <w:tr w:rsidR="00FA2EE0" w:rsidRPr="00744538" w14:paraId="729E12C7" w14:textId="77777777" w:rsidTr="00E16A8E">
        <w:tc>
          <w:tcPr>
            <w:tcW w:w="4199" w:type="pct"/>
            <w:tcMar>
              <w:top w:w="72" w:type="dxa"/>
              <w:left w:w="115" w:type="dxa"/>
              <w:bottom w:w="72" w:type="dxa"/>
              <w:right w:w="115" w:type="dxa"/>
            </w:tcMar>
          </w:tcPr>
          <w:p w14:paraId="7D585297"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Activities</w:t>
            </w:r>
          </w:p>
          <w:p w14:paraId="40655F98" w14:textId="1DF61BC9"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Transfer the </w:t>
            </w:r>
            <w:r w:rsidR="00A13360" w:rsidRPr="00E933FD">
              <w:rPr>
                <w:rFonts w:eastAsia="Times New Roman" w:cstheme="minorHAnsi"/>
                <w:spacing w:val="-3"/>
              </w:rPr>
              <w:t>Child Care Are</w:t>
            </w:r>
            <w:r w:rsidRPr="00E933FD">
              <w:rPr>
                <w:rFonts w:eastAsia="Times New Roman" w:cstheme="minorHAnsi"/>
                <w:spacing w:val="-3"/>
              </w:rPr>
              <w:t xml:space="preserve"> Team role, if appropriate</w:t>
            </w:r>
            <w:r w:rsidR="00C47794" w:rsidRPr="00E933FD">
              <w:rPr>
                <w:rFonts w:eastAsia="Times New Roman" w:cstheme="minorHAnsi"/>
                <w:spacing w:val="-3"/>
              </w:rPr>
              <w:t>:</w:t>
            </w:r>
          </w:p>
          <w:p w14:paraId="0C112410" w14:textId="0594BDC0" w:rsidR="00FA2EE0" w:rsidRPr="00E933FD" w:rsidRDefault="00FA2EE0" w:rsidP="004A7B00">
            <w:pPr>
              <w:numPr>
                <w:ilvl w:val="0"/>
                <w:numId w:val="32"/>
              </w:numPr>
              <w:ind w:hanging="210"/>
              <w:contextualSpacing/>
              <w:rPr>
                <w:rFonts w:eastAsia="Times New Roman" w:cstheme="minorHAnsi"/>
                <w:spacing w:val="-3"/>
              </w:rPr>
            </w:pPr>
            <w:r w:rsidRPr="00E933FD">
              <w:rPr>
                <w:rFonts w:eastAsia="Times New Roman" w:cstheme="minorHAnsi"/>
                <w:spacing w:val="-3"/>
              </w:rPr>
              <w:t>Conduct a transition meeting to brief your replacement on the current situation, response actions, available resources, and the role of external agencies in support of the hospital</w:t>
            </w:r>
            <w:r w:rsidR="00C47794" w:rsidRPr="00E933FD">
              <w:rPr>
                <w:rFonts w:eastAsia="Times New Roman" w:cstheme="minorHAnsi"/>
                <w:spacing w:val="-3"/>
              </w:rPr>
              <w:t>.</w:t>
            </w:r>
          </w:p>
          <w:p w14:paraId="08A12520" w14:textId="3640118E" w:rsidR="00FA2EE0" w:rsidRPr="00E933FD" w:rsidRDefault="00FA2EE0" w:rsidP="004A7B00">
            <w:pPr>
              <w:numPr>
                <w:ilvl w:val="0"/>
                <w:numId w:val="32"/>
              </w:numPr>
              <w:ind w:hanging="210"/>
              <w:contextualSpacing/>
              <w:rPr>
                <w:rFonts w:eastAsia="Times New Roman" w:cstheme="minorHAnsi"/>
                <w:b/>
                <w:spacing w:val="-3"/>
              </w:rPr>
            </w:pPr>
            <w:r w:rsidRPr="00E933FD">
              <w:rPr>
                <w:rFonts w:eastAsia="Times New Roman" w:cstheme="minorHAnsi"/>
                <w:spacing w:val="-3"/>
              </w:rPr>
              <w:t>Address any health, medical, and safety concerns</w:t>
            </w:r>
            <w:r w:rsidR="00C47794" w:rsidRPr="00E933FD">
              <w:rPr>
                <w:rFonts w:eastAsia="Times New Roman" w:cstheme="minorHAnsi"/>
                <w:spacing w:val="-3"/>
              </w:rPr>
              <w:t>.</w:t>
            </w:r>
          </w:p>
          <w:p w14:paraId="2919EFA7" w14:textId="52EE4984" w:rsidR="00FA2EE0" w:rsidRPr="00E933FD" w:rsidRDefault="00FA2EE0" w:rsidP="004A7B00">
            <w:pPr>
              <w:numPr>
                <w:ilvl w:val="0"/>
                <w:numId w:val="32"/>
              </w:numPr>
              <w:ind w:hanging="210"/>
              <w:contextualSpacing/>
              <w:rPr>
                <w:rFonts w:eastAsia="Times New Roman" w:cstheme="minorHAnsi"/>
                <w:b/>
                <w:spacing w:val="-3"/>
              </w:rPr>
            </w:pPr>
            <w:r w:rsidRPr="00E933FD">
              <w:rPr>
                <w:rFonts w:eastAsia="Times New Roman" w:cstheme="minorHAnsi"/>
                <w:spacing w:val="-3"/>
              </w:rPr>
              <w:t>Address political sensitivities, when appropriate</w:t>
            </w:r>
            <w:r w:rsidR="00C47794" w:rsidRPr="00E933FD">
              <w:rPr>
                <w:rFonts w:eastAsia="Times New Roman" w:cstheme="minorHAnsi"/>
                <w:spacing w:val="-3"/>
              </w:rPr>
              <w:t>.</w:t>
            </w:r>
          </w:p>
          <w:p w14:paraId="630BA7E4" w14:textId="1A8735B5" w:rsidR="00FA2EE0" w:rsidRPr="00E933FD" w:rsidRDefault="00FA2EE0" w:rsidP="004A7B00">
            <w:pPr>
              <w:framePr w:hSpace="180" w:wrap="around" w:vAnchor="text" w:hAnchor="text" w:y="1"/>
              <w:numPr>
                <w:ilvl w:val="0"/>
                <w:numId w:val="32"/>
              </w:numPr>
              <w:ind w:hanging="210"/>
              <w:contextualSpacing/>
              <w:suppressOverlap/>
              <w:rPr>
                <w:rFonts w:eastAsia="Times New Roman" w:cstheme="minorHAnsi"/>
                <w:b/>
                <w:spacing w:val="-3"/>
              </w:rPr>
            </w:pPr>
            <w:r w:rsidRPr="00E933FD">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E933FD">
              <w:rPr>
                <w:rFonts w:eastAsia="Times New Roman" w:cstheme="minorHAnsi"/>
                <w:spacing w:val="-3"/>
              </w:rPr>
              <w:t>.</w:t>
            </w:r>
          </w:p>
          <w:p w14:paraId="5134C7F1" w14:textId="502411AE" w:rsidR="00603FD4" w:rsidRPr="00E933FD" w:rsidRDefault="00A1336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Continue to communicate with the Family Reunification Unit Leader (e.g., HRS Unit Leader) for ongoing evaluations of mental health of staff and children in case of need for psychosocial resources</w:t>
            </w:r>
            <w:r w:rsidR="00C47794" w:rsidRPr="00E933FD">
              <w:rPr>
                <w:rFonts w:eastAsia="Times New Roman" w:cstheme="minorHAnsi"/>
                <w:spacing w:val="-3"/>
              </w:rPr>
              <w:t>.</w:t>
            </w:r>
          </w:p>
          <w:p w14:paraId="70E75AE4" w14:textId="6EC0276F"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Determine if separate areas must be created for various age groups and adjust </w:t>
            </w:r>
            <w:r w:rsidR="00A66C30" w:rsidRPr="00E933FD">
              <w:rPr>
                <w:rFonts w:eastAsia="Times New Roman" w:cstheme="minorHAnsi"/>
                <w:spacing w:val="-3"/>
              </w:rPr>
              <w:t>arrangements,</w:t>
            </w:r>
            <w:r w:rsidRPr="00E933FD">
              <w:rPr>
                <w:rFonts w:eastAsia="Times New Roman" w:cstheme="minorHAnsi"/>
                <w:spacing w:val="-3"/>
              </w:rPr>
              <w:t xml:space="preserve"> as necessary</w:t>
            </w:r>
            <w:r w:rsidR="00C47794" w:rsidRPr="00E933FD">
              <w:rPr>
                <w:rFonts w:eastAsia="Times New Roman" w:cstheme="minorHAnsi"/>
                <w:spacing w:val="-3"/>
              </w:rPr>
              <w:t>.</w:t>
            </w:r>
          </w:p>
          <w:p w14:paraId="7696BDB5" w14:textId="7EC2EDE9"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As needed, ensure an escort away from safe area to bathrooms</w:t>
            </w:r>
            <w:r w:rsidR="00C47794" w:rsidRPr="00E933FD">
              <w:rPr>
                <w:rFonts w:eastAsia="Times New Roman" w:cstheme="minorHAnsi"/>
                <w:spacing w:val="-3"/>
              </w:rPr>
              <w:t>.</w:t>
            </w:r>
          </w:p>
          <w:p w14:paraId="0FF8C3B7" w14:textId="172E11DC"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Gather information about how many children may present to the area</w:t>
            </w:r>
            <w:r w:rsidR="00C47794" w:rsidRPr="00E933FD">
              <w:rPr>
                <w:rFonts w:eastAsia="Times New Roman" w:cstheme="minorHAnsi"/>
                <w:spacing w:val="-3"/>
              </w:rPr>
              <w:t>.</w:t>
            </w:r>
          </w:p>
          <w:p w14:paraId="5578F9CD" w14:textId="5D6FF578"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Ensure children are signed in/out on the log for </w:t>
            </w:r>
            <w:r w:rsidR="007C7D1D" w:rsidRPr="00E933FD">
              <w:rPr>
                <w:rFonts w:eastAsia="Times New Roman" w:cstheme="minorHAnsi"/>
                <w:spacing w:val="-3"/>
              </w:rPr>
              <w:t>PSA</w:t>
            </w:r>
            <w:r w:rsidR="00C47794" w:rsidRPr="00E933FD">
              <w:rPr>
                <w:rFonts w:eastAsia="Times New Roman" w:cstheme="minorHAnsi"/>
                <w:spacing w:val="-3"/>
              </w:rPr>
              <w:t>.</w:t>
            </w:r>
          </w:p>
          <w:p w14:paraId="1D1421C4" w14:textId="2B28E08D"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lastRenderedPageBreak/>
              <w:t xml:space="preserve">Determine if there are any medical or non-medical needs specifically needed by children in </w:t>
            </w:r>
            <w:r w:rsidR="007C7D1D" w:rsidRPr="00E933FD">
              <w:rPr>
                <w:rFonts w:eastAsia="Times New Roman" w:cstheme="minorHAnsi"/>
                <w:spacing w:val="-3"/>
              </w:rPr>
              <w:t>PS</w:t>
            </w:r>
            <w:r w:rsidRPr="00E933FD">
              <w:rPr>
                <w:rFonts w:eastAsia="Times New Roman" w:cstheme="minorHAnsi"/>
                <w:spacing w:val="-3"/>
              </w:rPr>
              <w:t>A</w:t>
            </w:r>
            <w:r w:rsidR="00C47794" w:rsidRPr="00E933FD">
              <w:rPr>
                <w:rFonts w:eastAsia="Times New Roman" w:cstheme="minorHAnsi"/>
                <w:spacing w:val="-3"/>
              </w:rPr>
              <w:t>.</w:t>
            </w:r>
          </w:p>
          <w:p w14:paraId="28600C16" w14:textId="357CD615"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Maintain registry of children in </w:t>
            </w:r>
            <w:r w:rsidR="007C7D1D" w:rsidRPr="00E933FD">
              <w:rPr>
                <w:rFonts w:eastAsia="Times New Roman" w:cstheme="minorHAnsi"/>
                <w:spacing w:val="-3"/>
              </w:rPr>
              <w:t>PS</w:t>
            </w:r>
            <w:r w:rsidRPr="00E933FD">
              <w:rPr>
                <w:rFonts w:eastAsia="Times New Roman" w:cstheme="minorHAnsi"/>
                <w:spacing w:val="-3"/>
              </w:rPr>
              <w:t>A as they arrive or are released to appropriate adult.</w:t>
            </w:r>
          </w:p>
          <w:p w14:paraId="07BC5E18" w14:textId="2E27B444"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Comp</w:t>
            </w:r>
            <w:r w:rsidR="00C47794" w:rsidRPr="00E933FD">
              <w:rPr>
                <w:rFonts w:eastAsia="Times New Roman" w:cstheme="minorHAnsi"/>
                <w:spacing w:val="-3"/>
              </w:rPr>
              <w:t>lete Child Identification Forms.</w:t>
            </w:r>
          </w:p>
          <w:p w14:paraId="607277BD" w14:textId="443B6F24" w:rsidR="00AC5851"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Address the needs of the uninjured, unaccompanied minors</w:t>
            </w:r>
            <w:r w:rsidR="00C47794" w:rsidRPr="00E933FD">
              <w:rPr>
                <w:rFonts w:eastAsia="Times New Roman" w:cstheme="minorHAnsi"/>
                <w:spacing w:val="-3"/>
              </w:rPr>
              <w:t>.</w:t>
            </w:r>
          </w:p>
          <w:p w14:paraId="22687045" w14:textId="37239B22" w:rsidR="00AC5851" w:rsidRPr="00E933FD" w:rsidRDefault="00AC5851"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Contact the Family Reunification Unit Leader (e.g., HRS Unit Leader) if the Uninjured, Unaccompanied Minor Process may be used and, if approved, employ the process</w:t>
            </w:r>
            <w:r w:rsidR="00C47794" w:rsidRPr="00E933FD">
              <w:rPr>
                <w:rFonts w:eastAsia="Times New Roman" w:cstheme="minorHAnsi"/>
                <w:spacing w:val="-3"/>
              </w:rPr>
              <w:t>.</w:t>
            </w:r>
          </w:p>
          <w:p w14:paraId="1BA7BC0B" w14:textId="54A67DF0"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Continue to coordin</w:t>
            </w:r>
            <w:r w:rsidR="00C47794" w:rsidRPr="00E933FD">
              <w:rPr>
                <w:rFonts w:eastAsia="Times New Roman" w:cstheme="minorHAnsi"/>
                <w:spacing w:val="-3"/>
              </w:rPr>
              <w:t>ate communication with the team.</w:t>
            </w:r>
          </w:p>
          <w:p w14:paraId="0CE5B596" w14:textId="123A3622"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Meet with team personnel to address ongoing issues</w:t>
            </w:r>
            <w:r w:rsidR="00C47794" w:rsidRPr="00E933FD">
              <w:rPr>
                <w:rFonts w:eastAsia="Times New Roman" w:cstheme="minorHAnsi"/>
                <w:spacing w:val="-3"/>
              </w:rPr>
              <w:t>.</w:t>
            </w:r>
          </w:p>
          <w:p w14:paraId="6373E8D2" w14:textId="5E3B76F0"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Continue </w:t>
            </w:r>
            <w:r w:rsidR="00CC6BF7" w:rsidRPr="00E933FD">
              <w:rPr>
                <w:rFonts w:eastAsia="Times New Roman" w:cstheme="minorHAnsi"/>
                <w:spacing w:val="-3"/>
              </w:rPr>
              <w:t xml:space="preserve">PSA </w:t>
            </w:r>
            <w:r w:rsidR="00603FD4" w:rsidRPr="00E933FD">
              <w:rPr>
                <w:rFonts w:eastAsia="Times New Roman" w:cstheme="minorHAnsi"/>
                <w:spacing w:val="-3"/>
              </w:rPr>
              <w:t>team</w:t>
            </w:r>
            <w:r w:rsidRPr="00E933FD">
              <w:rPr>
                <w:rFonts w:eastAsia="Times New Roman" w:cstheme="minorHAnsi"/>
                <w:spacing w:val="-3"/>
              </w:rPr>
              <w:t xml:space="preserve"> are</w:t>
            </w:r>
            <w:r w:rsidR="00603FD4" w:rsidRPr="00E933FD">
              <w:rPr>
                <w:rFonts w:eastAsia="Times New Roman" w:cstheme="minorHAnsi"/>
                <w:spacing w:val="-3"/>
              </w:rPr>
              <w:t xml:space="preserve"> supervised</w:t>
            </w:r>
            <w:r w:rsidRPr="00E933FD">
              <w:rPr>
                <w:rFonts w:eastAsia="Times New Roman" w:cstheme="minorHAnsi"/>
                <w:spacing w:val="-3"/>
              </w:rPr>
              <w:t>, including monitoring, documentation, and safety practices</w:t>
            </w:r>
            <w:r w:rsidR="00C47794" w:rsidRPr="00E933FD">
              <w:rPr>
                <w:rFonts w:eastAsia="Times New Roman" w:cstheme="minorHAnsi"/>
                <w:spacing w:val="-3"/>
              </w:rPr>
              <w:t>.</w:t>
            </w:r>
          </w:p>
          <w:p w14:paraId="073674FA" w14:textId="77777777" w:rsidR="00A13360"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Provide updates to the Family Reunification Unit Leader (e.g., HRS Unit Leader) and team personnel</w:t>
            </w:r>
            <w:r w:rsidR="00C47794" w:rsidRPr="00E933FD">
              <w:rPr>
                <w:rFonts w:eastAsia="Times New Roman" w:cstheme="minorHAnsi"/>
                <w:spacing w:val="-3"/>
              </w:rPr>
              <w:t>.</w:t>
            </w:r>
          </w:p>
          <w:p w14:paraId="70B7BC5E" w14:textId="2A4EC50F" w:rsidR="00CF2205" w:rsidRPr="00CF2205" w:rsidRDefault="00CF2205" w:rsidP="00CF2205">
            <w:pPr>
              <w:ind w:left="450"/>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53C25A8F" w14:textId="77777777" w:rsidR="00FA2EE0" w:rsidRPr="00E933FD"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6218F5E4" w14:textId="77777777" w:rsidR="00FA2EE0" w:rsidRPr="00E933FD" w:rsidRDefault="00FA2EE0" w:rsidP="004A7B00">
            <w:pPr>
              <w:rPr>
                <w:rFonts w:eastAsia="Times New Roman" w:cstheme="minorHAnsi"/>
                <w:spacing w:val="-3"/>
              </w:rPr>
            </w:pPr>
          </w:p>
        </w:tc>
      </w:tr>
      <w:tr w:rsidR="00FA2EE0" w:rsidRPr="00744538" w14:paraId="442FF579" w14:textId="77777777" w:rsidTr="00E16A8E">
        <w:tc>
          <w:tcPr>
            <w:tcW w:w="4199" w:type="pct"/>
            <w:tcMar>
              <w:top w:w="72" w:type="dxa"/>
              <w:left w:w="115" w:type="dxa"/>
              <w:bottom w:w="72" w:type="dxa"/>
              <w:right w:w="115" w:type="dxa"/>
            </w:tcMar>
          </w:tcPr>
          <w:p w14:paraId="35434C29" w14:textId="77777777" w:rsidR="00FA2EE0" w:rsidRPr="000C3E70" w:rsidRDefault="00FA2EE0" w:rsidP="004A7B00">
            <w:pPr>
              <w:rPr>
                <w:rFonts w:eastAsia="Times New Roman" w:cstheme="minorHAnsi"/>
                <w:b/>
                <w:spacing w:val="-3"/>
              </w:rPr>
            </w:pPr>
            <w:r w:rsidRPr="000C3E70">
              <w:rPr>
                <w:rFonts w:eastAsia="Times New Roman" w:cstheme="minorHAnsi"/>
                <w:b/>
                <w:spacing w:val="-3"/>
              </w:rPr>
              <w:t>Documentation</w:t>
            </w:r>
          </w:p>
          <w:p w14:paraId="71CDA213" w14:textId="02EAC03B"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rPr>
              <w:t>HICS 204: Document assignments and operational perio</w:t>
            </w:r>
            <w:r w:rsidR="00C47794" w:rsidRPr="000C3E70">
              <w:rPr>
                <w:rFonts w:eastAsia="Times New Roman" w:cstheme="minorHAnsi"/>
              </w:rPr>
              <w:t>d objectives on Assignment List.</w:t>
            </w:r>
          </w:p>
          <w:p w14:paraId="78CFA34B" w14:textId="02DD3A5B"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HICS 213: Document all communications on a General Message Form</w:t>
            </w:r>
            <w:r w:rsidR="00C47794" w:rsidRPr="000C3E70">
              <w:rPr>
                <w:rFonts w:eastAsia="Times New Roman" w:cstheme="minorHAnsi"/>
                <w:spacing w:val="-3"/>
              </w:rPr>
              <w:t>.</w:t>
            </w:r>
            <w:r w:rsidRPr="000C3E70">
              <w:rPr>
                <w:rFonts w:eastAsia="Times New Roman" w:cstheme="minorHAnsi"/>
                <w:spacing w:val="-3"/>
              </w:rPr>
              <w:t xml:space="preserve"> </w:t>
            </w:r>
          </w:p>
          <w:p w14:paraId="50B85FC4" w14:textId="7C145AE5"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HICS 214: Document all key activities, actions, and decisions in an Activity Log on a continual basis</w:t>
            </w:r>
            <w:r w:rsidR="00C47794" w:rsidRPr="000C3E70">
              <w:rPr>
                <w:rFonts w:eastAsia="Times New Roman" w:cstheme="minorHAnsi"/>
                <w:spacing w:val="-3"/>
              </w:rPr>
              <w:t>.</w:t>
            </w:r>
          </w:p>
          <w:p w14:paraId="4C3ED538" w14:textId="33F00FFA"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Family Reception Site Sign-In Sheets</w:t>
            </w:r>
            <w:r w:rsidR="00C47794" w:rsidRPr="000C3E70">
              <w:rPr>
                <w:rFonts w:eastAsia="Times New Roman" w:cstheme="minorHAnsi"/>
                <w:spacing w:val="-3"/>
              </w:rPr>
              <w:t>.</w:t>
            </w:r>
          </w:p>
          <w:p w14:paraId="21869837" w14:textId="1BA1C7B5"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Intake Forms</w:t>
            </w:r>
            <w:r w:rsidR="00C47794" w:rsidRPr="000C3E70">
              <w:rPr>
                <w:rFonts w:eastAsia="Times New Roman" w:cstheme="minorHAnsi"/>
                <w:spacing w:val="-3"/>
              </w:rPr>
              <w:t>.</w:t>
            </w:r>
          </w:p>
          <w:p w14:paraId="438A4BC6" w14:textId="28773516" w:rsidR="00AC5851" w:rsidRPr="000C3E70" w:rsidRDefault="00603FD4"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Child Identification Forms</w:t>
            </w:r>
            <w:r w:rsidR="00C47794" w:rsidRPr="000C3E70">
              <w:rPr>
                <w:rFonts w:eastAsia="Times New Roman" w:cstheme="minorHAnsi"/>
                <w:spacing w:val="-3"/>
              </w:rPr>
              <w:t>.</w:t>
            </w:r>
          </w:p>
          <w:p w14:paraId="2B89C3F2" w14:textId="003C47AA" w:rsidR="00AC5851" w:rsidRPr="000C3E70" w:rsidRDefault="00AC5851" w:rsidP="004A7B00">
            <w:pPr>
              <w:numPr>
                <w:ilvl w:val="0"/>
                <w:numId w:val="8"/>
              </w:numPr>
              <w:ind w:left="461" w:hanging="274"/>
              <w:contextualSpacing/>
              <w:rPr>
                <w:rFonts w:eastAsia="Times New Roman" w:cstheme="minorHAnsi"/>
                <w:spacing w:val="-3"/>
              </w:rPr>
            </w:pPr>
            <w:r w:rsidRPr="000C3E70">
              <w:rPr>
                <w:rFonts w:eastAsia="Times New Roman" w:cstheme="minorHAnsi"/>
                <w:spacing w:val="-3"/>
              </w:rPr>
              <w:t>Uninjured, Unaccompanied Minor Process</w:t>
            </w:r>
            <w:r w:rsidR="00C47794" w:rsidRPr="000C3E70">
              <w:rPr>
                <w:rFonts w:eastAsia="Times New Roman" w:cstheme="minorHAnsi"/>
                <w:spacing w:val="-3"/>
              </w:rPr>
              <w:t>.</w:t>
            </w:r>
          </w:p>
          <w:p w14:paraId="4F3254D0" w14:textId="77777777" w:rsidR="00A068CF" w:rsidRDefault="00A068CF" w:rsidP="004A7B00">
            <w:pPr>
              <w:numPr>
                <w:ilvl w:val="0"/>
                <w:numId w:val="8"/>
              </w:numPr>
              <w:ind w:left="461" w:hanging="274"/>
              <w:contextualSpacing/>
              <w:rPr>
                <w:rFonts w:eastAsia="Times New Roman" w:cstheme="minorHAnsi"/>
                <w:spacing w:val="-3"/>
              </w:rPr>
            </w:pPr>
            <w:r w:rsidRPr="000C3E70">
              <w:rPr>
                <w:rFonts w:eastAsia="Times New Roman" w:cstheme="minorHAnsi"/>
                <w:spacing w:val="-3"/>
              </w:rPr>
              <w:t>Psychological First Aid information (</w:t>
            </w:r>
            <w:r w:rsidR="00225546" w:rsidRPr="000C3E70">
              <w:rPr>
                <w:rFonts w:eastAsia="Times New Roman" w:cstheme="minorHAnsi"/>
                <w:spacing w:val="-3"/>
              </w:rPr>
              <w:t>refer to</w:t>
            </w:r>
            <w:r w:rsidRPr="000C3E70">
              <w:rPr>
                <w:rFonts w:eastAsia="Times New Roman" w:cstheme="minorHAnsi"/>
                <w:spacing w:val="-3"/>
              </w:rPr>
              <w:t xml:space="preserve"> Attachment C)</w:t>
            </w:r>
            <w:r w:rsidR="00C47794" w:rsidRPr="000C3E70">
              <w:rPr>
                <w:rFonts w:eastAsia="Times New Roman" w:cstheme="minorHAnsi"/>
                <w:spacing w:val="-3"/>
              </w:rPr>
              <w:t>.</w:t>
            </w:r>
          </w:p>
          <w:p w14:paraId="5F2EECA9" w14:textId="239600DA"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tcPr>
          <w:p w14:paraId="2639EFC1"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17AF8938" w14:textId="77777777" w:rsidR="00FA2EE0" w:rsidRPr="000C3E70" w:rsidRDefault="00FA2EE0" w:rsidP="004A7B00">
            <w:pPr>
              <w:rPr>
                <w:rFonts w:eastAsia="Times New Roman" w:cstheme="minorHAnsi"/>
              </w:rPr>
            </w:pPr>
          </w:p>
        </w:tc>
      </w:tr>
      <w:tr w:rsidR="00FA2EE0" w:rsidRPr="00744538" w14:paraId="7D47CBF9" w14:textId="77777777" w:rsidTr="00E16A8E">
        <w:tc>
          <w:tcPr>
            <w:tcW w:w="4199" w:type="pct"/>
            <w:tcMar>
              <w:top w:w="72" w:type="dxa"/>
              <w:left w:w="115" w:type="dxa"/>
              <w:bottom w:w="72" w:type="dxa"/>
              <w:right w:w="115" w:type="dxa"/>
            </w:tcMar>
          </w:tcPr>
          <w:p w14:paraId="7EE8EB69" w14:textId="77777777" w:rsidR="00FA2EE0" w:rsidRPr="000C3E70" w:rsidRDefault="00FA2EE0" w:rsidP="004A7B00">
            <w:pPr>
              <w:rPr>
                <w:rFonts w:eastAsia="Times New Roman" w:cstheme="minorHAnsi"/>
                <w:b/>
                <w:spacing w:val="-3"/>
              </w:rPr>
            </w:pPr>
            <w:r w:rsidRPr="000C3E70">
              <w:rPr>
                <w:rFonts w:eastAsia="Times New Roman" w:cstheme="minorHAnsi"/>
                <w:b/>
                <w:spacing w:val="-3"/>
              </w:rPr>
              <w:t>Resources</w:t>
            </w:r>
          </w:p>
          <w:p w14:paraId="489C0DC9" w14:textId="4CAB7899" w:rsidR="00FA2EE0" w:rsidRPr="000C3E70" w:rsidRDefault="00FA2EE0" w:rsidP="004A7B00">
            <w:pPr>
              <w:numPr>
                <w:ilvl w:val="0"/>
                <w:numId w:val="10"/>
              </w:numPr>
              <w:ind w:left="461" w:hanging="274"/>
              <w:contextualSpacing/>
              <w:rPr>
                <w:rFonts w:eastAsia="Times New Roman" w:cstheme="minorHAnsi"/>
                <w:b/>
                <w:spacing w:val="-3"/>
              </w:rPr>
            </w:pPr>
            <w:r w:rsidRPr="000C3E70">
              <w:rPr>
                <w:rFonts w:eastAsia="Times New Roman" w:cstheme="minorHAnsi"/>
              </w:rPr>
              <w:t xml:space="preserve">Assess issues and needs in team </w:t>
            </w:r>
            <w:r w:rsidR="00225546" w:rsidRPr="000C3E70">
              <w:rPr>
                <w:rFonts w:eastAsia="Times New Roman" w:cstheme="minorHAnsi"/>
              </w:rPr>
              <w:t>area,</w:t>
            </w:r>
            <w:r w:rsidRPr="000C3E70">
              <w:rPr>
                <w:rFonts w:eastAsia="Times New Roman" w:cstheme="minorHAnsi"/>
              </w:rPr>
              <w:t xml:space="preserve"> coordinate resource management</w:t>
            </w:r>
            <w:r w:rsidR="00C47794" w:rsidRPr="000C3E70">
              <w:rPr>
                <w:rFonts w:eastAsia="Times New Roman" w:cstheme="minorHAnsi"/>
              </w:rPr>
              <w:t>.</w:t>
            </w:r>
          </w:p>
          <w:p w14:paraId="58ECA007" w14:textId="77777777" w:rsidR="00FA2EE0" w:rsidRPr="00CF2205" w:rsidRDefault="00FA2EE0" w:rsidP="004A7B00">
            <w:pPr>
              <w:numPr>
                <w:ilvl w:val="0"/>
                <w:numId w:val="10"/>
              </w:numPr>
              <w:ind w:left="461" w:hanging="274"/>
              <w:contextualSpacing/>
              <w:rPr>
                <w:rFonts w:eastAsia="Times New Roman" w:cstheme="minorHAnsi"/>
                <w:b/>
                <w:spacing w:val="-3"/>
              </w:rPr>
            </w:pPr>
            <w:r w:rsidRPr="000C3E70">
              <w:rPr>
                <w:rFonts w:eastAsia="Times New Roman" w:cstheme="minorHAnsi"/>
                <w:spacing w:val="-3"/>
              </w:rPr>
              <w:t>Ensure equipment, supplies, and personal protective equipment (PPE) are replaced as needed</w:t>
            </w:r>
            <w:r w:rsidR="00C47794" w:rsidRPr="000C3E70">
              <w:rPr>
                <w:rFonts w:eastAsia="Times New Roman" w:cstheme="minorHAnsi"/>
                <w:spacing w:val="-3"/>
              </w:rPr>
              <w:t>.</w:t>
            </w:r>
          </w:p>
          <w:p w14:paraId="25C9AE90" w14:textId="693E5FCB"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tcPr>
          <w:p w14:paraId="453A9C49"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748A6B6B" w14:textId="77777777" w:rsidR="00FA2EE0" w:rsidRPr="000C3E70" w:rsidRDefault="00FA2EE0" w:rsidP="004A7B00">
            <w:pPr>
              <w:rPr>
                <w:rFonts w:eastAsia="Times New Roman" w:cstheme="minorHAnsi"/>
              </w:rPr>
            </w:pPr>
          </w:p>
        </w:tc>
      </w:tr>
      <w:tr w:rsidR="00FA2EE0" w:rsidRPr="00744538" w14:paraId="45827F8C" w14:textId="77777777" w:rsidTr="00E16A8E">
        <w:tc>
          <w:tcPr>
            <w:tcW w:w="4199" w:type="pct"/>
            <w:tcMar>
              <w:top w:w="72" w:type="dxa"/>
              <w:left w:w="115" w:type="dxa"/>
              <w:bottom w:w="72" w:type="dxa"/>
              <w:right w:w="115" w:type="dxa"/>
            </w:tcMar>
          </w:tcPr>
          <w:p w14:paraId="46690312" w14:textId="66E764B9" w:rsidR="00FA2EE0" w:rsidRPr="000C3E70" w:rsidRDefault="00FA2EE0" w:rsidP="004A7B00">
            <w:pPr>
              <w:rPr>
                <w:rFonts w:eastAsia="Times New Roman" w:cstheme="minorHAnsi"/>
                <w:b/>
                <w:spacing w:val="-3"/>
              </w:rPr>
            </w:pPr>
            <w:r w:rsidRPr="000C3E70">
              <w:rPr>
                <w:rFonts w:eastAsia="Times New Roman" w:cstheme="minorHAnsi"/>
                <w:b/>
                <w:spacing w:val="-3"/>
              </w:rPr>
              <w:t>Communication</w:t>
            </w:r>
          </w:p>
          <w:p w14:paraId="45A7ADDE" w14:textId="3231B1FE" w:rsidR="00FA2EE0" w:rsidRPr="000C3E70" w:rsidRDefault="00FA2EE0" w:rsidP="004A7B00">
            <w:pPr>
              <w:spacing w:after="0"/>
              <w:ind w:left="187"/>
              <w:rPr>
                <w:rFonts w:eastAsia="Times New Roman"/>
                <w:i/>
                <w:spacing w:val="-3"/>
              </w:rPr>
            </w:pPr>
            <w:r w:rsidRPr="38792A2E">
              <w:rPr>
                <w:rFonts w:eastAsia="Times New Roman"/>
                <w:i/>
                <w:spacing w:val="-3"/>
              </w:rPr>
              <w:t xml:space="preserve">   Hospital to complete: Insert communications technology, instructions for use</w:t>
            </w:r>
            <w:r w:rsidR="0038106B">
              <w:rPr>
                <w:rFonts w:eastAsia="Times New Roman"/>
                <w:i/>
                <w:spacing w:val="-3"/>
              </w:rPr>
              <w:t>,</w:t>
            </w:r>
            <w:r w:rsidRPr="38792A2E">
              <w:rPr>
                <w:rFonts w:eastAsia="Times New Roman"/>
                <w:i/>
                <w:spacing w:val="-3"/>
              </w:rPr>
              <w:t xml:space="preserve"> and </w:t>
            </w:r>
          </w:p>
          <w:p w14:paraId="08C41F09" w14:textId="30FD7C3A" w:rsidR="00FA2EE0" w:rsidRDefault="00FA2EE0" w:rsidP="004A7B00">
            <w:pPr>
              <w:spacing w:after="0"/>
              <w:ind w:left="187"/>
              <w:rPr>
                <w:rFonts w:eastAsia="Times New Roman" w:cstheme="minorHAnsi"/>
                <w:i/>
                <w:spacing w:val="-3"/>
              </w:rPr>
            </w:pPr>
            <w:r w:rsidRPr="000C3E70">
              <w:rPr>
                <w:rFonts w:eastAsia="Times New Roman" w:cstheme="minorHAnsi"/>
                <w:i/>
                <w:spacing w:val="-3"/>
              </w:rPr>
              <w:t xml:space="preserve">   </w:t>
            </w:r>
            <w:r w:rsidR="0038106B" w:rsidRPr="000C3E70">
              <w:rPr>
                <w:rFonts w:eastAsia="Times New Roman" w:cstheme="minorHAnsi"/>
                <w:i/>
                <w:spacing w:val="-3"/>
              </w:rPr>
              <w:t>Protocols</w:t>
            </w:r>
            <w:r w:rsidRPr="000C3E70">
              <w:rPr>
                <w:rFonts w:eastAsia="Times New Roman" w:cstheme="minorHAnsi"/>
                <w:i/>
                <w:spacing w:val="-3"/>
              </w:rPr>
              <w:t xml:space="preserve"> for interface with external partners</w:t>
            </w:r>
            <w:r w:rsidR="00CF2205">
              <w:rPr>
                <w:rFonts w:eastAsia="Times New Roman" w:cstheme="minorHAnsi"/>
                <w:i/>
                <w:spacing w:val="-3"/>
              </w:rPr>
              <w:t>.</w:t>
            </w:r>
          </w:p>
          <w:p w14:paraId="4CC5FFCE" w14:textId="77777777" w:rsidR="00CF2205" w:rsidRPr="00CF2205" w:rsidRDefault="00CF2205" w:rsidP="004A7B00">
            <w:pPr>
              <w:spacing w:after="0"/>
              <w:ind w:left="187"/>
              <w:rPr>
                <w:rFonts w:eastAsia="Times New Roman" w:cstheme="minorHAnsi"/>
                <w:i/>
                <w:spacing w:val="-3"/>
                <w:sz w:val="6"/>
                <w:szCs w:val="6"/>
              </w:rPr>
            </w:pPr>
          </w:p>
        </w:tc>
        <w:tc>
          <w:tcPr>
            <w:tcW w:w="379" w:type="pct"/>
            <w:tcMar>
              <w:top w:w="72" w:type="dxa"/>
              <w:left w:w="115" w:type="dxa"/>
              <w:bottom w:w="72" w:type="dxa"/>
              <w:right w:w="115" w:type="dxa"/>
            </w:tcMar>
          </w:tcPr>
          <w:p w14:paraId="62F359BA"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2CC610E2" w14:textId="77777777" w:rsidR="00FA2EE0" w:rsidRPr="000C3E70" w:rsidRDefault="00FA2EE0" w:rsidP="004A7B00">
            <w:pPr>
              <w:rPr>
                <w:rFonts w:eastAsia="Times New Roman" w:cstheme="minorHAnsi"/>
              </w:rPr>
            </w:pPr>
          </w:p>
        </w:tc>
      </w:tr>
      <w:tr w:rsidR="00FA2EE0" w:rsidRPr="00744538" w14:paraId="21242F34" w14:textId="77777777" w:rsidTr="00E16A8E">
        <w:tc>
          <w:tcPr>
            <w:tcW w:w="4199" w:type="pct"/>
            <w:tcMar>
              <w:top w:w="72" w:type="dxa"/>
              <w:left w:w="115" w:type="dxa"/>
              <w:bottom w:w="72" w:type="dxa"/>
              <w:right w:w="115" w:type="dxa"/>
            </w:tcMar>
          </w:tcPr>
          <w:p w14:paraId="3A6408B5" w14:textId="77777777" w:rsidR="00FA2EE0" w:rsidRPr="000C3E70" w:rsidRDefault="00FA2EE0" w:rsidP="004A7B00">
            <w:pPr>
              <w:ind w:left="720" w:hanging="720"/>
              <w:rPr>
                <w:rFonts w:eastAsia="Times New Roman" w:cstheme="minorHAnsi"/>
                <w:spacing w:val="-3"/>
              </w:rPr>
            </w:pPr>
            <w:r w:rsidRPr="000C3E70">
              <w:rPr>
                <w:rFonts w:eastAsia="Times New Roman" w:cstheme="minorHAnsi"/>
                <w:b/>
                <w:spacing w:val="-3"/>
              </w:rPr>
              <w:t>Safety and security</w:t>
            </w:r>
          </w:p>
          <w:p w14:paraId="2AAEE258" w14:textId="18EDE343"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t>Ensure that all team personnel continue to comply with safety procedures and instructions</w:t>
            </w:r>
            <w:r w:rsidR="00C47794" w:rsidRPr="000C3E70">
              <w:rPr>
                <w:rFonts w:eastAsia="Times New Roman" w:cstheme="minorHAnsi"/>
                <w:spacing w:val="-3"/>
              </w:rPr>
              <w:t>.</w:t>
            </w:r>
          </w:p>
          <w:p w14:paraId="122E149A" w14:textId="7934461F"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t>Observe all staff and volunteers for signs of stress and inappropriate behavior and report concerns to the Family Reunification Unit Leader (e.g., HRS Unit Leader)</w:t>
            </w:r>
            <w:r w:rsidR="00C47794" w:rsidRPr="000C3E70">
              <w:rPr>
                <w:rFonts w:eastAsia="Times New Roman" w:cstheme="minorHAnsi"/>
                <w:spacing w:val="-3"/>
              </w:rPr>
              <w:t>.</w:t>
            </w:r>
          </w:p>
          <w:p w14:paraId="0CD90821" w14:textId="657309B9"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lastRenderedPageBreak/>
              <w:t>Provide for staff rest periods and relief</w:t>
            </w:r>
            <w:r w:rsidR="00C47794" w:rsidRPr="000C3E70">
              <w:rPr>
                <w:rFonts w:eastAsia="Times New Roman" w:cstheme="minorHAnsi"/>
                <w:spacing w:val="-3"/>
              </w:rPr>
              <w:t>.</w:t>
            </w:r>
          </w:p>
          <w:p w14:paraId="7D198598" w14:textId="0948DECB" w:rsidR="00FA2EE0" w:rsidRPr="000C3E70" w:rsidRDefault="00FA2EE0" w:rsidP="00A66C30">
            <w:pPr>
              <w:numPr>
                <w:ilvl w:val="0"/>
                <w:numId w:val="21"/>
              </w:numPr>
              <w:spacing w:after="0"/>
              <w:ind w:left="461" w:hanging="274"/>
              <w:contextualSpacing/>
              <w:rPr>
                <w:rFonts w:eastAsia="Times New Roman" w:cstheme="minorHAnsi"/>
                <w:spacing w:val="-3"/>
              </w:rPr>
            </w:pPr>
            <w:r w:rsidRPr="000C3E70">
              <w:rPr>
                <w:rFonts w:eastAsia="Times New Roman" w:cstheme="minorHAnsi"/>
                <w:spacing w:val="-3"/>
              </w:rPr>
              <w:t>Ensure physical readiness through proper nutrition, water intake, rest, and stress management techniques</w:t>
            </w:r>
            <w:r w:rsidR="00C47794" w:rsidRPr="000C3E70">
              <w:rPr>
                <w:rFonts w:eastAsia="Times New Roman" w:cstheme="minorHAnsi"/>
                <w:spacing w:val="-3"/>
              </w:rPr>
              <w:t>.</w:t>
            </w:r>
          </w:p>
          <w:p w14:paraId="560FFFD9" w14:textId="77777777" w:rsidR="00FA2EE0" w:rsidRPr="00CF2205" w:rsidRDefault="00FA2EE0" w:rsidP="00A66C30">
            <w:pPr>
              <w:numPr>
                <w:ilvl w:val="0"/>
                <w:numId w:val="21"/>
              </w:numPr>
              <w:spacing w:after="0"/>
              <w:ind w:left="461" w:hanging="274"/>
              <w:contextualSpacing/>
              <w:rPr>
                <w:rFonts w:eastAsia="Times New Roman" w:cstheme="minorHAnsi"/>
                <w:spacing w:val="-3"/>
              </w:rPr>
            </w:pPr>
            <w:r w:rsidRPr="000C3E70">
              <w:rPr>
                <w:rFonts w:eastAsia="Times New Roman" w:cstheme="minorHAnsi"/>
              </w:rPr>
              <w:t>Ensure personal protective equipment (PPE) is available and utilized appropriately</w:t>
            </w:r>
            <w:r w:rsidR="00C47794" w:rsidRPr="000C3E70">
              <w:rPr>
                <w:rFonts w:eastAsia="Times New Roman" w:cstheme="minorHAnsi"/>
              </w:rPr>
              <w:t>.</w:t>
            </w:r>
          </w:p>
          <w:p w14:paraId="57270D7B" w14:textId="4B97CA64" w:rsidR="00CF2205" w:rsidRPr="00CF2205" w:rsidRDefault="00CF2205" w:rsidP="00CF2205">
            <w:pPr>
              <w:spacing w:after="0"/>
              <w:ind w:left="461"/>
              <w:contextualSpacing/>
              <w:rPr>
                <w:rFonts w:eastAsia="Times New Roman" w:cstheme="minorHAnsi"/>
                <w:spacing w:val="-3"/>
                <w:sz w:val="6"/>
                <w:szCs w:val="6"/>
              </w:rPr>
            </w:pPr>
          </w:p>
        </w:tc>
        <w:tc>
          <w:tcPr>
            <w:tcW w:w="379" w:type="pct"/>
            <w:tcMar>
              <w:top w:w="72" w:type="dxa"/>
              <w:left w:w="115" w:type="dxa"/>
              <w:bottom w:w="72" w:type="dxa"/>
              <w:right w:w="115" w:type="dxa"/>
            </w:tcMar>
          </w:tcPr>
          <w:p w14:paraId="103D0BDE" w14:textId="77777777" w:rsidR="00FA2EE0" w:rsidRPr="000C3E70" w:rsidRDefault="00FA2EE0" w:rsidP="004A7B00">
            <w:pPr>
              <w:rPr>
                <w:rFonts w:eastAsia="Times New Roman" w:cstheme="minorHAnsi"/>
              </w:rPr>
            </w:pPr>
          </w:p>
          <w:p w14:paraId="10FCF182"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52C9C1FF" w14:textId="77777777" w:rsidR="00FA2EE0" w:rsidRPr="000C3E70" w:rsidRDefault="00FA2EE0" w:rsidP="004A7B00">
            <w:pPr>
              <w:rPr>
                <w:rFonts w:eastAsia="Times New Roman" w:cstheme="minorHAnsi"/>
              </w:rPr>
            </w:pPr>
          </w:p>
        </w:tc>
      </w:tr>
      <w:tr w:rsidR="00FA2EE0" w:rsidRPr="00744538" w14:paraId="31DCDECA" w14:textId="77777777" w:rsidTr="00E16A8E">
        <w:tc>
          <w:tcPr>
            <w:tcW w:w="4199" w:type="pct"/>
            <w:shd w:val="clear" w:color="auto" w:fill="D9D9D9" w:themeFill="background1" w:themeFillShade="D9"/>
            <w:tcMar>
              <w:top w:w="72" w:type="dxa"/>
              <w:left w:w="115" w:type="dxa"/>
              <w:bottom w:w="72" w:type="dxa"/>
              <w:right w:w="115" w:type="dxa"/>
            </w:tcMar>
            <w:vAlign w:val="center"/>
          </w:tcPr>
          <w:p w14:paraId="0433900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Demobilization/System Recovery</w:t>
            </w:r>
          </w:p>
        </w:tc>
        <w:tc>
          <w:tcPr>
            <w:tcW w:w="379" w:type="pct"/>
            <w:shd w:val="clear" w:color="auto" w:fill="D9D9D9" w:themeFill="background1" w:themeFillShade="D9"/>
            <w:tcMar>
              <w:top w:w="72" w:type="dxa"/>
              <w:left w:w="115" w:type="dxa"/>
              <w:bottom w:w="72" w:type="dxa"/>
              <w:right w:w="115" w:type="dxa"/>
            </w:tcMar>
            <w:vAlign w:val="center"/>
          </w:tcPr>
          <w:p w14:paraId="4928D72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3ED2A3A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Initial</w:t>
            </w:r>
          </w:p>
        </w:tc>
      </w:tr>
      <w:tr w:rsidR="00FA2EE0" w:rsidRPr="00744538" w14:paraId="347573AC" w14:textId="77777777" w:rsidTr="00E16A8E">
        <w:tc>
          <w:tcPr>
            <w:tcW w:w="4199" w:type="pct"/>
            <w:tcMar>
              <w:top w:w="72" w:type="dxa"/>
              <w:left w:w="115" w:type="dxa"/>
              <w:bottom w:w="72" w:type="dxa"/>
              <w:right w:w="115" w:type="dxa"/>
            </w:tcMar>
          </w:tcPr>
          <w:p w14:paraId="015BA9CD"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 xml:space="preserve">Activities </w:t>
            </w:r>
          </w:p>
          <w:p w14:paraId="348DDCB7" w14:textId="193C4475"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 xml:space="preserve">Transfer the </w:t>
            </w:r>
            <w:r w:rsidR="007C7D1D" w:rsidRPr="004A19B3">
              <w:rPr>
                <w:rFonts w:eastAsia="Times New Roman" w:cstheme="minorHAnsi"/>
                <w:spacing w:val="-3"/>
              </w:rPr>
              <w:t>PSA</w:t>
            </w:r>
            <w:r w:rsidRPr="004A19B3">
              <w:rPr>
                <w:rFonts w:eastAsia="Times New Roman" w:cstheme="minorHAnsi"/>
                <w:spacing w:val="-3"/>
              </w:rPr>
              <w:t xml:space="preserve"> Team role, if appropriate</w:t>
            </w:r>
            <w:r w:rsidR="00C47794" w:rsidRPr="004A19B3">
              <w:rPr>
                <w:rFonts w:eastAsia="Times New Roman" w:cstheme="minorHAnsi"/>
                <w:spacing w:val="-3"/>
              </w:rPr>
              <w:t>:</w:t>
            </w:r>
          </w:p>
          <w:p w14:paraId="415917A5" w14:textId="381B0616" w:rsidR="00FA2EE0" w:rsidRPr="004A19B3" w:rsidRDefault="00FA2EE0" w:rsidP="004A7B00">
            <w:pPr>
              <w:numPr>
                <w:ilvl w:val="0"/>
                <w:numId w:val="19"/>
              </w:numPr>
              <w:ind w:hanging="210"/>
              <w:contextualSpacing/>
              <w:rPr>
                <w:rFonts w:eastAsia="Times New Roman" w:cstheme="minorHAnsi"/>
                <w:spacing w:val="-3"/>
              </w:rPr>
            </w:pPr>
            <w:r w:rsidRPr="004A19B3">
              <w:rPr>
                <w:rFonts w:eastAsia="Times New Roman" w:cstheme="minorHAnsi"/>
                <w:spacing w:val="-3"/>
              </w:rPr>
              <w:t>Conduct a transition meeting to brief your replacement on the current situation, response actions, available resources, and the role of external agencies in support of the hospital</w:t>
            </w:r>
            <w:r w:rsidR="00C47794" w:rsidRPr="004A19B3">
              <w:rPr>
                <w:rFonts w:eastAsia="Times New Roman" w:cstheme="minorHAnsi"/>
                <w:spacing w:val="-3"/>
              </w:rPr>
              <w:t>.</w:t>
            </w:r>
          </w:p>
          <w:p w14:paraId="11ECFF01" w14:textId="7FC53BB3"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Address any health, medical, and safety concerns</w:t>
            </w:r>
            <w:r w:rsidR="00C47794" w:rsidRPr="004A19B3">
              <w:rPr>
                <w:rFonts w:eastAsia="Times New Roman" w:cstheme="minorHAnsi"/>
                <w:spacing w:val="-3"/>
              </w:rPr>
              <w:t>.</w:t>
            </w:r>
          </w:p>
          <w:p w14:paraId="4BFF944B" w14:textId="4C904DB1"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Address political sensitivities, when appropriate</w:t>
            </w:r>
            <w:r w:rsidR="00C47794" w:rsidRPr="004A19B3">
              <w:rPr>
                <w:rFonts w:eastAsia="Times New Roman" w:cstheme="minorHAnsi"/>
                <w:spacing w:val="-3"/>
              </w:rPr>
              <w:t>.</w:t>
            </w:r>
          </w:p>
          <w:p w14:paraId="26E8CD4D" w14:textId="57016F51"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4A19B3">
              <w:rPr>
                <w:rFonts w:eastAsia="Times New Roman" w:cstheme="minorHAnsi"/>
                <w:spacing w:val="-3"/>
              </w:rPr>
              <w:t>.</w:t>
            </w:r>
          </w:p>
          <w:p w14:paraId="4C18C476" w14:textId="6D186578"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Coordinate a plan to address the ongoing needs of patients, families, and staff, in conjunction with the Family Reunification Unit Leader (e.g., HRS Unit Leader)</w:t>
            </w:r>
            <w:r w:rsidR="00C47794" w:rsidRPr="004A19B3">
              <w:rPr>
                <w:rFonts w:eastAsia="Times New Roman" w:cstheme="minorHAnsi"/>
                <w:spacing w:val="-3"/>
              </w:rPr>
              <w:t>.</w:t>
            </w:r>
          </w:p>
          <w:p w14:paraId="6D35B343" w14:textId="5BF98DC6" w:rsidR="00FA2EE0" w:rsidRPr="004A19B3" w:rsidRDefault="00FA2EE0" w:rsidP="004A7B00">
            <w:pPr>
              <w:numPr>
                <w:ilvl w:val="0"/>
                <w:numId w:val="8"/>
              </w:numPr>
              <w:ind w:hanging="270"/>
              <w:contextualSpacing/>
              <w:rPr>
                <w:rFonts w:eastAsia="Times New Roman"/>
                <w:b/>
                <w:spacing w:val="-3"/>
              </w:rPr>
            </w:pPr>
            <w:r w:rsidRPr="6A5C5E1B">
              <w:rPr>
                <w:rFonts w:eastAsia="Times New Roman"/>
                <w:spacing w:val="-3"/>
              </w:rPr>
              <w:t>Ensure the return, retrieval, and restocking of equipment and supplies</w:t>
            </w:r>
            <w:r w:rsidR="00C47794" w:rsidRPr="6A5C5E1B">
              <w:rPr>
                <w:rFonts w:eastAsia="Times New Roman"/>
                <w:spacing w:val="-3"/>
              </w:rPr>
              <w:t>.</w:t>
            </w:r>
          </w:p>
          <w:p w14:paraId="402B0DB9" w14:textId="0FC0D566"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As objectives are met and needs decrease, return team personnel to their usual jobs and combine or deactivate positions in a phased manner in coordination with the Family Reunification Unit Leader (e.g., HRS Unit Leader)</w:t>
            </w:r>
            <w:r w:rsidR="00C47794" w:rsidRPr="004A19B3">
              <w:rPr>
                <w:rFonts w:eastAsia="Times New Roman" w:cstheme="minorHAnsi"/>
                <w:spacing w:val="-3"/>
              </w:rPr>
              <w:t>.</w:t>
            </w:r>
          </w:p>
          <w:p w14:paraId="4EBA39C3" w14:textId="73C7762E"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 xml:space="preserve">Notify the Family Reunification Unit Leader (e.g., HRS Unit </w:t>
            </w:r>
            <w:r w:rsidR="00225546" w:rsidRPr="004A19B3">
              <w:rPr>
                <w:rFonts w:eastAsia="Times New Roman" w:cstheme="minorHAnsi"/>
                <w:spacing w:val="-3"/>
              </w:rPr>
              <w:t>Leader) when</w:t>
            </w:r>
            <w:r w:rsidRPr="004A19B3">
              <w:rPr>
                <w:rFonts w:eastAsia="Times New Roman" w:cstheme="minorHAnsi"/>
                <w:spacing w:val="-3"/>
              </w:rPr>
              <w:t xml:space="preserve"> demobilization and restoration is complete</w:t>
            </w:r>
            <w:r w:rsidR="00C47794" w:rsidRPr="004A19B3">
              <w:rPr>
                <w:rFonts w:eastAsia="Times New Roman" w:cstheme="minorHAnsi"/>
                <w:spacing w:val="-3"/>
              </w:rPr>
              <w:t>.</w:t>
            </w:r>
          </w:p>
          <w:p w14:paraId="5946D996" w14:textId="460DB188"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Coordinate reimbursement issues with the Family Reunification Unit Leader (e.g., HRS Unit Leader)</w:t>
            </w:r>
            <w:r w:rsidR="00C47794" w:rsidRPr="004A19B3">
              <w:rPr>
                <w:rFonts w:eastAsia="Times New Roman" w:cstheme="minorHAnsi"/>
                <w:spacing w:val="-3"/>
              </w:rPr>
              <w:t>.</w:t>
            </w:r>
          </w:p>
          <w:p w14:paraId="0E1630FA" w14:textId="16607AC3"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Upon deactivation of your position, brief the Family Reunification Unit Leader (e.g., HRS Unit Leader) on current problems, outstanding issues, and follow up requirements</w:t>
            </w:r>
            <w:r w:rsidR="00C47794" w:rsidRPr="004A19B3">
              <w:rPr>
                <w:rFonts w:eastAsia="Times New Roman" w:cstheme="minorHAnsi"/>
                <w:spacing w:val="-3"/>
              </w:rPr>
              <w:t>.</w:t>
            </w:r>
          </w:p>
          <w:p w14:paraId="0461A65D" w14:textId="0E5241D7" w:rsidR="00FA2EE0" w:rsidRPr="004A19B3" w:rsidRDefault="00FA2EE0" w:rsidP="004A7B00">
            <w:pPr>
              <w:numPr>
                <w:ilvl w:val="0"/>
                <w:numId w:val="7"/>
              </w:numPr>
              <w:ind w:left="450" w:hanging="270"/>
              <w:contextualSpacing/>
              <w:rPr>
                <w:rFonts w:eastAsia="Times New Roman" w:cstheme="minorHAnsi"/>
                <w:b/>
                <w:spacing w:val="-3"/>
              </w:rPr>
            </w:pPr>
            <w:r w:rsidRPr="004A19B3">
              <w:rPr>
                <w:rFonts w:eastAsia="Times New Roman" w:cstheme="minorHAnsi"/>
                <w:spacing w:val="-3"/>
              </w:rPr>
              <w:t>Debrief team personnel on issues, strengths, areas of improvement, lessons learned, and procedural or equipment changes as needed</w:t>
            </w:r>
            <w:r w:rsidR="00C47794" w:rsidRPr="004A19B3">
              <w:rPr>
                <w:rFonts w:eastAsia="Times New Roman" w:cstheme="minorHAnsi"/>
                <w:spacing w:val="-3"/>
              </w:rPr>
              <w:t>.</w:t>
            </w:r>
          </w:p>
          <w:p w14:paraId="3137F276" w14:textId="533373B2" w:rsidR="00FA2EE0" w:rsidRPr="004A19B3" w:rsidRDefault="00FA2EE0" w:rsidP="004A7B00">
            <w:pPr>
              <w:numPr>
                <w:ilvl w:val="0"/>
                <w:numId w:val="7"/>
              </w:numPr>
              <w:ind w:left="450" w:hanging="270"/>
              <w:contextualSpacing/>
              <w:rPr>
                <w:rFonts w:eastAsia="Times New Roman" w:cstheme="minorHAnsi"/>
                <w:b/>
                <w:spacing w:val="-3"/>
              </w:rPr>
            </w:pPr>
            <w:r w:rsidRPr="004A19B3">
              <w:rPr>
                <w:rFonts w:eastAsia="Times New Roman" w:cstheme="minorHAnsi"/>
                <w:spacing w:val="-3"/>
              </w:rPr>
              <w:t xml:space="preserve">Submit comments to Family Reunification Unit Leader (e.g., HRS Unit Leader) for discussion and possible inclusion in an </w:t>
            </w:r>
            <w:r w:rsidR="003A5720" w:rsidRPr="004A19B3">
              <w:rPr>
                <w:rFonts w:eastAsia="Times New Roman" w:cstheme="minorHAnsi"/>
                <w:spacing w:val="-3"/>
              </w:rPr>
              <w:t>After-Action</w:t>
            </w:r>
            <w:r w:rsidRPr="004A19B3">
              <w:rPr>
                <w:rFonts w:eastAsia="Times New Roman" w:cstheme="minorHAnsi"/>
                <w:spacing w:val="-3"/>
              </w:rPr>
              <w:t xml:space="preserve"> Report and Corrective Action and Improvement Plan. Topics include:</w:t>
            </w:r>
          </w:p>
          <w:p w14:paraId="4A5D66F1" w14:textId="04B49506"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Review of pertinent position descriptions and operational checklists</w:t>
            </w:r>
            <w:r w:rsidR="00C47794" w:rsidRPr="004A19B3">
              <w:rPr>
                <w:rFonts w:eastAsia="Times New Roman" w:cstheme="minorHAnsi"/>
                <w:spacing w:val="-3"/>
              </w:rPr>
              <w:t>.</w:t>
            </w:r>
          </w:p>
          <w:p w14:paraId="7C430FBA" w14:textId="1EC5B856"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Recommendations for procedure changes</w:t>
            </w:r>
            <w:r w:rsidR="00C47794" w:rsidRPr="004A19B3">
              <w:rPr>
                <w:rFonts w:eastAsia="Times New Roman" w:cstheme="minorHAnsi"/>
                <w:spacing w:val="-3"/>
              </w:rPr>
              <w:t>.</w:t>
            </w:r>
          </w:p>
          <w:p w14:paraId="33BF4D27" w14:textId="223D74B7"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Accomplishments and issues</w:t>
            </w:r>
            <w:r w:rsidR="00C47794" w:rsidRPr="004A19B3">
              <w:rPr>
                <w:rFonts w:eastAsia="Times New Roman" w:cstheme="minorHAnsi"/>
                <w:spacing w:val="-3"/>
              </w:rPr>
              <w:t>.</w:t>
            </w:r>
          </w:p>
          <w:p w14:paraId="3ED6FE3A" w14:textId="77777777" w:rsidR="00FA2EE0" w:rsidRPr="00CF2205" w:rsidRDefault="00FA2EE0" w:rsidP="004A7B00">
            <w:pPr>
              <w:numPr>
                <w:ilvl w:val="0"/>
                <w:numId w:val="23"/>
              </w:numPr>
              <w:ind w:left="461" w:hanging="274"/>
              <w:contextualSpacing/>
              <w:rPr>
                <w:rFonts w:eastAsia="Times New Roman" w:cstheme="minorHAnsi"/>
                <w:b/>
                <w:spacing w:val="-3"/>
              </w:rPr>
            </w:pPr>
            <w:r w:rsidRPr="004A19B3">
              <w:rPr>
                <w:rFonts w:eastAsia="Times New Roman" w:cstheme="minorHAnsi"/>
                <w:spacing w:val="-3"/>
              </w:rPr>
              <w:t xml:space="preserve">Participate in stress management and </w:t>
            </w:r>
            <w:r w:rsidR="00225546" w:rsidRPr="004A19B3">
              <w:rPr>
                <w:rFonts w:eastAsia="Times New Roman" w:cstheme="minorHAnsi"/>
                <w:spacing w:val="-3"/>
              </w:rPr>
              <w:t>after-action</w:t>
            </w:r>
            <w:r w:rsidRPr="004A19B3">
              <w:rPr>
                <w:rFonts w:eastAsia="Times New Roman" w:cstheme="minorHAnsi"/>
                <w:spacing w:val="-3"/>
              </w:rPr>
              <w:t xml:space="preserve"> debriefings</w:t>
            </w:r>
            <w:r w:rsidR="00C47794" w:rsidRPr="004A19B3">
              <w:rPr>
                <w:rFonts w:eastAsia="Times New Roman" w:cstheme="minorHAnsi"/>
                <w:spacing w:val="-3"/>
              </w:rPr>
              <w:t>.</w:t>
            </w:r>
          </w:p>
          <w:p w14:paraId="4CFFB14D" w14:textId="2AB3502C"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0841B28A" w14:textId="77777777" w:rsidR="00FA2EE0" w:rsidRPr="004A19B3"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5B6B0A42" w14:textId="77777777" w:rsidR="00FA2EE0" w:rsidRPr="004A19B3" w:rsidRDefault="00FA2EE0" w:rsidP="004A7B00">
            <w:pPr>
              <w:rPr>
                <w:rFonts w:eastAsia="Times New Roman" w:cstheme="minorHAnsi"/>
                <w:spacing w:val="-3"/>
              </w:rPr>
            </w:pPr>
          </w:p>
        </w:tc>
      </w:tr>
      <w:tr w:rsidR="00FA2EE0" w:rsidRPr="00744538" w14:paraId="7B3E8CA1" w14:textId="77777777" w:rsidTr="00E16A8E">
        <w:tc>
          <w:tcPr>
            <w:tcW w:w="4199" w:type="pct"/>
            <w:tcMar>
              <w:top w:w="72" w:type="dxa"/>
              <w:left w:w="115" w:type="dxa"/>
              <w:bottom w:w="72" w:type="dxa"/>
              <w:right w:w="115" w:type="dxa"/>
            </w:tcMar>
          </w:tcPr>
          <w:p w14:paraId="18E36454"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Documentation</w:t>
            </w:r>
          </w:p>
          <w:p w14:paraId="2F1875F8" w14:textId="77777777" w:rsidR="00C47794" w:rsidRPr="004A19B3" w:rsidRDefault="00FA2EE0"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lastRenderedPageBreak/>
              <w:t>HICS 221: Demobilization Check-Out</w:t>
            </w:r>
          </w:p>
          <w:p w14:paraId="3E95686A" w14:textId="5722DEAB" w:rsidR="00FA2EE0" w:rsidRPr="004A19B3" w:rsidRDefault="00FA2EE0"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Ensure all documentation is submitted to Family Reunification Unit Leader (e.g., HRS Unit Leader)</w:t>
            </w:r>
            <w:r w:rsidR="00C47794" w:rsidRPr="004A19B3">
              <w:rPr>
                <w:rFonts w:eastAsia="Times New Roman" w:cstheme="minorHAnsi"/>
                <w:spacing w:val="-3"/>
              </w:rPr>
              <w:t>.</w:t>
            </w:r>
          </w:p>
          <w:p w14:paraId="04D3901D" w14:textId="7BD56553"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Family Reception Site Sign-In Sheets</w:t>
            </w:r>
            <w:r w:rsidR="00C47794" w:rsidRPr="004A19B3">
              <w:rPr>
                <w:rFonts w:eastAsia="Times New Roman" w:cstheme="minorHAnsi"/>
                <w:spacing w:val="-3"/>
              </w:rPr>
              <w:t>.</w:t>
            </w:r>
          </w:p>
          <w:p w14:paraId="434C67B3" w14:textId="449D0B7A"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Intake Forms</w:t>
            </w:r>
            <w:r w:rsidR="00C47794" w:rsidRPr="004A19B3">
              <w:rPr>
                <w:rFonts w:eastAsia="Times New Roman" w:cstheme="minorHAnsi"/>
                <w:spacing w:val="-3"/>
              </w:rPr>
              <w:t>.</w:t>
            </w:r>
          </w:p>
          <w:p w14:paraId="65331C96" w14:textId="57CE1791"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Child Identification Forms</w:t>
            </w:r>
            <w:r w:rsidR="00C47794" w:rsidRPr="004A19B3">
              <w:rPr>
                <w:rFonts w:eastAsia="Times New Roman" w:cstheme="minorHAnsi"/>
                <w:spacing w:val="-3"/>
              </w:rPr>
              <w:t>.</w:t>
            </w:r>
          </w:p>
          <w:p w14:paraId="74DC892B" w14:textId="186B041F" w:rsidR="00A068CF" w:rsidRPr="004A19B3" w:rsidRDefault="00A068CF"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Uninjured, Unaccompanied Minor Process</w:t>
            </w:r>
            <w:r w:rsidR="00C47794" w:rsidRPr="004A19B3">
              <w:rPr>
                <w:rFonts w:eastAsia="Times New Roman" w:cstheme="minorHAnsi"/>
                <w:spacing w:val="-3"/>
              </w:rPr>
              <w:t>.</w:t>
            </w:r>
          </w:p>
          <w:p w14:paraId="58E3BB1B" w14:textId="77777777" w:rsidR="00A068CF" w:rsidRDefault="00A068CF"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Psychological First Aid information (</w:t>
            </w:r>
            <w:r w:rsidR="00225546" w:rsidRPr="004A19B3">
              <w:rPr>
                <w:rFonts w:eastAsia="Times New Roman" w:cstheme="minorHAnsi"/>
                <w:spacing w:val="-3"/>
              </w:rPr>
              <w:t>refer to</w:t>
            </w:r>
            <w:r w:rsidRPr="004A19B3">
              <w:rPr>
                <w:rFonts w:eastAsia="Times New Roman" w:cstheme="minorHAnsi"/>
                <w:spacing w:val="-3"/>
              </w:rPr>
              <w:t xml:space="preserve"> Attachment C)</w:t>
            </w:r>
            <w:r w:rsidR="00C47794" w:rsidRPr="004A19B3">
              <w:rPr>
                <w:rFonts w:eastAsia="Times New Roman" w:cstheme="minorHAnsi"/>
                <w:spacing w:val="-3"/>
              </w:rPr>
              <w:t>.</w:t>
            </w:r>
          </w:p>
          <w:p w14:paraId="4B873F4A" w14:textId="5C89E90F"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1E93DFB6" w14:textId="77777777" w:rsidR="00FA2EE0" w:rsidRPr="004A19B3"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29FA1D30" w14:textId="77777777" w:rsidR="00FA2EE0" w:rsidRPr="004A19B3" w:rsidRDefault="00FA2EE0" w:rsidP="004A7B00">
            <w:pPr>
              <w:rPr>
                <w:rFonts w:eastAsia="Times New Roman" w:cstheme="minorHAnsi"/>
                <w:spacing w:val="-3"/>
              </w:rPr>
            </w:pPr>
          </w:p>
        </w:tc>
      </w:tr>
      <w:tr w:rsidR="00FA2EE0" w:rsidRPr="00744538" w14:paraId="615A32C5" w14:textId="77777777" w:rsidTr="00E16A8E">
        <w:tc>
          <w:tcPr>
            <w:tcW w:w="5000" w:type="pct"/>
            <w:gridSpan w:val="3"/>
            <w:shd w:val="clear" w:color="auto" w:fill="D9D9D9" w:themeFill="background1" w:themeFillShade="D9"/>
            <w:tcMar>
              <w:top w:w="72" w:type="dxa"/>
              <w:left w:w="115" w:type="dxa"/>
              <w:bottom w:w="72" w:type="dxa"/>
              <w:right w:w="115" w:type="dxa"/>
            </w:tcMar>
            <w:vAlign w:val="center"/>
          </w:tcPr>
          <w:p w14:paraId="29A606A8"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Documents and Tools</w:t>
            </w:r>
          </w:p>
        </w:tc>
      </w:tr>
      <w:tr w:rsidR="00FA2EE0" w:rsidRPr="00744538" w14:paraId="2F01AD31" w14:textId="77777777" w:rsidTr="00E16A8E">
        <w:tc>
          <w:tcPr>
            <w:tcW w:w="5000" w:type="pct"/>
            <w:gridSpan w:val="3"/>
            <w:tcMar>
              <w:top w:w="72" w:type="dxa"/>
              <w:left w:w="115" w:type="dxa"/>
              <w:bottom w:w="72" w:type="dxa"/>
              <w:right w:w="115" w:type="dxa"/>
            </w:tcMar>
          </w:tcPr>
          <w:p w14:paraId="30EC9875" w14:textId="31BECF73" w:rsidR="00E76359" w:rsidRPr="004A19B3" w:rsidRDefault="00FA2EE0" w:rsidP="004A7B00">
            <w:pPr>
              <w:numPr>
                <w:ilvl w:val="0"/>
                <w:numId w:val="29"/>
              </w:numPr>
              <w:tabs>
                <w:tab w:val="left" w:pos="360"/>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HICS 203 - Organization Assignment List</w:t>
            </w:r>
            <w:r w:rsidR="00C47794" w:rsidRPr="004A19B3">
              <w:rPr>
                <w:rFonts w:eastAsia="Times New Roman" w:cstheme="minorHAnsi"/>
                <w:lang w:eastAsia="x-none"/>
              </w:rPr>
              <w:t>.</w:t>
            </w:r>
          </w:p>
          <w:p w14:paraId="1C5E1E07" w14:textId="47474FF0" w:rsidR="00FA2EE0" w:rsidRPr="004A19B3" w:rsidRDefault="00FA2EE0" w:rsidP="004A7B00">
            <w:pPr>
              <w:numPr>
                <w:ilvl w:val="0"/>
                <w:numId w:val="29"/>
              </w:numPr>
              <w:tabs>
                <w:tab w:val="left" w:pos="360"/>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HICS 204 - Assignment List</w:t>
            </w:r>
            <w:r w:rsidR="00C47794" w:rsidRPr="004A19B3">
              <w:rPr>
                <w:rFonts w:eastAsia="Times New Roman" w:cstheme="minorHAnsi"/>
                <w:lang w:val="x-none" w:eastAsia="x-none"/>
              </w:rPr>
              <w:t>.</w:t>
            </w:r>
          </w:p>
          <w:p w14:paraId="61B2B647" w14:textId="15D2817C"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213 - General Message Form</w:t>
            </w:r>
            <w:r w:rsidR="00C47794" w:rsidRPr="004A19B3">
              <w:rPr>
                <w:rFonts w:eastAsia="Times New Roman" w:cstheme="minorHAnsi"/>
              </w:rPr>
              <w:t>.</w:t>
            </w:r>
          </w:p>
          <w:p w14:paraId="2007A36D" w14:textId="47BE24FF"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214 - Activity Log</w:t>
            </w:r>
            <w:r w:rsidR="00C47794" w:rsidRPr="004A19B3">
              <w:rPr>
                <w:rFonts w:eastAsia="Times New Roman" w:cstheme="minorHAnsi"/>
              </w:rPr>
              <w:t>.</w:t>
            </w:r>
          </w:p>
          <w:p w14:paraId="60155A12" w14:textId="649E3841"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215A - Incident Action Plan (IAP) Safety Analysis</w:t>
            </w:r>
            <w:r w:rsidR="00C47794" w:rsidRPr="004A19B3">
              <w:rPr>
                <w:rFonts w:eastAsia="Times New Roman" w:cstheme="minorHAnsi"/>
              </w:rPr>
              <w:t>.</w:t>
            </w:r>
          </w:p>
          <w:p w14:paraId="2E2D5DB3" w14:textId="689075CC"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 xml:space="preserve">HICS 221 - </w:t>
            </w:r>
            <w:r w:rsidR="00C47794" w:rsidRPr="004A19B3">
              <w:rPr>
                <w:rFonts w:eastAsia="Times New Roman" w:cstheme="minorHAnsi"/>
              </w:rPr>
              <w:t>Demobilization Check-Out.</w:t>
            </w:r>
          </w:p>
          <w:p w14:paraId="1D706ADB" w14:textId="0903F784"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252 - Section Personnel Time Sheet</w:t>
            </w:r>
            <w:r w:rsidR="00C47794" w:rsidRPr="004A19B3">
              <w:rPr>
                <w:rFonts w:eastAsia="Times New Roman" w:cstheme="minorHAnsi"/>
              </w:rPr>
              <w:t>.</w:t>
            </w:r>
          </w:p>
          <w:p w14:paraId="7CC00A54" w14:textId="783B45B6"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Emergency Operations Plan</w:t>
            </w:r>
            <w:r w:rsidR="00C47794" w:rsidRPr="004A19B3">
              <w:rPr>
                <w:rFonts w:eastAsia="Times New Roman" w:cstheme="minorHAnsi"/>
              </w:rPr>
              <w:t>.</w:t>
            </w:r>
          </w:p>
          <w:p w14:paraId="6E593040" w14:textId="14EE5141"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Incident Specific Plans or Annexes</w:t>
            </w:r>
            <w:r w:rsidR="00C47794" w:rsidRPr="004A19B3">
              <w:rPr>
                <w:rFonts w:eastAsia="Times New Roman" w:cstheme="minorHAnsi"/>
              </w:rPr>
              <w:t>.</w:t>
            </w:r>
          </w:p>
          <w:p w14:paraId="6E9CEB47" w14:textId="15AFE117"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organization chart</w:t>
            </w:r>
            <w:r w:rsidR="00C47794" w:rsidRPr="004A19B3">
              <w:rPr>
                <w:rFonts w:eastAsia="Times New Roman" w:cstheme="minorHAnsi"/>
              </w:rPr>
              <w:t>.</w:t>
            </w:r>
          </w:p>
          <w:p w14:paraId="14FAEF84" w14:textId="175AE4DB"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telephone directory</w:t>
            </w:r>
            <w:r w:rsidR="00C47794" w:rsidRPr="004A19B3">
              <w:rPr>
                <w:rFonts w:eastAsia="Times New Roman" w:cstheme="minorHAnsi"/>
              </w:rPr>
              <w:t>.</w:t>
            </w:r>
          </w:p>
          <w:p w14:paraId="79C36401" w14:textId="150A7390"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Local public health reporting forms</w:t>
            </w:r>
            <w:r w:rsidR="00C47794" w:rsidRPr="004A19B3">
              <w:rPr>
                <w:rFonts w:eastAsia="Times New Roman" w:cstheme="minorHAnsi"/>
              </w:rPr>
              <w:t>.</w:t>
            </w:r>
          </w:p>
          <w:p w14:paraId="57E07E63" w14:textId="4D001229"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Community resource directory</w:t>
            </w:r>
            <w:r w:rsidR="00C47794" w:rsidRPr="004A19B3">
              <w:rPr>
                <w:rFonts w:eastAsia="Times New Roman" w:cstheme="minorHAnsi"/>
              </w:rPr>
              <w:t>.</w:t>
            </w:r>
          </w:p>
          <w:p w14:paraId="5A5D77E7" w14:textId="16C5873D" w:rsidR="00FA2EE0" w:rsidRPr="004A19B3" w:rsidRDefault="00FA2EE0" w:rsidP="00E16A8E">
            <w:pPr>
              <w:numPr>
                <w:ilvl w:val="0"/>
                <w:numId w:val="29"/>
              </w:numPr>
              <w:spacing w:after="0"/>
              <w:contextualSpacing/>
              <w:rPr>
                <w:rFonts w:eastAsia="Times New Roman" w:cstheme="minorHAnsi"/>
              </w:rPr>
            </w:pPr>
            <w:r w:rsidRPr="004A19B3">
              <w:rPr>
                <w:rFonts w:eastAsia="Times New Roman" w:cstheme="minorHAnsi"/>
              </w:rPr>
              <w:t>Hospital resource directory</w:t>
            </w:r>
            <w:r w:rsidR="00C47794" w:rsidRPr="004A19B3">
              <w:rPr>
                <w:rFonts w:eastAsia="Times New Roman" w:cstheme="minorHAnsi"/>
              </w:rPr>
              <w:t>.</w:t>
            </w:r>
          </w:p>
          <w:p w14:paraId="4ECDADE3" w14:textId="32E1E88E" w:rsidR="00FA2EE0" w:rsidRPr="004A19B3" w:rsidRDefault="00FA2EE0" w:rsidP="00E16A8E">
            <w:pPr>
              <w:numPr>
                <w:ilvl w:val="0"/>
                <w:numId w:val="29"/>
              </w:numPr>
              <w:tabs>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Directory of communication and translation services</w:t>
            </w:r>
            <w:r w:rsidR="00C47794" w:rsidRPr="004A19B3">
              <w:rPr>
                <w:rFonts w:eastAsia="Times New Roman" w:cstheme="minorHAnsi"/>
                <w:lang w:eastAsia="x-none"/>
              </w:rPr>
              <w:t>.</w:t>
            </w:r>
          </w:p>
          <w:p w14:paraId="4394B68E" w14:textId="66C1FCA8" w:rsidR="00FA2EE0" w:rsidRPr="004A19B3" w:rsidRDefault="00FA2EE0" w:rsidP="00E16A8E">
            <w:pPr>
              <w:numPr>
                <w:ilvl w:val="0"/>
                <w:numId w:val="29"/>
              </w:numPr>
              <w:spacing w:after="0"/>
              <w:rPr>
                <w:rFonts w:eastAsia="Times New Roman" w:cstheme="minorHAnsi"/>
                <w:lang w:val="x-none" w:eastAsia="x-none"/>
              </w:rPr>
            </w:pPr>
            <w:r w:rsidRPr="004A19B3">
              <w:rPr>
                <w:rFonts w:eastAsia="Times New Roman" w:cstheme="minorHAnsi"/>
                <w:lang w:val="x-none" w:eastAsia="x-none"/>
              </w:rPr>
              <w:t>Telephone/cell phone/satellite phone/internet/amateur radio/2-way radio for</w:t>
            </w:r>
            <w:r w:rsidR="00E16A8E">
              <w:rPr>
                <w:rFonts w:eastAsia="Times New Roman" w:cstheme="minorHAnsi"/>
                <w:lang w:eastAsia="x-none"/>
              </w:rPr>
              <w:t xml:space="preserve"> </w:t>
            </w:r>
            <w:r w:rsidRPr="004A19B3">
              <w:rPr>
                <w:rFonts w:eastAsia="Times New Roman" w:cstheme="minorHAnsi"/>
                <w:lang w:val="x-none" w:eastAsia="x-none"/>
              </w:rPr>
              <w:t>communication</w:t>
            </w:r>
            <w:r w:rsidR="00C47794" w:rsidRPr="004A19B3">
              <w:rPr>
                <w:rFonts w:eastAsia="Times New Roman" w:cstheme="minorHAnsi"/>
                <w:lang w:eastAsia="x-none"/>
              </w:rPr>
              <w:t>.</w:t>
            </w:r>
          </w:p>
          <w:p w14:paraId="3B2C3E4D" w14:textId="5BD98337" w:rsidR="00FA2EE0" w:rsidRPr="004A19B3" w:rsidRDefault="00FA2EE0" w:rsidP="00E16A8E">
            <w:pPr>
              <w:numPr>
                <w:ilvl w:val="0"/>
                <w:numId w:val="29"/>
              </w:numPr>
              <w:spacing w:after="0"/>
              <w:rPr>
                <w:rFonts w:eastAsia="Times New Roman" w:cstheme="minorHAnsi"/>
                <w:lang w:val="x-none" w:eastAsia="x-none"/>
              </w:rPr>
            </w:pPr>
            <w:r w:rsidRPr="004A19B3">
              <w:rPr>
                <w:rFonts w:eastAsia="Times New Roman" w:cstheme="minorHAnsi"/>
                <w:lang w:val="x-none" w:eastAsia="x-none"/>
              </w:rPr>
              <w:t>Family Reception Site Sign-In Sheets</w:t>
            </w:r>
            <w:r w:rsidR="00C47794" w:rsidRPr="004A19B3">
              <w:rPr>
                <w:rFonts w:eastAsia="Times New Roman" w:cstheme="minorHAnsi"/>
                <w:lang w:eastAsia="x-none"/>
              </w:rPr>
              <w:t>.</w:t>
            </w:r>
          </w:p>
          <w:p w14:paraId="2B5EEC36" w14:textId="428BC0CD" w:rsidR="00FA2EE0" w:rsidRPr="004A19B3" w:rsidRDefault="00FA2EE0" w:rsidP="004A7B00">
            <w:pPr>
              <w:numPr>
                <w:ilvl w:val="0"/>
                <w:numId w:val="29"/>
              </w:numPr>
              <w:spacing w:after="0"/>
              <w:rPr>
                <w:rFonts w:eastAsia="Times New Roman" w:cstheme="minorHAnsi"/>
                <w:lang w:val="x-none" w:eastAsia="x-none"/>
              </w:rPr>
            </w:pPr>
            <w:r w:rsidRPr="004A19B3">
              <w:rPr>
                <w:rFonts w:eastAsia="Times New Roman" w:cstheme="minorHAnsi"/>
                <w:lang w:val="x-none" w:eastAsia="x-none"/>
              </w:rPr>
              <w:t>Intake Forms</w:t>
            </w:r>
            <w:r w:rsidR="00C47794" w:rsidRPr="004A19B3">
              <w:rPr>
                <w:rFonts w:eastAsia="Times New Roman" w:cstheme="minorHAnsi"/>
                <w:lang w:eastAsia="x-none"/>
              </w:rPr>
              <w:t>.</w:t>
            </w:r>
          </w:p>
          <w:p w14:paraId="73989E18" w14:textId="067060ED" w:rsidR="00A068CF" w:rsidRPr="004A19B3" w:rsidRDefault="00A068CF" w:rsidP="004A7B00">
            <w:pPr>
              <w:numPr>
                <w:ilvl w:val="0"/>
                <w:numId w:val="29"/>
              </w:numPr>
              <w:spacing w:after="0"/>
              <w:contextualSpacing/>
              <w:rPr>
                <w:rFonts w:eastAsia="Times New Roman" w:cstheme="minorHAnsi"/>
                <w:b/>
                <w:spacing w:val="-3"/>
              </w:rPr>
            </w:pPr>
            <w:r w:rsidRPr="004A19B3">
              <w:rPr>
                <w:rFonts w:eastAsia="Times New Roman" w:cstheme="minorHAnsi"/>
                <w:spacing w:val="-3"/>
              </w:rPr>
              <w:t>Child Identification Forms</w:t>
            </w:r>
            <w:r w:rsidR="00C47794" w:rsidRPr="004A19B3">
              <w:rPr>
                <w:rFonts w:eastAsia="Times New Roman" w:cstheme="minorHAnsi"/>
                <w:spacing w:val="-3"/>
              </w:rPr>
              <w:t>.</w:t>
            </w:r>
          </w:p>
          <w:p w14:paraId="40F5EDB0" w14:textId="20431F85" w:rsidR="00A068CF" w:rsidRPr="004A19B3" w:rsidRDefault="00A068CF" w:rsidP="004A7B00">
            <w:pPr>
              <w:numPr>
                <w:ilvl w:val="0"/>
                <w:numId w:val="29"/>
              </w:numPr>
              <w:contextualSpacing/>
              <w:rPr>
                <w:rFonts w:eastAsia="Times New Roman" w:cstheme="minorHAnsi"/>
                <w:spacing w:val="-3"/>
              </w:rPr>
            </w:pPr>
            <w:r w:rsidRPr="004A19B3">
              <w:rPr>
                <w:rFonts w:eastAsia="Times New Roman" w:cstheme="minorHAnsi"/>
                <w:spacing w:val="-3"/>
              </w:rPr>
              <w:t>Uninjured, Unaccompanied Minor Process</w:t>
            </w:r>
            <w:r w:rsidR="00C47794" w:rsidRPr="004A19B3">
              <w:rPr>
                <w:rFonts w:eastAsia="Times New Roman" w:cstheme="minorHAnsi"/>
                <w:spacing w:val="-3"/>
              </w:rPr>
              <w:t>.</w:t>
            </w:r>
          </w:p>
          <w:p w14:paraId="35AC533A" w14:textId="4A1CE65E" w:rsidR="00A068CF" w:rsidRPr="004A19B3" w:rsidRDefault="00A068CF" w:rsidP="004A7B00">
            <w:pPr>
              <w:numPr>
                <w:ilvl w:val="0"/>
                <w:numId w:val="29"/>
              </w:numPr>
              <w:rPr>
                <w:rFonts w:eastAsia="Times New Roman" w:cstheme="minorHAnsi"/>
                <w:lang w:val="x-none" w:eastAsia="x-none"/>
              </w:rPr>
            </w:pPr>
            <w:r w:rsidRPr="004A19B3">
              <w:rPr>
                <w:rFonts w:eastAsia="Times New Roman" w:cstheme="minorHAnsi"/>
                <w:spacing w:val="-3"/>
              </w:rPr>
              <w:t>Psychological First Aid information (</w:t>
            </w:r>
            <w:r w:rsidR="00225546" w:rsidRPr="004A19B3">
              <w:rPr>
                <w:rFonts w:eastAsia="Times New Roman" w:cstheme="minorHAnsi"/>
                <w:spacing w:val="-3"/>
              </w:rPr>
              <w:t>refer to</w:t>
            </w:r>
            <w:r w:rsidRPr="004A19B3">
              <w:rPr>
                <w:rFonts w:eastAsia="Times New Roman" w:cstheme="minorHAnsi"/>
                <w:spacing w:val="-3"/>
              </w:rPr>
              <w:t xml:space="preserve"> Attachment C)</w:t>
            </w:r>
            <w:r w:rsidR="00C47794" w:rsidRPr="004A19B3">
              <w:rPr>
                <w:rFonts w:eastAsia="Times New Roman" w:cstheme="minorHAnsi"/>
                <w:spacing w:val="-3"/>
              </w:rPr>
              <w:t>.</w:t>
            </w:r>
          </w:p>
        </w:tc>
      </w:tr>
    </w:tbl>
    <w:p w14:paraId="6E5DF176" w14:textId="77777777" w:rsidR="00FA2EE0" w:rsidRDefault="00FA2EE0" w:rsidP="00FA2EE0">
      <w:pPr>
        <w:contextualSpacing/>
        <w:rPr>
          <w:b/>
          <w:sz w:val="28"/>
          <w:szCs w:val="28"/>
        </w:rPr>
        <w:sectPr w:rsidR="00FA2EE0" w:rsidSect="00B8044C">
          <w:pgSz w:w="12240" w:h="15840"/>
          <w:pgMar w:top="1440" w:right="1440" w:bottom="1440" w:left="1440" w:header="0" w:footer="778" w:gutter="0"/>
          <w:cols w:space="720"/>
        </w:sectPr>
      </w:pPr>
    </w:p>
    <w:p w14:paraId="1364A70D" w14:textId="77777777" w:rsidR="006D26FF" w:rsidRPr="006D26FF" w:rsidRDefault="006D26FF" w:rsidP="006D26FF">
      <w:pPr>
        <w:widowControl w:val="0"/>
        <w:pBdr>
          <w:top w:val="nil"/>
          <w:left w:val="nil"/>
          <w:bottom w:val="nil"/>
          <w:right w:val="nil"/>
          <w:between w:val="nil"/>
        </w:pBdr>
        <w:spacing w:after="0" w:line="276" w:lineRule="auto"/>
        <w:rPr>
          <w:rFonts w:ascii="Arial" w:eastAsia="Arial" w:hAnsi="Arial" w:cs="Arial"/>
          <w:color w:val="000000"/>
        </w:rPr>
      </w:pPr>
    </w:p>
    <w:tbl>
      <w:tblPr>
        <w:tblW w:w="1017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1571"/>
        <w:gridCol w:w="447"/>
        <w:gridCol w:w="2021"/>
        <w:gridCol w:w="994"/>
        <w:gridCol w:w="344"/>
        <w:gridCol w:w="1457"/>
        <w:gridCol w:w="296"/>
        <w:gridCol w:w="2097"/>
      </w:tblGrid>
      <w:tr w:rsidR="006D26FF" w:rsidRPr="006D26FF" w14:paraId="4111A408" w14:textId="77777777" w:rsidTr="0010776D">
        <w:trPr>
          <w:trHeight w:val="248"/>
        </w:trPr>
        <w:tc>
          <w:tcPr>
            <w:tcW w:w="10171" w:type="dxa"/>
            <w:gridSpan w:val="9"/>
            <w:shd w:val="clear" w:color="auto" w:fill="FFCCFF"/>
          </w:tcPr>
          <w:p w14:paraId="17696342" w14:textId="77777777" w:rsidR="006D26FF" w:rsidRPr="006D26FF" w:rsidRDefault="006D26FF" w:rsidP="006D26FF">
            <w:pPr>
              <w:jc w:val="center"/>
              <w:rPr>
                <w:rFonts w:ascii="Calibri" w:eastAsia="Calibri" w:hAnsi="Calibri" w:cs="Calibri"/>
                <w:b/>
              </w:rPr>
            </w:pPr>
            <w:r w:rsidRPr="006D26FF">
              <w:rPr>
                <w:rFonts w:ascii="Calibri" w:eastAsia="Calibri" w:hAnsi="Calibri" w:cs="Calibri"/>
                <w:b/>
              </w:rPr>
              <w:t>CHILD IDENTIFICATION FORM</w:t>
            </w:r>
          </w:p>
        </w:tc>
      </w:tr>
      <w:tr w:rsidR="006D26FF" w:rsidRPr="006D26FF" w14:paraId="6245DE43" w14:textId="77777777" w:rsidTr="0010776D">
        <w:trPr>
          <w:trHeight w:val="317"/>
        </w:trPr>
        <w:tc>
          <w:tcPr>
            <w:tcW w:w="6321" w:type="dxa"/>
            <w:gridSpan w:val="6"/>
          </w:tcPr>
          <w:p w14:paraId="5CCEA491" w14:textId="77777777" w:rsidR="006D26FF" w:rsidRPr="006D26FF" w:rsidRDefault="006D26FF" w:rsidP="006D26FF">
            <w:pPr>
              <w:rPr>
                <w:rFonts w:ascii="Calibri" w:eastAsia="Calibri" w:hAnsi="Calibri" w:cs="Calibri"/>
              </w:rPr>
            </w:pPr>
            <w:r w:rsidRPr="006D26FF">
              <w:rPr>
                <w:rFonts w:ascii="Calibri" w:eastAsia="Calibri" w:hAnsi="Calibri" w:cs="Calibri"/>
              </w:rPr>
              <w:t>Child Name:</w:t>
            </w:r>
          </w:p>
        </w:tc>
        <w:tc>
          <w:tcPr>
            <w:tcW w:w="3850" w:type="dxa"/>
            <w:gridSpan w:val="3"/>
          </w:tcPr>
          <w:p w14:paraId="7E8C2A76" w14:textId="77777777" w:rsidR="006D26FF" w:rsidRPr="006D26FF" w:rsidRDefault="006D26FF" w:rsidP="006D26FF">
            <w:pPr>
              <w:rPr>
                <w:rFonts w:ascii="Calibri" w:eastAsia="Calibri" w:hAnsi="Calibri" w:cs="Calibri"/>
              </w:rPr>
            </w:pPr>
            <w:r w:rsidRPr="006D26FF">
              <w:rPr>
                <w:rFonts w:ascii="Calibri" w:eastAsia="Calibri" w:hAnsi="Calibri" w:cs="Calibri"/>
              </w:rPr>
              <w:t>MRN (if available):</w:t>
            </w:r>
          </w:p>
        </w:tc>
      </w:tr>
      <w:tr w:rsidR="006D26FF" w:rsidRPr="006D26FF" w14:paraId="33E45E0F" w14:textId="77777777" w:rsidTr="0010776D">
        <w:trPr>
          <w:trHeight w:val="317"/>
        </w:trPr>
        <w:tc>
          <w:tcPr>
            <w:tcW w:w="10171" w:type="dxa"/>
            <w:gridSpan w:val="9"/>
          </w:tcPr>
          <w:p w14:paraId="2D6C91AC" w14:textId="77777777" w:rsidR="006D26FF" w:rsidRPr="006D26FF" w:rsidRDefault="006D26FF" w:rsidP="006D26FF">
            <w:pPr>
              <w:rPr>
                <w:rFonts w:ascii="Calibri" w:eastAsia="Calibri" w:hAnsi="Calibri" w:cs="Calibri"/>
              </w:rPr>
            </w:pPr>
            <w:r w:rsidRPr="006D26FF">
              <w:rPr>
                <w:rFonts w:ascii="Calibri" w:eastAsia="Calibri" w:hAnsi="Calibri" w:cs="Calibri"/>
              </w:rPr>
              <w:t>Parent/Legal Guardian Name(s):</w:t>
            </w:r>
          </w:p>
          <w:p w14:paraId="391D4B73" w14:textId="77777777" w:rsidR="006D26FF" w:rsidRPr="006D26FF" w:rsidRDefault="006D26FF" w:rsidP="006D26FF">
            <w:pPr>
              <w:rPr>
                <w:rFonts w:ascii="Calibri" w:eastAsia="Calibri" w:hAnsi="Calibri" w:cs="Calibri"/>
              </w:rPr>
            </w:pPr>
          </w:p>
        </w:tc>
      </w:tr>
      <w:tr w:rsidR="006D26FF" w:rsidRPr="006D26FF" w14:paraId="0187CC3D" w14:textId="77777777" w:rsidTr="0010776D">
        <w:trPr>
          <w:trHeight w:val="523"/>
        </w:trPr>
        <w:tc>
          <w:tcPr>
            <w:tcW w:w="10171" w:type="dxa"/>
            <w:gridSpan w:val="9"/>
          </w:tcPr>
          <w:p w14:paraId="5AF932C6" w14:textId="77777777" w:rsidR="006D26FF" w:rsidRPr="006D26FF" w:rsidRDefault="006D26FF" w:rsidP="006D26FF">
            <w:pPr>
              <w:rPr>
                <w:rFonts w:ascii="Calibri" w:eastAsia="Calibri" w:hAnsi="Calibri" w:cs="Calibri"/>
              </w:rPr>
            </w:pPr>
            <w:r w:rsidRPr="006D26FF">
              <w:rPr>
                <w:rFonts w:ascii="Calibri" w:eastAsia="Calibri" w:hAnsi="Calibri" w:cs="Calibri"/>
              </w:rPr>
              <w:t>Nicknames for Child or Family Member(s):</w:t>
            </w:r>
          </w:p>
          <w:p w14:paraId="251DC127" w14:textId="77777777" w:rsidR="006D26FF" w:rsidRPr="006D26FF" w:rsidRDefault="006D26FF" w:rsidP="006D26FF">
            <w:pPr>
              <w:rPr>
                <w:rFonts w:ascii="Calibri" w:eastAsia="Calibri" w:hAnsi="Calibri" w:cs="Calibri"/>
              </w:rPr>
            </w:pPr>
          </w:p>
        </w:tc>
      </w:tr>
      <w:tr w:rsidR="006D26FF" w:rsidRPr="006D26FF" w14:paraId="52D27FDF" w14:textId="77777777" w:rsidTr="0010776D">
        <w:trPr>
          <w:trHeight w:val="344"/>
        </w:trPr>
        <w:tc>
          <w:tcPr>
            <w:tcW w:w="4983" w:type="dxa"/>
            <w:gridSpan w:val="4"/>
            <w:vMerge w:val="restart"/>
          </w:tcPr>
          <w:p w14:paraId="51B2F62F" w14:textId="77777777" w:rsidR="006D26FF" w:rsidRPr="006D26FF" w:rsidRDefault="006D26FF" w:rsidP="006D26FF">
            <w:pPr>
              <w:rPr>
                <w:rFonts w:ascii="Calibri" w:eastAsia="Calibri" w:hAnsi="Calibri" w:cs="Calibri"/>
              </w:rPr>
            </w:pPr>
            <w:r w:rsidRPr="006D26FF">
              <w:rPr>
                <w:rFonts w:ascii="Calibri" w:eastAsia="Calibri" w:hAnsi="Calibri" w:cs="Calibri"/>
              </w:rPr>
              <w:t>Address (if available):</w:t>
            </w:r>
          </w:p>
          <w:p w14:paraId="599B417D" w14:textId="77777777" w:rsidR="006D26FF" w:rsidRPr="006D26FF" w:rsidRDefault="006D26FF" w:rsidP="006D26FF">
            <w:pPr>
              <w:rPr>
                <w:rFonts w:ascii="Calibri" w:eastAsia="Calibri" w:hAnsi="Calibri" w:cs="Calibri"/>
              </w:rPr>
            </w:pPr>
          </w:p>
          <w:p w14:paraId="342C4A9A" w14:textId="77777777" w:rsidR="006D26FF" w:rsidRPr="006D26FF" w:rsidRDefault="006D26FF" w:rsidP="006D26FF">
            <w:pPr>
              <w:rPr>
                <w:rFonts w:ascii="Calibri" w:eastAsia="Calibri" w:hAnsi="Calibri" w:cs="Calibri"/>
              </w:rPr>
            </w:pPr>
          </w:p>
          <w:p w14:paraId="2236C8E5" w14:textId="77777777" w:rsidR="006D26FF" w:rsidRPr="006D26FF" w:rsidRDefault="006D26FF" w:rsidP="006D26FF">
            <w:pPr>
              <w:rPr>
                <w:rFonts w:ascii="Calibri" w:eastAsia="Calibri" w:hAnsi="Calibri" w:cs="Calibri"/>
              </w:rPr>
            </w:pPr>
          </w:p>
        </w:tc>
        <w:tc>
          <w:tcPr>
            <w:tcW w:w="2795" w:type="dxa"/>
            <w:gridSpan w:val="3"/>
          </w:tcPr>
          <w:p w14:paraId="2AC5AF97" w14:textId="77777777" w:rsidR="006D26FF" w:rsidRPr="006D26FF" w:rsidRDefault="006D26FF" w:rsidP="006D26FF">
            <w:pPr>
              <w:rPr>
                <w:rFonts w:ascii="Calibri" w:eastAsia="Calibri" w:hAnsi="Calibri" w:cs="Calibri"/>
              </w:rPr>
            </w:pPr>
            <w:r w:rsidRPr="006D26FF">
              <w:rPr>
                <w:rFonts w:ascii="Calibri" w:eastAsia="Calibri" w:hAnsi="Calibri" w:cs="Calibri"/>
              </w:rPr>
              <w:t>Age:</w:t>
            </w:r>
          </w:p>
        </w:tc>
        <w:tc>
          <w:tcPr>
            <w:tcW w:w="2393" w:type="dxa"/>
            <w:gridSpan w:val="2"/>
          </w:tcPr>
          <w:p w14:paraId="7CEE08BF" w14:textId="77777777" w:rsidR="006D26FF" w:rsidRPr="006D26FF" w:rsidRDefault="006D26FF" w:rsidP="006D26FF">
            <w:pPr>
              <w:rPr>
                <w:rFonts w:ascii="Calibri" w:eastAsia="Calibri" w:hAnsi="Calibri" w:cs="Calibri"/>
              </w:rPr>
            </w:pPr>
            <w:r w:rsidRPr="006D26FF">
              <w:rPr>
                <w:rFonts w:ascii="Calibri" w:eastAsia="Calibri" w:hAnsi="Calibri" w:cs="Calibri"/>
              </w:rPr>
              <w:t>DOB:</w:t>
            </w:r>
          </w:p>
        </w:tc>
      </w:tr>
      <w:tr w:rsidR="006D26FF" w:rsidRPr="006D26FF" w14:paraId="60E0485D" w14:textId="77777777" w:rsidTr="0010776D">
        <w:trPr>
          <w:trHeight w:val="344"/>
        </w:trPr>
        <w:tc>
          <w:tcPr>
            <w:tcW w:w="4983" w:type="dxa"/>
            <w:gridSpan w:val="4"/>
            <w:vMerge/>
            <w:tcBorders>
              <w:right w:val="single" w:sz="4" w:space="0" w:color="auto"/>
            </w:tcBorders>
          </w:tcPr>
          <w:p w14:paraId="70806AD8"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rPr>
            </w:pPr>
          </w:p>
        </w:tc>
        <w:tc>
          <w:tcPr>
            <w:tcW w:w="994" w:type="dxa"/>
            <w:vMerge w:val="restart"/>
            <w:tcBorders>
              <w:top w:val="nil"/>
              <w:left w:val="single" w:sz="4" w:space="0" w:color="auto"/>
              <w:bottom w:val="single" w:sz="4" w:space="0" w:color="000000"/>
              <w:right w:val="nil"/>
            </w:tcBorders>
          </w:tcPr>
          <w:p w14:paraId="098FE2B3" w14:textId="77777777" w:rsidR="006D26FF" w:rsidRPr="006D26FF" w:rsidRDefault="006D26FF" w:rsidP="006D26FF">
            <w:pPr>
              <w:rPr>
                <w:rFonts w:ascii="Calibri" w:eastAsia="Calibri" w:hAnsi="Calibri" w:cs="Calibri"/>
              </w:rPr>
            </w:pPr>
            <w:r w:rsidRPr="006D26FF">
              <w:rPr>
                <w:rFonts w:ascii="Calibri" w:eastAsia="Calibri" w:hAnsi="Calibri" w:cs="Calibri"/>
              </w:rPr>
              <w:t>Gender:</w:t>
            </w:r>
          </w:p>
        </w:tc>
        <w:tc>
          <w:tcPr>
            <w:tcW w:w="2097" w:type="dxa"/>
            <w:gridSpan w:val="3"/>
            <w:tcBorders>
              <w:top w:val="nil"/>
              <w:left w:val="nil"/>
              <w:bottom w:val="nil"/>
              <w:right w:val="nil"/>
            </w:tcBorders>
          </w:tcPr>
          <w:p w14:paraId="6FF894D0" w14:textId="5B5A815A" w:rsidR="006D26FF" w:rsidRPr="006D26FF" w:rsidRDefault="00D03086" w:rsidP="00A81019">
            <w:pPr>
              <w:numPr>
                <w:ilvl w:val="0"/>
                <w:numId w:val="51"/>
              </w:numPr>
              <w:pBdr>
                <w:top w:val="nil"/>
                <w:left w:val="nil"/>
                <w:bottom w:val="nil"/>
                <w:right w:val="nil"/>
                <w:between w:val="nil"/>
              </w:pBdr>
              <w:rPr>
                <w:rFonts w:ascii="Calibri" w:eastAsia="Calibri" w:hAnsi="Calibri" w:cs="Calibri"/>
              </w:rPr>
            </w:pPr>
            <w:r>
              <w:rPr>
                <w:rFonts w:ascii="Calibri" w:eastAsia="Calibri" w:hAnsi="Calibri" w:cs="Calibri"/>
                <w:color w:val="000000" w:themeColor="text1"/>
              </w:rPr>
              <w:t>Cis</w:t>
            </w:r>
            <w:r w:rsidR="006D26FF" w:rsidRPr="533AFC32">
              <w:rPr>
                <w:rFonts w:ascii="Calibri" w:eastAsia="Calibri" w:hAnsi="Calibri" w:cs="Calibri"/>
                <w:color w:val="000000" w:themeColor="text1"/>
              </w:rPr>
              <w:t xml:space="preserve"> </w:t>
            </w:r>
          </w:p>
        </w:tc>
        <w:tc>
          <w:tcPr>
            <w:tcW w:w="2097" w:type="dxa"/>
            <w:tcBorders>
              <w:left w:val="nil"/>
              <w:bottom w:val="nil"/>
            </w:tcBorders>
          </w:tcPr>
          <w:p w14:paraId="2E71DAB6" w14:textId="77777777" w:rsidR="006D26FF" w:rsidRPr="006D26FF" w:rsidRDefault="006D26FF" w:rsidP="00A81019">
            <w:pPr>
              <w:numPr>
                <w:ilvl w:val="0"/>
                <w:numId w:val="51"/>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Trans</w:t>
            </w:r>
          </w:p>
        </w:tc>
      </w:tr>
      <w:tr w:rsidR="006D26FF" w:rsidRPr="006D26FF" w14:paraId="7F9C4CCB" w14:textId="77777777" w:rsidTr="0010776D">
        <w:trPr>
          <w:trHeight w:val="344"/>
        </w:trPr>
        <w:tc>
          <w:tcPr>
            <w:tcW w:w="4983" w:type="dxa"/>
            <w:gridSpan w:val="4"/>
            <w:vMerge/>
            <w:tcBorders>
              <w:right w:val="single" w:sz="4" w:space="0" w:color="auto"/>
            </w:tcBorders>
          </w:tcPr>
          <w:p w14:paraId="1745063B"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994" w:type="dxa"/>
            <w:vMerge/>
            <w:tcBorders>
              <w:top w:val="nil"/>
              <w:left w:val="single" w:sz="4" w:space="0" w:color="auto"/>
              <w:right w:val="nil"/>
            </w:tcBorders>
          </w:tcPr>
          <w:p w14:paraId="4E0CD53B"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2097" w:type="dxa"/>
            <w:gridSpan w:val="3"/>
            <w:tcBorders>
              <w:top w:val="nil"/>
              <w:left w:val="nil"/>
              <w:bottom w:val="nil"/>
              <w:right w:val="nil"/>
            </w:tcBorders>
          </w:tcPr>
          <w:p w14:paraId="5D5D236E" w14:textId="77777777" w:rsidR="006D26FF" w:rsidRPr="006D26FF" w:rsidRDefault="006D26FF" w:rsidP="00A81019">
            <w:pPr>
              <w:numPr>
                <w:ilvl w:val="0"/>
                <w:numId w:val="52"/>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Female</w:t>
            </w:r>
          </w:p>
        </w:tc>
        <w:tc>
          <w:tcPr>
            <w:tcW w:w="2097" w:type="dxa"/>
            <w:tcBorders>
              <w:top w:val="nil"/>
              <w:left w:val="nil"/>
              <w:bottom w:val="nil"/>
              <w:right w:val="single" w:sz="4" w:space="0" w:color="000000" w:themeColor="text1"/>
            </w:tcBorders>
          </w:tcPr>
          <w:p w14:paraId="59251B7C" w14:textId="77777777" w:rsidR="006D26FF" w:rsidRPr="006D26FF" w:rsidRDefault="006D26FF" w:rsidP="00A81019">
            <w:pPr>
              <w:numPr>
                <w:ilvl w:val="0"/>
                <w:numId w:val="52"/>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Male</w:t>
            </w:r>
          </w:p>
        </w:tc>
      </w:tr>
      <w:tr w:rsidR="006D26FF" w:rsidRPr="006D26FF" w14:paraId="36F6FE58" w14:textId="77777777" w:rsidTr="0010776D">
        <w:trPr>
          <w:trHeight w:val="66"/>
        </w:trPr>
        <w:tc>
          <w:tcPr>
            <w:tcW w:w="2515" w:type="dxa"/>
            <w:gridSpan w:val="2"/>
          </w:tcPr>
          <w:p w14:paraId="2A3B0567" w14:textId="77777777" w:rsidR="006D26FF" w:rsidRPr="006D26FF" w:rsidRDefault="006D26FF" w:rsidP="006D26FF">
            <w:pPr>
              <w:rPr>
                <w:rFonts w:ascii="Calibri" w:eastAsia="Calibri" w:hAnsi="Calibri" w:cs="Calibri"/>
              </w:rPr>
            </w:pPr>
            <w:r w:rsidRPr="006D26FF">
              <w:rPr>
                <w:rFonts w:ascii="Calibri" w:eastAsia="Calibri" w:hAnsi="Calibri" w:cs="Calibri"/>
              </w:rPr>
              <w:t>Height:</w:t>
            </w:r>
          </w:p>
        </w:tc>
        <w:tc>
          <w:tcPr>
            <w:tcW w:w="2468" w:type="dxa"/>
            <w:gridSpan w:val="2"/>
          </w:tcPr>
          <w:p w14:paraId="354B0B6C" w14:textId="77777777" w:rsidR="006D26FF" w:rsidRPr="006D26FF" w:rsidRDefault="006D26FF" w:rsidP="006D26FF">
            <w:pPr>
              <w:rPr>
                <w:rFonts w:ascii="Calibri" w:eastAsia="Calibri" w:hAnsi="Calibri" w:cs="Calibri"/>
              </w:rPr>
            </w:pPr>
            <w:r w:rsidRPr="006D26FF">
              <w:rPr>
                <w:rFonts w:ascii="Calibri" w:eastAsia="Calibri" w:hAnsi="Calibri" w:cs="Calibri"/>
              </w:rPr>
              <w:t>Weight:</w:t>
            </w:r>
          </w:p>
        </w:tc>
        <w:tc>
          <w:tcPr>
            <w:tcW w:w="5188" w:type="dxa"/>
            <w:gridSpan w:val="5"/>
          </w:tcPr>
          <w:p w14:paraId="1B020142" w14:textId="77777777" w:rsidR="006D26FF" w:rsidRPr="006D26FF" w:rsidRDefault="006D26FF" w:rsidP="006D26FF">
            <w:pPr>
              <w:rPr>
                <w:rFonts w:ascii="Calibri" w:eastAsia="Calibri" w:hAnsi="Calibri" w:cs="Calibri"/>
              </w:rPr>
            </w:pPr>
            <w:r w:rsidRPr="006D26FF">
              <w:rPr>
                <w:rFonts w:ascii="Calibri" w:eastAsia="Calibri" w:hAnsi="Calibri" w:cs="Calibri"/>
              </w:rPr>
              <w:t>Race/Ethnicity:</w:t>
            </w:r>
          </w:p>
        </w:tc>
      </w:tr>
      <w:tr w:rsidR="006D26FF" w:rsidRPr="006D26FF" w14:paraId="6FBB9A1B" w14:textId="77777777" w:rsidTr="0010776D">
        <w:trPr>
          <w:trHeight w:val="66"/>
        </w:trPr>
        <w:tc>
          <w:tcPr>
            <w:tcW w:w="2515" w:type="dxa"/>
            <w:gridSpan w:val="2"/>
          </w:tcPr>
          <w:p w14:paraId="3C8846BE" w14:textId="77777777" w:rsidR="006D26FF" w:rsidRPr="006D26FF" w:rsidRDefault="006D26FF" w:rsidP="006D26FF">
            <w:pPr>
              <w:rPr>
                <w:rFonts w:ascii="Calibri" w:eastAsia="Calibri" w:hAnsi="Calibri" w:cs="Calibri"/>
              </w:rPr>
            </w:pPr>
            <w:r w:rsidRPr="006D26FF">
              <w:rPr>
                <w:rFonts w:ascii="Calibri" w:eastAsia="Calibri" w:hAnsi="Calibri" w:cs="Calibri"/>
              </w:rPr>
              <w:t>Eye Color:</w:t>
            </w:r>
          </w:p>
        </w:tc>
        <w:tc>
          <w:tcPr>
            <w:tcW w:w="2468" w:type="dxa"/>
            <w:gridSpan w:val="2"/>
          </w:tcPr>
          <w:p w14:paraId="530EB985" w14:textId="77777777" w:rsidR="006D26FF" w:rsidRPr="006D26FF" w:rsidRDefault="006D26FF" w:rsidP="006D26FF">
            <w:pPr>
              <w:rPr>
                <w:rFonts w:ascii="Calibri" w:eastAsia="Calibri" w:hAnsi="Calibri" w:cs="Calibri"/>
              </w:rPr>
            </w:pPr>
            <w:r w:rsidRPr="006D26FF">
              <w:rPr>
                <w:rFonts w:ascii="Calibri" w:eastAsia="Calibri" w:hAnsi="Calibri" w:cs="Calibri"/>
              </w:rPr>
              <w:t>Hair Color:</w:t>
            </w:r>
          </w:p>
        </w:tc>
        <w:tc>
          <w:tcPr>
            <w:tcW w:w="5188" w:type="dxa"/>
            <w:gridSpan w:val="5"/>
          </w:tcPr>
          <w:p w14:paraId="76EFFCA1" w14:textId="77777777" w:rsidR="006D26FF" w:rsidRPr="006D26FF" w:rsidRDefault="006D26FF" w:rsidP="006D26FF">
            <w:pPr>
              <w:rPr>
                <w:rFonts w:ascii="Calibri" w:eastAsia="Calibri" w:hAnsi="Calibri" w:cs="Calibri"/>
              </w:rPr>
            </w:pPr>
          </w:p>
        </w:tc>
      </w:tr>
      <w:tr w:rsidR="006D26FF" w:rsidRPr="006D26FF" w14:paraId="676998C8" w14:textId="77777777" w:rsidTr="0010776D">
        <w:trPr>
          <w:trHeight w:val="66"/>
        </w:trPr>
        <w:tc>
          <w:tcPr>
            <w:tcW w:w="4983" w:type="dxa"/>
            <w:gridSpan w:val="4"/>
          </w:tcPr>
          <w:p w14:paraId="0B13F420" w14:textId="77777777" w:rsidR="006D26FF" w:rsidRPr="006D26FF" w:rsidRDefault="006D26FF" w:rsidP="006D26FF">
            <w:pPr>
              <w:rPr>
                <w:rFonts w:ascii="Calibri" w:eastAsia="Calibri" w:hAnsi="Calibri" w:cs="Calibri"/>
              </w:rPr>
            </w:pPr>
            <w:r w:rsidRPr="006D26FF">
              <w:rPr>
                <w:rFonts w:ascii="Calibri" w:eastAsia="Calibri" w:hAnsi="Calibri" w:cs="Calibri"/>
              </w:rPr>
              <w:t>Primary Language:</w:t>
            </w:r>
          </w:p>
        </w:tc>
        <w:tc>
          <w:tcPr>
            <w:tcW w:w="5188" w:type="dxa"/>
            <w:gridSpan w:val="5"/>
          </w:tcPr>
          <w:p w14:paraId="17891BE9" w14:textId="77777777" w:rsidR="006D26FF" w:rsidRPr="006D26FF" w:rsidRDefault="006D26FF" w:rsidP="006D26FF">
            <w:pPr>
              <w:rPr>
                <w:rFonts w:ascii="Calibri" w:eastAsia="Calibri" w:hAnsi="Calibri" w:cs="Calibri"/>
              </w:rPr>
            </w:pPr>
            <w:r w:rsidRPr="006D26FF">
              <w:rPr>
                <w:rFonts w:ascii="Calibri" w:eastAsia="Calibri" w:hAnsi="Calibri" w:cs="Calibri"/>
              </w:rPr>
              <w:t>Other Spoken Language(s):</w:t>
            </w:r>
          </w:p>
          <w:p w14:paraId="02007A89" w14:textId="77777777" w:rsidR="006D26FF" w:rsidRPr="006D26FF" w:rsidRDefault="006D26FF" w:rsidP="006D26FF">
            <w:pPr>
              <w:rPr>
                <w:rFonts w:ascii="Calibri" w:eastAsia="Calibri" w:hAnsi="Calibri" w:cs="Calibri"/>
              </w:rPr>
            </w:pPr>
          </w:p>
        </w:tc>
      </w:tr>
      <w:tr w:rsidR="006D26FF" w:rsidRPr="006D26FF" w14:paraId="728BD738" w14:textId="77777777" w:rsidTr="0010776D">
        <w:trPr>
          <w:trHeight w:val="3023"/>
        </w:trPr>
        <w:tc>
          <w:tcPr>
            <w:tcW w:w="4983" w:type="dxa"/>
            <w:gridSpan w:val="4"/>
            <w:tcBorders>
              <w:bottom w:val="single" w:sz="4" w:space="0" w:color="000000" w:themeColor="text1"/>
            </w:tcBorders>
            <w:vAlign w:val="bottom"/>
          </w:tcPr>
          <w:p w14:paraId="591727A5" w14:textId="77777777" w:rsidR="006D26FF" w:rsidRPr="006D26FF" w:rsidRDefault="006D26FF" w:rsidP="1C8091BE">
            <w:pPr>
              <w:jc w:val="center"/>
              <w:rPr>
                <w:rFonts w:ascii="Calibri" w:eastAsia="Calibri" w:hAnsi="Calibri" w:cs="Calibri"/>
              </w:rPr>
            </w:pPr>
            <w:r w:rsidRPr="006D26FF">
              <w:rPr>
                <w:rFonts w:ascii="Calibri" w:eastAsia="Calibri" w:hAnsi="Calibri" w:cs="Calibri"/>
              </w:rPr>
              <w:t>Distinguishing Characteristics (birthmarks, dental features, scars, tattoos, etc.):</w:t>
            </w:r>
          </w:p>
          <w:p w14:paraId="6858C080" w14:textId="77777777" w:rsidR="006D26FF" w:rsidRPr="006D26FF" w:rsidRDefault="006D26FF" w:rsidP="1C8091BE">
            <w:pPr>
              <w:jc w:val="center"/>
              <w:rPr>
                <w:rFonts w:ascii="Calibri" w:eastAsia="Calibri" w:hAnsi="Calibri" w:cs="Calibri"/>
              </w:rPr>
            </w:pPr>
          </w:p>
          <w:p w14:paraId="2FDDED5B" w14:textId="77777777" w:rsidR="006D26FF" w:rsidRPr="006D26FF" w:rsidRDefault="006D26FF" w:rsidP="1C8091BE">
            <w:pPr>
              <w:jc w:val="center"/>
              <w:rPr>
                <w:rFonts w:ascii="Calibri" w:eastAsia="Calibri" w:hAnsi="Calibri" w:cs="Calibri"/>
              </w:rPr>
            </w:pPr>
          </w:p>
          <w:p w14:paraId="6FE78363" w14:textId="77777777" w:rsidR="006D26FF" w:rsidRPr="006D26FF" w:rsidRDefault="006D26FF" w:rsidP="1C8091BE">
            <w:pPr>
              <w:jc w:val="center"/>
              <w:rPr>
                <w:rFonts w:ascii="Calibri" w:eastAsia="Calibri" w:hAnsi="Calibri" w:cs="Calibri"/>
              </w:rPr>
            </w:pPr>
          </w:p>
          <w:p w14:paraId="1FA86A2C" w14:textId="77777777" w:rsidR="006D26FF" w:rsidRPr="006D26FF" w:rsidRDefault="006D26FF" w:rsidP="1C8091BE">
            <w:pPr>
              <w:jc w:val="center"/>
              <w:rPr>
                <w:rFonts w:ascii="Calibri" w:eastAsia="Calibri" w:hAnsi="Calibri" w:cs="Calibri"/>
              </w:rPr>
            </w:pPr>
          </w:p>
          <w:p w14:paraId="1AFDE18B" w14:textId="77777777" w:rsidR="006D26FF" w:rsidRPr="006D26FF" w:rsidRDefault="006D26FF" w:rsidP="1C8091BE">
            <w:pPr>
              <w:jc w:val="center"/>
              <w:rPr>
                <w:rFonts w:ascii="Calibri" w:eastAsia="Calibri" w:hAnsi="Calibri" w:cs="Calibri"/>
              </w:rPr>
            </w:pPr>
            <w:r w:rsidRPr="006D26FF">
              <w:rPr>
                <w:rFonts w:ascii="Calibri" w:eastAsia="Calibri" w:hAnsi="Calibri" w:cs="Calibri"/>
                <w:noProof/>
              </w:rPr>
              <mc:AlternateContent>
                <mc:Choice Requires="wps">
                  <w:drawing>
                    <wp:anchor distT="45720" distB="45720" distL="114300" distR="114300" simplePos="0" relativeHeight="251658240" behindDoc="0" locked="0" layoutInCell="1" allowOverlap="1" wp14:anchorId="5CBD2C07" wp14:editId="604F0213">
                      <wp:simplePos x="0" y="0"/>
                      <wp:positionH relativeFrom="column">
                        <wp:posOffset>-46355</wp:posOffset>
                      </wp:positionH>
                      <wp:positionV relativeFrom="paragraph">
                        <wp:posOffset>136525</wp:posOffset>
                      </wp:positionV>
                      <wp:extent cx="3017520" cy="608965"/>
                      <wp:effectExtent l="0" t="0" r="114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08965"/>
                              </a:xfrm>
                              <a:prstGeom prst="rect">
                                <a:avLst/>
                              </a:prstGeom>
                              <a:solidFill>
                                <a:srgbClr val="FFFFFF"/>
                              </a:solidFill>
                              <a:ln w="9525">
                                <a:solidFill>
                                  <a:srgbClr val="000000"/>
                                </a:solidFill>
                                <a:miter lim="800000"/>
                                <a:headEnd/>
                                <a:tailEnd/>
                              </a:ln>
                            </wps:spPr>
                            <wps:txbx>
                              <w:txbxContent>
                                <w:p w14:paraId="0DEF9520" w14:textId="77777777" w:rsidR="00E26721" w:rsidRPr="00EB2567" w:rsidRDefault="00E26721" w:rsidP="006D26FF">
                                  <w:pPr>
                                    <w:rPr>
                                      <w:b/>
                                      <w:bCs/>
                                      <w:i/>
                                      <w:iCs/>
                                    </w:rPr>
                                  </w:pPr>
                                  <w:r w:rsidRPr="00EB2567">
                                    <w:rPr>
                                      <w:b/>
                                      <w:bCs/>
                                      <w:i/>
                                      <w:iCs/>
                                    </w:rPr>
                                    <w:t>Attach photo if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D2C07" id="_x0000_t202" coordsize="21600,21600" o:spt="202" path="m,l,21600r21600,l21600,xe">
                      <v:stroke joinstyle="miter"/>
                      <v:path gradientshapeok="t" o:connecttype="rect"/>
                    </v:shapetype>
                    <v:shape id="Text Box 2" o:spid="_x0000_s1026" type="#_x0000_t202" style="position:absolute;left:0;text-align:left;margin-left:-3.65pt;margin-top:10.75pt;width:237.6pt;height:47.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VIwIAAEY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">
                      <v:textbox>
                        <w:txbxContent>
                          <w:p w14:paraId="0DEF9520" w14:textId="77777777" w:rsidR="00E26721" w:rsidRPr="00EB2567" w:rsidRDefault="00E26721" w:rsidP="006D26FF">
                            <w:pPr>
                              <w:rPr>
                                <w:b/>
                                <w:bCs/>
                                <w:i/>
                                <w:iCs/>
                              </w:rPr>
                            </w:pPr>
                            <w:r w:rsidRPr="00EB2567">
                              <w:rPr>
                                <w:b/>
                                <w:bCs/>
                                <w:i/>
                                <w:iCs/>
                              </w:rPr>
                              <w:t>Attach photo if available:</w:t>
                            </w:r>
                          </w:p>
                        </w:txbxContent>
                      </v:textbox>
                      <w10:wrap type="square"/>
                    </v:shape>
                  </w:pict>
                </mc:Fallback>
              </mc:AlternateContent>
            </w:r>
          </w:p>
        </w:tc>
        <w:tc>
          <w:tcPr>
            <w:tcW w:w="5188" w:type="dxa"/>
            <w:gridSpan w:val="5"/>
            <w:tcBorders>
              <w:bottom w:val="single" w:sz="4" w:space="0" w:color="000000" w:themeColor="text1"/>
            </w:tcBorders>
          </w:tcPr>
          <w:p w14:paraId="18C256E2" w14:textId="77777777" w:rsidR="006D26FF" w:rsidRPr="006D26FF" w:rsidRDefault="006D26FF" w:rsidP="006D26FF">
            <w:pPr>
              <w:rPr>
                <w:rFonts w:ascii="Calibri" w:eastAsia="Calibri" w:hAnsi="Calibri" w:cs="Calibri"/>
              </w:rPr>
            </w:pPr>
            <w:r w:rsidRPr="006D26FF">
              <w:rPr>
                <w:rFonts w:ascii="Calibri" w:eastAsia="Calibri" w:hAnsi="Calibri" w:cs="Calibri"/>
              </w:rPr>
              <w:t>Circumstances of Arrival (who, when, where, clothing, significant belongings – stuffed animals, etc.)</w:t>
            </w:r>
          </w:p>
        </w:tc>
      </w:tr>
      <w:tr w:rsidR="006D26FF" w:rsidRPr="006D26FF" w14:paraId="51569E12" w14:textId="77777777" w:rsidTr="0010776D">
        <w:trPr>
          <w:trHeight w:val="1070"/>
        </w:trPr>
        <w:tc>
          <w:tcPr>
            <w:tcW w:w="4983" w:type="dxa"/>
            <w:gridSpan w:val="4"/>
            <w:tcBorders>
              <w:bottom w:val="single" w:sz="4" w:space="0" w:color="000000" w:themeColor="text1"/>
            </w:tcBorders>
          </w:tcPr>
          <w:p w14:paraId="79CC653E" w14:textId="2E675F92" w:rsidR="006D26FF" w:rsidRPr="006D26FF" w:rsidRDefault="006D26FF" w:rsidP="006D26FF">
            <w:pPr>
              <w:rPr>
                <w:rFonts w:ascii="Calibri" w:eastAsia="Calibri" w:hAnsi="Calibri" w:cs="Calibri"/>
              </w:rPr>
            </w:pPr>
            <w:r w:rsidRPr="006D26FF">
              <w:rPr>
                <w:rFonts w:ascii="Calibri" w:eastAsia="Calibri" w:hAnsi="Calibri" w:cs="Calibri"/>
              </w:rPr>
              <w:t>Medications:</w:t>
            </w:r>
          </w:p>
          <w:p w14:paraId="3154FCED" w14:textId="77777777" w:rsidR="006D26FF" w:rsidRPr="006D26FF" w:rsidRDefault="006D26FF" w:rsidP="006D26FF">
            <w:pPr>
              <w:rPr>
                <w:rFonts w:ascii="Calibri" w:eastAsia="Calibri" w:hAnsi="Calibri" w:cs="Calibri"/>
              </w:rPr>
            </w:pPr>
          </w:p>
          <w:p w14:paraId="2477DE40" w14:textId="77777777" w:rsidR="006D26FF" w:rsidRPr="006D26FF" w:rsidRDefault="006D26FF" w:rsidP="006D26FF">
            <w:pPr>
              <w:rPr>
                <w:rFonts w:ascii="Calibri" w:eastAsia="Calibri" w:hAnsi="Calibri" w:cs="Calibri"/>
              </w:rPr>
            </w:pPr>
          </w:p>
          <w:p w14:paraId="25960209" w14:textId="77777777" w:rsidR="006D26FF" w:rsidRPr="006D26FF" w:rsidRDefault="006D26FF" w:rsidP="006D26FF">
            <w:pPr>
              <w:rPr>
                <w:rFonts w:ascii="Calibri" w:eastAsia="Calibri" w:hAnsi="Calibri" w:cs="Calibri"/>
              </w:rPr>
            </w:pPr>
          </w:p>
          <w:p w14:paraId="06D8E35F" w14:textId="77777777" w:rsidR="006D26FF" w:rsidRPr="006D26FF" w:rsidRDefault="006D26FF" w:rsidP="006D26FF">
            <w:pPr>
              <w:rPr>
                <w:rFonts w:ascii="Calibri" w:eastAsia="Calibri" w:hAnsi="Calibri" w:cs="Calibri"/>
              </w:rPr>
            </w:pPr>
          </w:p>
        </w:tc>
        <w:tc>
          <w:tcPr>
            <w:tcW w:w="5188" w:type="dxa"/>
            <w:gridSpan w:val="5"/>
          </w:tcPr>
          <w:p w14:paraId="49976DA8" w14:textId="77777777" w:rsidR="006D26FF" w:rsidRPr="006D26FF" w:rsidRDefault="006D26FF" w:rsidP="006D26FF">
            <w:pPr>
              <w:rPr>
                <w:rFonts w:ascii="Calibri" w:eastAsia="Calibri" w:hAnsi="Calibri" w:cs="Calibri"/>
              </w:rPr>
            </w:pPr>
            <w:r w:rsidRPr="006D26FF">
              <w:rPr>
                <w:rFonts w:ascii="Calibri" w:eastAsia="Calibri" w:hAnsi="Calibri" w:cs="Calibri"/>
              </w:rPr>
              <w:lastRenderedPageBreak/>
              <w:t>Medical Hx:</w:t>
            </w:r>
          </w:p>
        </w:tc>
      </w:tr>
      <w:tr w:rsidR="006D26FF" w:rsidRPr="006D26FF" w14:paraId="16AB72FB" w14:textId="77777777" w:rsidTr="0010776D">
        <w:trPr>
          <w:trHeight w:val="709"/>
        </w:trPr>
        <w:tc>
          <w:tcPr>
            <w:tcW w:w="4983" w:type="dxa"/>
            <w:gridSpan w:val="4"/>
            <w:tcBorders>
              <w:bottom w:val="single" w:sz="4" w:space="0" w:color="000000" w:themeColor="text1"/>
            </w:tcBorders>
          </w:tcPr>
          <w:p w14:paraId="02FB02CB" w14:textId="77777777" w:rsidR="006D26FF" w:rsidRPr="006D26FF" w:rsidRDefault="006D26FF" w:rsidP="006D26FF">
            <w:pPr>
              <w:rPr>
                <w:rFonts w:ascii="Calibri" w:eastAsia="Calibri" w:hAnsi="Calibri" w:cs="Calibri"/>
              </w:rPr>
            </w:pPr>
            <w:r w:rsidRPr="006D26FF">
              <w:rPr>
                <w:rFonts w:ascii="Calibri" w:eastAsia="Calibri" w:hAnsi="Calibri" w:cs="Calibri"/>
              </w:rPr>
              <w:t>Allergies:</w:t>
            </w:r>
          </w:p>
        </w:tc>
        <w:tc>
          <w:tcPr>
            <w:tcW w:w="5188" w:type="dxa"/>
            <w:gridSpan w:val="5"/>
          </w:tcPr>
          <w:p w14:paraId="72A6C896" w14:textId="77777777" w:rsidR="006D26FF" w:rsidRPr="006D26FF" w:rsidRDefault="006D26FF" w:rsidP="006D26FF">
            <w:pPr>
              <w:rPr>
                <w:rFonts w:ascii="Calibri" w:eastAsia="Calibri" w:hAnsi="Calibri" w:cs="Calibri"/>
              </w:rPr>
            </w:pPr>
            <w:r w:rsidRPr="006D26FF">
              <w:rPr>
                <w:rFonts w:ascii="Calibri" w:eastAsia="Calibri" w:hAnsi="Calibri" w:cs="Calibri"/>
              </w:rPr>
              <w:t>Is there a photograph of the child? □   Yes     □   No</w:t>
            </w:r>
          </w:p>
          <w:p w14:paraId="036A0E18" w14:textId="77777777" w:rsidR="006D26FF" w:rsidRPr="006D26FF" w:rsidRDefault="006D26FF" w:rsidP="006D26FF">
            <w:pPr>
              <w:rPr>
                <w:rFonts w:ascii="Calibri" w:eastAsia="Calibri" w:hAnsi="Calibri" w:cs="Calibri"/>
              </w:rPr>
            </w:pPr>
            <w:r w:rsidRPr="006D26FF">
              <w:rPr>
                <w:rFonts w:ascii="Calibri" w:eastAsia="Calibri" w:hAnsi="Calibri" w:cs="Calibri"/>
              </w:rPr>
              <w:t>If yes, where is the photograph catalogued (e.g., school, medical chart)?</w:t>
            </w:r>
          </w:p>
        </w:tc>
      </w:tr>
      <w:tr w:rsidR="006D26FF" w:rsidRPr="006D26FF" w14:paraId="72BE0A2C" w14:textId="77777777" w:rsidTr="0010776D">
        <w:trPr>
          <w:trHeight w:val="378"/>
        </w:trPr>
        <w:tc>
          <w:tcPr>
            <w:tcW w:w="6321" w:type="dxa"/>
            <w:gridSpan w:val="6"/>
            <w:shd w:val="clear" w:color="auto" w:fill="E7E6E6"/>
          </w:tcPr>
          <w:p w14:paraId="4A66CCDE" w14:textId="77777777" w:rsidR="006D26FF" w:rsidRPr="006D26FF" w:rsidRDefault="006D26FF" w:rsidP="006D26FF">
            <w:pPr>
              <w:rPr>
                <w:rFonts w:ascii="Calibri" w:eastAsia="Calibri" w:hAnsi="Calibri" w:cs="Calibri"/>
                <w:b/>
              </w:rPr>
            </w:pPr>
            <w:r w:rsidRPr="006D26FF">
              <w:rPr>
                <w:rFonts w:ascii="Calibri" w:eastAsia="Calibri" w:hAnsi="Calibri" w:cs="Calibri"/>
                <w:b/>
              </w:rPr>
              <w:t xml:space="preserve">Accompanying Adult Name: </w:t>
            </w:r>
          </w:p>
          <w:p w14:paraId="64CE37A3" w14:textId="77777777" w:rsidR="006D26FF" w:rsidRPr="006D26FF" w:rsidRDefault="006D26FF" w:rsidP="006D26FF">
            <w:pPr>
              <w:rPr>
                <w:rFonts w:ascii="Calibri" w:eastAsia="Calibri" w:hAnsi="Calibri" w:cs="Calibri"/>
              </w:rPr>
            </w:pPr>
          </w:p>
        </w:tc>
        <w:tc>
          <w:tcPr>
            <w:tcW w:w="3850" w:type="dxa"/>
            <w:gridSpan w:val="3"/>
            <w:shd w:val="clear" w:color="auto" w:fill="E7E6E6"/>
          </w:tcPr>
          <w:p w14:paraId="563963FF" w14:textId="77777777" w:rsidR="006D26FF" w:rsidRPr="006D26FF" w:rsidRDefault="006D26FF" w:rsidP="006D26FF">
            <w:pPr>
              <w:rPr>
                <w:rFonts w:ascii="Calibri" w:eastAsia="Calibri" w:hAnsi="Calibri" w:cs="Calibri"/>
              </w:rPr>
            </w:pPr>
            <w:r w:rsidRPr="006D26FF">
              <w:rPr>
                <w:rFonts w:ascii="Calibri" w:eastAsia="Calibri" w:hAnsi="Calibri" w:cs="Calibri"/>
              </w:rPr>
              <w:t>MRN (if available):</w:t>
            </w:r>
          </w:p>
        </w:tc>
      </w:tr>
      <w:tr w:rsidR="006D26FF" w:rsidRPr="006D26FF" w14:paraId="29E87C3D" w14:textId="77777777" w:rsidTr="0010776D">
        <w:trPr>
          <w:trHeight w:val="378"/>
        </w:trPr>
        <w:tc>
          <w:tcPr>
            <w:tcW w:w="4983" w:type="dxa"/>
            <w:gridSpan w:val="4"/>
            <w:shd w:val="clear" w:color="auto" w:fill="E7E6E6"/>
          </w:tcPr>
          <w:p w14:paraId="7F992055" w14:textId="77777777" w:rsidR="006D26FF" w:rsidRPr="006D26FF" w:rsidRDefault="006D26FF" w:rsidP="006D26FF">
            <w:pPr>
              <w:rPr>
                <w:rFonts w:ascii="Calibri" w:eastAsia="Calibri" w:hAnsi="Calibri" w:cs="Calibri"/>
              </w:rPr>
            </w:pPr>
            <w:r w:rsidRPr="006D26FF">
              <w:rPr>
                <w:rFonts w:ascii="Calibri" w:eastAsia="Calibri" w:hAnsi="Calibri" w:cs="Calibri"/>
              </w:rPr>
              <w:t>Relationship to Child:</w:t>
            </w:r>
          </w:p>
        </w:tc>
        <w:tc>
          <w:tcPr>
            <w:tcW w:w="5188" w:type="dxa"/>
            <w:gridSpan w:val="5"/>
            <w:tcBorders>
              <w:bottom w:val="single" w:sz="4" w:space="0" w:color="000000" w:themeColor="text1"/>
            </w:tcBorders>
            <w:shd w:val="clear" w:color="auto" w:fill="E7E6E6"/>
          </w:tcPr>
          <w:p w14:paraId="307A61E1" w14:textId="77777777" w:rsidR="006D26FF" w:rsidRPr="006D26FF" w:rsidRDefault="006D26FF" w:rsidP="006D26FF">
            <w:pPr>
              <w:rPr>
                <w:rFonts w:ascii="Calibri" w:eastAsia="Calibri" w:hAnsi="Calibri" w:cs="Calibri"/>
              </w:rPr>
            </w:pPr>
            <w:r w:rsidRPr="006D26FF">
              <w:rPr>
                <w:rFonts w:ascii="Calibri" w:eastAsia="Calibri" w:hAnsi="Calibri" w:cs="Calibri"/>
              </w:rPr>
              <w:t>Does the accompanying adult require treatment for illness or injury?</w:t>
            </w:r>
          </w:p>
          <w:p w14:paraId="6209B819" w14:textId="77777777" w:rsidR="006D26FF" w:rsidRPr="006D26FF" w:rsidRDefault="006D26FF" w:rsidP="006D26FF">
            <w:pPr>
              <w:jc w:val="center"/>
              <w:rPr>
                <w:rFonts w:ascii="Calibri" w:eastAsia="Calibri" w:hAnsi="Calibri" w:cs="Calibri"/>
              </w:rPr>
            </w:pPr>
            <w:r w:rsidRPr="006D26FF">
              <w:rPr>
                <w:rFonts w:ascii="Calibri" w:eastAsia="Calibri" w:hAnsi="Calibri" w:cs="Calibri"/>
              </w:rPr>
              <w:t>□   Yes         □ No</w:t>
            </w:r>
          </w:p>
        </w:tc>
      </w:tr>
      <w:tr w:rsidR="006D26FF" w:rsidRPr="006D26FF" w14:paraId="3D33465D" w14:textId="77777777" w:rsidTr="0010776D">
        <w:trPr>
          <w:trHeight w:val="248"/>
        </w:trPr>
        <w:tc>
          <w:tcPr>
            <w:tcW w:w="2515" w:type="dxa"/>
            <w:gridSpan w:val="2"/>
            <w:shd w:val="clear" w:color="auto" w:fill="E7E6E6"/>
          </w:tcPr>
          <w:p w14:paraId="56F2EBE0" w14:textId="77777777" w:rsidR="006D26FF" w:rsidRPr="006D26FF" w:rsidRDefault="006D26FF" w:rsidP="006D26FF">
            <w:pPr>
              <w:rPr>
                <w:rFonts w:ascii="Calibri" w:eastAsia="Calibri" w:hAnsi="Calibri" w:cs="Calibri"/>
              </w:rPr>
            </w:pPr>
            <w:r w:rsidRPr="006D26FF">
              <w:rPr>
                <w:rFonts w:ascii="Calibri" w:eastAsia="Calibri" w:hAnsi="Calibri" w:cs="Calibri"/>
              </w:rPr>
              <w:t>Age:</w:t>
            </w:r>
          </w:p>
        </w:tc>
        <w:tc>
          <w:tcPr>
            <w:tcW w:w="2468" w:type="dxa"/>
            <w:gridSpan w:val="2"/>
            <w:tcBorders>
              <w:right w:val="single" w:sz="4" w:space="0" w:color="000000" w:themeColor="text1"/>
            </w:tcBorders>
            <w:shd w:val="clear" w:color="auto" w:fill="E7E6E6"/>
          </w:tcPr>
          <w:p w14:paraId="404FE7A9" w14:textId="77777777" w:rsidR="006D26FF" w:rsidRPr="006D26FF" w:rsidRDefault="006D26FF" w:rsidP="006D26FF">
            <w:pPr>
              <w:rPr>
                <w:rFonts w:ascii="Calibri" w:eastAsia="Calibri" w:hAnsi="Calibri" w:cs="Calibri"/>
              </w:rPr>
            </w:pPr>
            <w:r w:rsidRPr="006D26FF">
              <w:rPr>
                <w:rFonts w:ascii="Calibri" w:eastAsia="Calibri" w:hAnsi="Calibri" w:cs="Calibri"/>
              </w:rPr>
              <w:t>DOB:</w:t>
            </w:r>
          </w:p>
        </w:tc>
        <w:tc>
          <w:tcPr>
            <w:tcW w:w="5188" w:type="dxa"/>
            <w:gridSpan w:val="5"/>
            <w:vMerge w:val="restart"/>
            <w:tcBorders>
              <w:top w:val="single" w:sz="4" w:space="0" w:color="000000" w:themeColor="text1"/>
              <w:left w:val="single" w:sz="4" w:space="0" w:color="000000" w:themeColor="text1"/>
              <w:bottom w:val="nil"/>
              <w:right w:val="single" w:sz="4" w:space="0" w:color="000000" w:themeColor="text1"/>
            </w:tcBorders>
            <w:shd w:val="clear" w:color="auto" w:fill="E7E6E6"/>
          </w:tcPr>
          <w:p w14:paraId="54771ED4" w14:textId="77777777" w:rsidR="006D26FF" w:rsidRPr="006D26FF" w:rsidRDefault="006D26FF" w:rsidP="006D26FF">
            <w:pPr>
              <w:rPr>
                <w:rFonts w:ascii="Calibri" w:eastAsia="Calibri" w:hAnsi="Calibri" w:cs="Calibri"/>
              </w:rPr>
            </w:pPr>
            <w:r w:rsidRPr="006D26FF">
              <w:rPr>
                <w:rFonts w:ascii="Calibri" w:eastAsia="Calibri" w:hAnsi="Calibri" w:cs="Calibri"/>
              </w:rPr>
              <w:t>Has the accompanying adult been admitted?</w:t>
            </w:r>
          </w:p>
          <w:p w14:paraId="78E67C16" w14:textId="77777777" w:rsidR="006D26FF" w:rsidRPr="006D26FF" w:rsidRDefault="006D26FF" w:rsidP="006D26FF">
            <w:pPr>
              <w:jc w:val="center"/>
              <w:rPr>
                <w:rFonts w:ascii="Calibri" w:eastAsia="Calibri" w:hAnsi="Calibri" w:cs="Calibri"/>
              </w:rPr>
            </w:pPr>
            <w:r w:rsidRPr="006D26FF">
              <w:rPr>
                <w:rFonts w:ascii="Calibri" w:eastAsia="Calibri" w:hAnsi="Calibri" w:cs="Calibri"/>
              </w:rPr>
              <w:t>□ Yes           □   No</w:t>
            </w:r>
          </w:p>
        </w:tc>
      </w:tr>
      <w:tr w:rsidR="006D26FF" w:rsidRPr="006D26FF" w14:paraId="1633F6EF" w14:textId="77777777" w:rsidTr="0010776D">
        <w:trPr>
          <w:trHeight w:val="231"/>
        </w:trPr>
        <w:tc>
          <w:tcPr>
            <w:tcW w:w="944" w:type="dxa"/>
            <w:vMerge w:val="restart"/>
            <w:tcBorders>
              <w:top w:val="nil"/>
              <w:left w:val="single" w:sz="4" w:space="0" w:color="auto"/>
              <w:bottom w:val="nil"/>
              <w:right w:val="nil"/>
            </w:tcBorders>
            <w:shd w:val="clear" w:color="auto" w:fill="E7E6E6"/>
          </w:tcPr>
          <w:p w14:paraId="731F26B0" w14:textId="77777777" w:rsidR="006D26FF" w:rsidRPr="006D26FF" w:rsidRDefault="006D26FF" w:rsidP="006D26FF">
            <w:pPr>
              <w:rPr>
                <w:rFonts w:ascii="Calibri" w:eastAsia="Calibri" w:hAnsi="Calibri" w:cs="Calibri"/>
              </w:rPr>
            </w:pPr>
            <w:r w:rsidRPr="006D26FF">
              <w:rPr>
                <w:rFonts w:ascii="Calibri" w:eastAsia="Calibri" w:hAnsi="Calibri" w:cs="Calibri"/>
              </w:rPr>
              <w:t>Gender:</w:t>
            </w:r>
          </w:p>
        </w:tc>
        <w:tc>
          <w:tcPr>
            <w:tcW w:w="2018" w:type="dxa"/>
            <w:gridSpan w:val="2"/>
            <w:tcBorders>
              <w:top w:val="nil"/>
              <w:left w:val="nil"/>
              <w:bottom w:val="nil"/>
              <w:right w:val="nil"/>
            </w:tcBorders>
            <w:shd w:val="clear" w:color="auto" w:fill="E7E6E6"/>
          </w:tcPr>
          <w:p w14:paraId="0D1C2407"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Cis</w:t>
            </w:r>
          </w:p>
        </w:tc>
        <w:tc>
          <w:tcPr>
            <w:tcW w:w="2021" w:type="dxa"/>
            <w:tcBorders>
              <w:top w:val="nil"/>
              <w:left w:val="nil"/>
              <w:bottom w:val="nil"/>
              <w:right w:val="single" w:sz="4" w:space="0" w:color="000000" w:themeColor="text1"/>
            </w:tcBorders>
            <w:shd w:val="clear" w:color="auto" w:fill="E7E6E6"/>
          </w:tcPr>
          <w:p w14:paraId="0B9EDE36"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Trans</w:t>
            </w:r>
          </w:p>
        </w:tc>
        <w:tc>
          <w:tcPr>
            <w:tcW w:w="5188" w:type="dxa"/>
            <w:gridSpan w:val="5"/>
            <w:vMerge/>
          </w:tcPr>
          <w:p w14:paraId="68BF83E6"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r>
      <w:tr w:rsidR="006D26FF" w:rsidRPr="006D26FF" w14:paraId="724A73C5" w14:textId="77777777" w:rsidTr="0010776D">
        <w:trPr>
          <w:trHeight w:val="373"/>
        </w:trPr>
        <w:tc>
          <w:tcPr>
            <w:tcW w:w="944" w:type="dxa"/>
            <w:vMerge/>
            <w:tcBorders>
              <w:top w:val="nil"/>
              <w:left w:val="single" w:sz="4" w:space="0" w:color="auto"/>
              <w:bottom w:val="nil"/>
              <w:right w:val="nil"/>
            </w:tcBorders>
          </w:tcPr>
          <w:p w14:paraId="6294E346"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2018" w:type="dxa"/>
            <w:gridSpan w:val="2"/>
            <w:tcBorders>
              <w:top w:val="nil"/>
              <w:left w:val="nil"/>
              <w:bottom w:val="nil"/>
              <w:right w:val="nil"/>
            </w:tcBorders>
            <w:shd w:val="clear" w:color="auto" w:fill="E7E6E6"/>
          </w:tcPr>
          <w:p w14:paraId="04DFD3F8"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Female</w:t>
            </w:r>
          </w:p>
        </w:tc>
        <w:tc>
          <w:tcPr>
            <w:tcW w:w="2021" w:type="dxa"/>
            <w:tcBorders>
              <w:top w:val="nil"/>
              <w:left w:val="nil"/>
              <w:bottom w:val="nil"/>
              <w:right w:val="single" w:sz="4" w:space="0" w:color="auto"/>
            </w:tcBorders>
            <w:shd w:val="clear" w:color="auto" w:fill="E7E6E6"/>
          </w:tcPr>
          <w:p w14:paraId="19D374EA"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Male</w:t>
            </w:r>
          </w:p>
        </w:tc>
        <w:tc>
          <w:tcPr>
            <w:tcW w:w="5188" w:type="dxa"/>
            <w:gridSpan w:val="5"/>
            <w:vMerge w:val="restart"/>
            <w:tcBorders>
              <w:top w:val="nil"/>
              <w:left w:val="single" w:sz="4" w:space="0" w:color="auto"/>
              <w:bottom w:val="nil"/>
              <w:right w:val="single" w:sz="4" w:space="0" w:color="000000" w:themeColor="text1"/>
            </w:tcBorders>
            <w:shd w:val="clear" w:color="auto" w:fill="E7E6E6"/>
          </w:tcPr>
          <w:p w14:paraId="6038E1BD" w14:textId="77777777" w:rsidR="006D26FF" w:rsidRPr="006D26FF" w:rsidRDefault="006D26FF" w:rsidP="006D26FF">
            <w:pPr>
              <w:rPr>
                <w:rFonts w:ascii="Calibri" w:eastAsia="Calibri" w:hAnsi="Calibri" w:cs="Calibri"/>
              </w:rPr>
            </w:pPr>
            <w:r w:rsidRPr="006D26FF">
              <w:rPr>
                <w:rFonts w:ascii="Calibri" w:eastAsia="Calibri" w:hAnsi="Calibri" w:cs="Calibri"/>
              </w:rPr>
              <w:t>If yes, where has the accompanying adult been admitted?</w:t>
            </w:r>
          </w:p>
          <w:p w14:paraId="0138FA5D" w14:textId="77777777" w:rsidR="006D26FF" w:rsidRPr="006D26FF" w:rsidRDefault="006D26FF" w:rsidP="006D26FF">
            <w:pPr>
              <w:rPr>
                <w:rFonts w:ascii="Calibri" w:eastAsia="Calibri" w:hAnsi="Calibri" w:cs="Calibri"/>
              </w:rPr>
            </w:pPr>
          </w:p>
          <w:p w14:paraId="01E96814" w14:textId="77777777" w:rsidR="006D26FF" w:rsidRPr="006D26FF" w:rsidRDefault="006D26FF" w:rsidP="006D26FF">
            <w:pPr>
              <w:rPr>
                <w:rFonts w:ascii="Calibri" w:eastAsia="Calibri" w:hAnsi="Calibri" w:cs="Calibri"/>
              </w:rPr>
            </w:pPr>
          </w:p>
        </w:tc>
      </w:tr>
      <w:tr w:rsidR="005F6100" w:rsidRPr="006D26FF" w14:paraId="3D2E644F" w14:textId="77777777" w:rsidTr="0010776D">
        <w:trPr>
          <w:trHeight w:val="827"/>
        </w:trPr>
        <w:tc>
          <w:tcPr>
            <w:tcW w:w="4983" w:type="dxa"/>
            <w:gridSpan w:val="4"/>
            <w:tcBorders>
              <w:right w:val="single" w:sz="4" w:space="0" w:color="000000" w:themeColor="text1"/>
            </w:tcBorders>
            <w:shd w:val="clear" w:color="auto" w:fill="E7E6E6"/>
          </w:tcPr>
          <w:p w14:paraId="2D485439" w14:textId="77777777" w:rsidR="005F6100" w:rsidRPr="006D26FF" w:rsidRDefault="005F6100" w:rsidP="006D26FF">
            <w:pPr>
              <w:rPr>
                <w:rFonts w:ascii="Calibri" w:eastAsia="Calibri" w:hAnsi="Calibri" w:cs="Calibri"/>
              </w:rPr>
            </w:pPr>
            <w:r w:rsidRPr="006D26FF">
              <w:rPr>
                <w:rFonts w:ascii="Calibri" w:eastAsia="Calibri" w:hAnsi="Calibri" w:cs="Calibri"/>
              </w:rPr>
              <w:t xml:space="preserve">Race/Ethnicity: </w:t>
            </w:r>
          </w:p>
        </w:tc>
        <w:tc>
          <w:tcPr>
            <w:tcW w:w="5188" w:type="dxa"/>
            <w:gridSpan w:val="5"/>
            <w:vMerge/>
          </w:tcPr>
          <w:p w14:paraId="4AD3DF68" w14:textId="77777777" w:rsidR="005F6100" w:rsidRPr="006D26FF" w:rsidRDefault="005F6100" w:rsidP="006D26FF">
            <w:pPr>
              <w:widowControl w:val="0"/>
              <w:pBdr>
                <w:top w:val="nil"/>
                <w:left w:val="nil"/>
                <w:bottom w:val="nil"/>
                <w:right w:val="nil"/>
                <w:between w:val="nil"/>
              </w:pBdr>
              <w:spacing w:line="276" w:lineRule="auto"/>
              <w:rPr>
                <w:rFonts w:ascii="Calibri" w:eastAsia="Calibri" w:hAnsi="Calibri" w:cs="Calibri"/>
              </w:rPr>
            </w:pPr>
          </w:p>
        </w:tc>
      </w:tr>
    </w:tbl>
    <w:p w14:paraId="67DE365A" w14:textId="77777777" w:rsidR="006D26FF" w:rsidRDefault="006D26FF" w:rsidP="003A0AAC">
      <w:pPr>
        <w:contextualSpacing/>
        <w:jc w:val="center"/>
        <w:rPr>
          <w:b/>
          <w:spacing w:val="-1"/>
          <w:sz w:val="28"/>
          <w:szCs w:val="28"/>
        </w:rPr>
      </w:pPr>
    </w:p>
    <w:p w14:paraId="42C9F210" w14:textId="77777777" w:rsidR="006D26FF" w:rsidRDefault="006D26FF">
      <w:pPr>
        <w:rPr>
          <w:b/>
          <w:spacing w:val="-1"/>
          <w:sz w:val="28"/>
          <w:szCs w:val="28"/>
        </w:rPr>
      </w:pPr>
      <w:r>
        <w:rPr>
          <w:b/>
          <w:spacing w:val="-1"/>
          <w:sz w:val="28"/>
          <w:szCs w:val="28"/>
        </w:rPr>
        <w:br w:type="page"/>
      </w:r>
    </w:p>
    <w:p w14:paraId="169548AA" w14:textId="52D7FB21" w:rsidR="003A0AAC" w:rsidRPr="0064754D" w:rsidRDefault="00230FD0" w:rsidP="003A0AAC">
      <w:pPr>
        <w:contextualSpacing/>
        <w:jc w:val="center"/>
        <w:rPr>
          <w:b/>
          <w:sz w:val="28"/>
          <w:szCs w:val="28"/>
        </w:rPr>
      </w:pPr>
      <w:r>
        <w:rPr>
          <w:b/>
          <w:spacing w:val="-1"/>
          <w:sz w:val="28"/>
          <w:szCs w:val="28"/>
        </w:rPr>
        <w:lastRenderedPageBreak/>
        <w:t>Uninjured, Unaccompanied Minor</w:t>
      </w:r>
      <w:r w:rsidR="003A0AAC" w:rsidRPr="0064754D">
        <w:rPr>
          <w:b/>
          <w:spacing w:val="-1"/>
          <w:sz w:val="28"/>
          <w:szCs w:val="28"/>
        </w:rPr>
        <w:t xml:space="preserve"> Process</w:t>
      </w:r>
    </w:p>
    <w:p w14:paraId="78116903" w14:textId="77777777" w:rsidR="003A0AAC" w:rsidRDefault="003A0AAC" w:rsidP="003A0AAC">
      <w:pPr>
        <w:contextualSpacing/>
        <w:rPr>
          <w:sz w:val="24"/>
          <w:szCs w:val="24"/>
        </w:rPr>
      </w:pPr>
    </w:p>
    <w:p w14:paraId="5C575DB3" w14:textId="77777777" w:rsidR="00EB0C14" w:rsidRPr="00EB0C14" w:rsidRDefault="003A0AAC" w:rsidP="00EB0C14">
      <w:pPr>
        <w:contextualSpacing/>
        <w:jc w:val="both"/>
        <w:rPr>
          <w:rFonts w:eastAsiaTheme="minorHAnsi"/>
          <w:sz w:val="24"/>
          <w:szCs w:val="24"/>
        </w:rPr>
      </w:pPr>
      <w:r>
        <w:rPr>
          <w:sz w:val="24"/>
          <w:szCs w:val="24"/>
        </w:rPr>
        <w:t xml:space="preserve">All efforts must be extended to locate a guardian for an </w:t>
      </w:r>
      <w:r w:rsidR="00531AB6">
        <w:rPr>
          <w:sz w:val="24"/>
          <w:szCs w:val="24"/>
        </w:rPr>
        <w:t xml:space="preserve">uninjured, </w:t>
      </w:r>
      <w:r w:rsidRPr="00230FD0">
        <w:rPr>
          <w:sz w:val="24"/>
          <w:szCs w:val="24"/>
        </w:rPr>
        <w:t xml:space="preserve">unaccompanied child. If no guardian </w:t>
      </w:r>
      <w:r w:rsidR="004A19B3" w:rsidRPr="00230FD0">
        <w:rPr>
          <w:sz w:val="24"/>
          <w:szCs w:val="24"/>
        </w:rPr>
        <w:t>can</w:t>
      </w:r>
      <w:r w:rsidRPr="00230FD0">
        <w:rPr>
          <w:sz w:val="24"/>
          <w:szCs w:val="24"/>
        </w:rPr>
        <w:t xml:space="preserve"> be located (for example, the family is deceased), contact the </w:t>
      </w:r>
      <w:r w:rsidR="00230FD0" w:rsidRPr="00230FD0">
        <w:rPr>
          <w:spacing w:val="-1"/>
          <w:sz w:val="24"/>
          <w:szCs w:val="24"/>
        </w:rPr>
        <w:t xml:space="preserve">Family Reunification Unit Leader (e.g., HRS Unit Leader) </w:t>
      </w:r>
      <w:r w:rsidR="00293BF4" w:rsidRPr="00230FD0">
        <w:rPr>
          <w:sz w:val="24"/>
          <w:szCs w:val="24"/>
        </w:rPr>
        <w:t>who may instruct you to contact</w:t>
      </w:r>
      <w:r w:rsidR="00455C6A" w:rsidRPr="00230FD0">
        <w:rPr>
          <w:sz w:val="24"/>
          <w:szCs w:val="24"/>
        </w:rPr>
        <w:t xml:space="preserve"> </w:t>
      </w:r>
      <w:r w:rsidR="00293BF4" w:rsidRPr="00230FD0">
        <w:rPr>
          <w:sz w:val="24"/>
          <w:szCs w:val="24"/>
        </w:rPr>
        <w:t>the Family Reunification Center</w:t>
      </w:r>
      <w:r w:rsidR="00E65FC4">
        <w:rPr>
          <w:sz w:val="24"/>
          <w:szCs w:val="24"/>
        </w:rPr>
        <w:t xml:space="preserve"> (FRC)</w:t>
      </w:r>
      <w:r w:rsidR="00141353">
        <w:rPr>
          <w:sz w:val="24"/>
          <w:szCs w:val="24"/>
        </w:rPr>
        <w:t xml:space="preserve"> or c</w:t>
      </w:r>
      <w:r w:rsidRPr="00230FD0">
        <w:rPr>
          <w:sz w:val="24"/>
          <w:szCs w:val="24"/>
        </w:rPr>
        <w:t xml:space="preserve">all the </w:t>
      </w:r>
      <w:r w:rsidR="00EB0C14" w:rsidRPr="00EB0C14">
        <w:rPr>
          <w:rFonts w:eastAsiaTheme="minorHAnsi"/>
          <w:sz w:val="24"/>
          <w:szCs w:val="24"/>
        </w:rPr>
        <w:t>Department of Child Safety (DCS, previously called Child Protective Services) Hotline (1-888-767-2445) to request services and do the following:</w:t>
      </w:r>
    </w:p>
    <w:p w14:paraId="1EB2938A" w14:textId="77777777" w:rsidR="00EB0C14" w:rsidRPr="00EB0C14" w:rsidRDefault="00EB0C14" w:rsidP="00EB0C14">
      <w:pPr>
        <w:widowControl w:val="0"/>
        <w:spacing w:after="0" w:line="240" w:lineRule="auto"/>
        <w:contextualSpacing/>
        <w:jc w:val="both"/>
        <w:rPr>
          <w:rFonts w:eastAsiaTheme="minorHAnsi"/>
          <w:sz w:val="24"/>
          <w:szCs w:val="24"/>
        </w:rPr>
      </w:pPr>
    </w:p>
    <w:p w14:paraId="43D2E41B" w14:textId="77777777" w:rsidR="00EB0C14" w:rsidRDefault="00EB0C14" w:rsidP="00EB0C14">
      <w:pPr>
        <w:widowControl w:val="0"/>
        <w:numPr>
          <w:ilvl w:val="3"/>
          <w:numId w:val="40"/>
        </w:numPr>
        <w:spacing w:after="200" w:line="240" w:lineRule="auto"/>
        <w:ind w:left="720"/>
        <w:contextualSpacing/>
        <w:jc w:val="both"/>
        <w:rPr>
          <w:rFonts w:eastAsiaTheme="minorHAnsi"/>
          <w:sz w:val="24"/>
          <w:szCs w:val="24"/>
        </w:rPr>
      </w:pPr>
      <w:r w:rsidRPr="00EB0C14">
        <w:rPr>
          <w:rFonts w:eastAsiaTheme="minorHAnsi"/>
          <w:sz w:val="24"/>
          <w:szCs w:val="24"/>
        </w:rPr>
        <w:t>When prompted, choose “mandated reporter” prompt. This will inform DCS the call is coming from a professional seeking help.</w:t>
      </w:r>
    </w:p>
    <w:p w14:paraId="15C04027" w14:textId="77777777" w:rsidR="00EB0C14" w:rsidRPr="00EB0C14" w:rsidRDefault="00EB0C14" w:rsidP="00EB0C14">
      <w:pPr>
        <w:widowControl w:val="0"/>
        <w:spacing w:after="200" w:line="240" w:lineRule="auto"/>
        <w:ind w:left="720"/>
        <w:contextualSpacing/>
        <w:jc w:val="both"/>
        <w:rPr>
          <w:rFonts w:eastAsiaTheme="minorHAnsi"/>
          <w:sz w:val="24"/>
          <w:szCs w:val="24"/>
        </w:rPr>
      </w:pPr>
    </w:p>
    <w:p w14:paraId="0C85CAE2" w14:textId="77777777" w:rsidR="00EB0C14" w:rsidRPr="00EB0C14" w:rsidRDefault="00EB0C14" w:rsidP="00EB0C14">
      <w:pPr>
        <w:widowControl w:val="0"/>
        <w:numPr>
          <w:ilvl w:val="3"/>
          <w:numId w:val="40"/>
        </w:numPr>
        <w:spacing w:after="200" w:line="240" w:lineRule="auto"/>
        <w:ind w:left="720"/>
        <w:contextualSpacing/>
        <w:jc w:val="both"/>
        <w:rPr>
          <w:rFonts w:eastAsiaTheme="minorHAnsi"/>
          <w:sz w:val="24"/>
          <w:szCs w:val="24"/>
        </w:rPr>
      </w:pPr>
      <w:r w:rsidRPr="00EB0C14">
        <w:rPr>
          <w:rFonts w:eastAsiaTheme="minorHAnsi"/>
          <w:sz w:val="24"/>
          <w:szCs w:val="24"/>
        </w:rPr>
        <w:t>Notify the call taker:</w:t>
      </w:r>
    </w:p>
    <w:p w14:paraId="03C5093C"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There is “no guardian able or willing to care for the child.”</w:t>
      </w:r>
    </w:p>
    <w:p w14:paraId="39000110"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location of the Hospital Reception Site (HRS).</w:t>
      </w:r>
    </w:p>
    <w:p w14:paraId="50359A7A"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child’s name, if known.</w:t>
      </w:r>
    </w:p>
    <w:p w14:paraId="33742817" w14:textId="77777777" w:rsid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guardian’s(s’) name(s), if known. Any additional information available about the guardian is beneficial as well.</w:t>
      </w:r>
    </w:p>
    <w:p w14:paraId="2AF50B53" w14:textId="77777777" w:rsidR="00EB0C14" w:rsidRPr="00EB0C14" w:rsidRDefault="00EB0C14" w:rsidP="00EB0C14">
      <w:pPr>
        <w:widowControl w:val="0"/>
        <w:spacing w:after="200" w:line="240" w:lineRule="auto"/>
        <w:ind w:left="1080"/>
        <w:contextualSpacing/>
        <w:jc w:val="both"/>
        <w:rPr>
          <w:rFonts w:eastAsiaTheme="minorHAnsi"/>
          <w:sz w:val="24"/>
          <w:szCs w:val="24"/>
        </w:rPr>
      </w:pPr>
    </w:p>
    <w:p w14:paraId="0A32D82B" w14:textId="77777777" w:rsidR="00EB0C14" w:rsidRPr="00EB0C14" w:rsidRDefault="00EB0C14" w:rsidP="00EB0C14">
      <w:pPr>
        <w:widowControl w:val="0"/>
        <w:spacing w:after="0" w:line="240" w:lineRule="auto"/>
        <w:jc w:val="both"/>
        <w:rPr>
          <w:rFonts w:eastAsiaTheme="minorHAnsi"/>
          <w:sz w:val="24"/>
          <w:szCs w:val="24"/>
        </w:rPr>
      </w:pPr>
      <w:r w:rsidRPr="00EB0C14">
        <w:rPr>
          <w:rFonts w:eastAsiaTheme="minorHAnsi"/>
          <w:sz w:val="24"/>
          <w:szCs w:val="24"/>
        </w:rPr>
        <w:t>DCS will complete a DCS Report and/or Action Request signifying “no legal allegations.” DCS will send support to accept the uninjured, unaccompanied child. Upon arrival, DCS must obtain from law enforcement a signature authorizing “temporary custody notice.” Once signed, DCS will accept the uninjured, unaccompanied child.</w:t>
      </w:r>
    </w:p>
    <w:p w14:paraId="5B9BACFB" w14:textId="77777777" w:rsidR="00EB0C14" w:rsidRPr="00EB0C14" w:rsidRDefault="00EB0C14" w:rsidP="00EB0C14">
      <w:pPr>
        <w:widowControl w:val="0"/>
        <w:spacing w:after="0" w:line="240" w:lineRule="auto"/>
        <w:contextualSpacing/>
        <w:rPr>
          <w:rFonts w:eastAsiaTheme="minorHAnsi"/>
          <w:sz w:val="24"/>
          <w:szCs w:val="24"/>
        </w:rPr>
      </w:pPr>
    </w:p>
    <w:p w14:paraId="76BE9334" w14:textId="77777777" w:rsidR="00EB0C14" w:rsidRDefault="00EB0C14" w:rsidP="00F77895">
      <w:pPr>
        <w:spacing w:before="58"/>
        <w:jc w:val="center"/>
        <w:outlineLvl w:val="1"/>
        <w:rPr>
          <w:b/>
          <w:sz w:val="28"/>
          <w:szCs w:val="28"/>
        </w:rPr>
      </w:pPr>
    </w:p>
    <w:p w14:paraId="082220A3" w14:textId="77777777" w:rsidR="00EB0C14" w:rsidRDefault="00EB0C14" w:rsidP="00F77895">
      <w:pPr>
        <w:spacing w:before="58"/>
        <w:jc w:val="center"/>
        <w:outlineLvl w:val="1"/>
        <w:rPr>
          <w:b/>
          <w:sz w:val="28"/>
          <w:szCs w:val="28"/>
        </w:rPr>
      </w:pPr>
    </w:p>
    <w:p w14:paraId="204AD2AD" w14:textId="77777777" w:rsidR="00EB0C14" w:rsidRDefault="00EB0C14" w:rsidP="00F77895">
      <w:pPr>
        <w:spacing w:before="58"/>
        <w:jc w:val="center"/>
        <w:outlineLvl w:val="1"/>
        <w:rPr>
          <w:b/>
          <w:sz w:val="28"/>
          <w:szCs w:val="28"/>
        </w:rPr>
      </w:pPr>
    </w:p>
    <w:p w14:paraId="7180F8EF" w14:textId="77777777" w:rsidR="00EB0C14" w:rsidRDefault="00EB0C14" w:rsidP="00F77895">
      <w:pPr>
        <w:spacing w:before="58"/>
        <w:jc w:val="center"/>
        <w:outlineLvl w:val="1"/>
        <w:rPr>
          <w:b/>
          <w:sz w:val="28"/>
          <w:szCs w:val="28"/>
        </w:rPr>
      </w:pPr>
    </w:p>
    <w:p w14:paraId="7BDACA9A" w14:textId="77777777" w:rsidR="00EB0C14" w:rsidRDefault="00EB0C14" w:rsidP="00F77895">
      <w:pPr>
        <w:spacing w:before="58"/>
        <w:jc w:val="center"/>
        <w:outlineLvl w:val="1"/>
        <w:rPr>
          <w:b/>
          <w:sz w:val="28"/>
          <w:szCs w:val="28"/>
        </w:rPr>
      </w:pPr>
    </w:p>
    <w:p w14:paraId="139B77CD" w14:textId="77777777" w:rsidR="00EB0C14" w:rsidRDefault="00EB0C14" w:rsidP="00F77895">
      <w:pPr>
        <w:spacing w:before="58"/>
        <w:jc w:val="center"/>
        <w:outlineLvl w:val="1"/>
        <w:rPr>
          <w:b/>
          <w:sz w:val="28"/>
          <w:szCs w:val="28"/>
        </w:rPr>
      </w:pPr>
    </w:p>
    <w:p w14:paraId="4E4F9EB5" w14:textId="77777777" w:rsidR="00EB0C14" w:rsidRDefault="00EB0C14" w:rsidP="00F77895">
      <w:pPr>
        <w:spacing w:before="58"/>
        <w:jc w:val="center"/>
        <w:outlineLvl w:val="1"/>
        <w:rPr>
          <w:b/>
          <w:sz w:val="28"/>
          <w:szCs w:val="28"/>
        </w:rPr>
      </w:pPr>
    </w:p>
    <w:p w14:paraId="5F88582C" w14:textId="77777777" w:rsidR="00EB0C14" w:rsidRDefault="00EB0C14" w:rsidP="00F77895">
      <w:pPr>
        <w:spacing w:before="58"/>
        <w:jc w:val="center"/>
        <w:outlineLvl w:val="1"/>
        <w:rPr>
          <w:b/>
          <w:sz w:val="28"/>
          <w:szCs w:val="28"/>
        </w:rPr>
      </w:pPr>
    </w:p>
    <w:p w14:paraId="0CAB88B3" w14:textId="77777777" w:rsidR="00EB0C14" w:rsidRDefault="00EB0C14" w:rsidP="00F77895">
      <w:pPr>
        <w:spacing w:before="58"/>
        <w:jc w:val="center"/>
        <w:outlineLvl w:val="1"/>
        <w:rPr>
          <w:b/>
          <w:sz w:val="28"/>
          <w:szCs w:val="28"/>
        </w:rPr>
      </w:pPr>
    </w:p>
    <w:p w14:paraId="2BA7E00B" w14:textId="77777777" w:rsidR="00EB0C14" w:rsidRDefault="00EB0C14" w:rsidP="00F77895">
      <w:pPr>
        <w:spacing w:before="58"/>
        <w:jc w:val="center"/>
        <w:outlineLvl w:val="1"/>
        <w:rPr>
          <w:b/>
          <w:sz w:val="28"/>
          <w:szCs w:val="28"/>
        </w:rPr>
      </w:pPr>
    </w:p>
    <w:p w14:paraId="624AD57E" w14:textId="77777777" w:rsidR="00EB0C14" w:rsidRDefault="00EB0C14" w:rsidP="00F77895">
      <w:pPr>
        <w:spacing w:before="58"/>
        <w:jc w:val="center"/>
        <w:outlineLvl w:val="1"/>
        <w:rPr>
          <w:b/>
          <w:sz w:val="28"/>
          <w:szCs w:val="28"/>
        </w:rPr>
      </w:pPr>
    </w:p>
    <w:p w14:paraId="4E61B3E1" w14:textId="77777777" w:rsidR="00F77895" w:rsidRDefault="00BB1E1B" w:rsidP="00F77895">
      <w:pPr>
        <w:spacing w:before="58"/>
        <w:jc w:val="center"/>
        <w:outlineLvl w:val="1"/>
        <w:rPr>
          <w:rFonts w:eastAsia="Garamond" w:cs="Times New Roman"/>
          <w:b/>
          <w:bCs/>
          <w:spacing w:val="-1"/>
          <w:sz w:val="28"/>
          <w:szCs w:val="28"/>
        </w:rPr>
      </w:pPr>
      <w:r>
        <w:rPr>
          <w:b/>
          <w:sz w:val="28"/>
          <w:szCs w:val="28"/>
        </w:rPr>
        <w:lastRenderedPageBreak/>
        <w:t>A</w:t>
      </w:r>
      <w:r w:rsidR="00F77895">
        <w:rPr>
          <w:b/>
          <w:sz w:val="28"/>
          <w:szCs w:val="28"/>
        </w:rPr>
        <w:t xml:space="preserve">ttachment C </w:t>
      </w:r>
      <w:r w:rsidR="00F77895">
        <w:rPr>
          <w:rFonts w:eastAsia="Garamond" w:cs="Times New Roman"/>
          <w:b/>
          <w:bCs/>
          <w:spacing w:val="-1"/>
          <w:sz w:val="28"/>
          <w:szCs w:val="28"/>
        </w:rPr>
        <w:t xml:space="preserve">– Psychological First Aid Tools </w:t>
      </w:r>
    </w:p>
    <w:p w14:paraId="1DF7515D" w14:textId="1019B5D2" w:rsidR="002F7825" w:rsidRPr="00C47794" w:rsidRDefault="002F7825" w:rsidP="00A81019">
      <w:pPr>
        <w:pStyle w:val="ListParagraph"/>
        <w:numPr>
          <w:ilvl w:val="0"/>
          <w:numId w:val="49"/>
        </w:numPr>
        <w:shd w:val="clear" w:color="auto" w:fill="FFFFFF"/>
        <w:rPr>
          <w:rFonts w:ascii="Arial" w:eastAsia="Times New Roman" w:hAnsi="Arial" w:cs="Arial"/>
          <w:color w:val="222222"/>
          <w:sz w:val="24"/>
          <w:szCs w:val="24"/>
        </w:rPr>
      </w:pPr>
      <w:r w:rsidRPr="00740ABB">
        <w:rPr>
          <w:rFonts w:eastAsia="Garamond" w:cs="Times New Roman"/>
          <w:b/>
          <w:i/>
          <w:spacing w:val="-1"/>
          <w:sz w:val="24"/>
          <w:szCs w:val="24"/>
        </w:rPr>
        <w:t>Psychological</w:t>
      </w:r>
      <w:r w:rsidRPr="00740ABB">
        <w:rPr>
          <w:rFonts w:eastAsia="Garamond" w:cs="Times New Roman"/>
          <w:b/>
          <w:i/>
          <w:spacing w:val="2"/>
          <w:sz w:val="24"/>
          <w:szCs w:val="24"/>
        </w:rPr>
        <w:t xml:space="preserve"> </w:t>
      </w:r>
      <w:r w:rsidRPr="00740ABB">
        <w:rPr>
          <w:rFonts w:eastAsia="Garamond" w:cs="Times New Roman"/>
          <w:b/>
          <w:i/>
          <w:spacing w:val="-1"/>
          <w:sz w:val="24"/>
          <w:szCs w:val="24"/>
        </w:rPr>
        <w:t>First</w:t>
      </w:r>
      <w:r w:rsidRPr="00740ABB">
        <w:rPr>
          <w:rFonts w:eastAsia="Garamond" w:cs="Times New Roman"/>
          <w:b/>
          <w:i/>
          <w:sz w:val="24"/>
          <w:szCs w:val="24"/>
        </w:rPr>
        <w:t xml:space="preserve"> Aid </w:t>
      </w:r>
      <w:r w:rsidRPr="00740ABB">
        <w:rPr>
          <w:rFonts w:eastAsia="Garamond" w:cs="Times New Roman"/>
          <w:b/>
          <w:i/>
          <w:spacing w:val="-1"/>
          <w:sz w:val="24"/>
          <w:szCs w:val="24"/>
        </w:rPr>
        <w:t>for Disaster Survivors</w:t>
      </w:r>
      <w:r w:rsidR="00C47794">
        <w:rPr>
          <w:rFonts w:eastAsia="Garamond" w:cs="Times New Roman"/>
          <w:b/>
          <w:i/>
          <w:spacing w:val="-1"/>
          <w:sz w:val="24"/>
          <w:szCs w:val="24"/>
        </w:rPr>
        <w:t xml:space="preserve"> </w:t>
      </w:r>
      <w:r w:rsidR="00E5270C" w:rsidRPr="00C47794">
        <w:rPr>
          <w:rFonts w:eastAsia="Garamond" w:cs="Times New Roman"/>
          <w:b/>
          <w:i/>
          <w:spacing w:val="-1"/>
          <w:sz w:val="24"/>
          <w:szCs w:val="24"/>
        </w:rPr>
        <w:t>(</w:t>
      </w:r>
      <w:r w:rsidR="00C47794" w:rsidRPr="00C47794">
        <w:rPr>
          <w:rFonts w:eastAsia="Garamond" w:cs="Times New Roman"/>
          <w:b/>
          <w:i/>
          <w:spacing w:val="-1"/>
          <w:sz w:val="24"/>
          <w:szCs w:val="24"/>
        </w:rPr>
        <w:t>refer to brief video for just-in-time training:</w:t>
      </w:r>
      <w:r w:rsidR="00E5270C" w:rsidRPr="00C47794">
        <w:rPr>
          <w:rFonts w:eastAsia="Garamond" w:cs="Times New Roman"/>
          <w:b/>
          <w:i/>
          <w:spacing w:val="-1"/>
          <w:sz w:val="24"/>
          <w:szCs w:val="24"/>
        </w:rPr>
        <w:t xml:space="preserve"> </w:t>
      </w:r>
      <w:r w:rsidR="00E93780" w:rsidRPr="00C47794">
        <w:rPr>
          <w:rFonts w:eastAsia="Garamond" w:cs="Times New Roman"/>
          <w:b/>
          <w:i/>
          <w:spacing w:val="-1"/>
          <w:sz w:val="24"/>
          <w:szCs w:val="24"/>
        </w:rPr>
        <w:t xml:space="preserve"> </w:t>
      </w:r>
      <w:hyperlink r:id="rId39" w:tgtFrame="_blank" w:history="1">
        <w:r w:rsidR="00F84BEF" w:rsidRPr="00C47794">
          <w:rPr>
            <w:rFonts w:ascii="Arial" w:eastAsia="Times New Roman" w:hAnsi="Arial" w:cs="Arial"/>
            <w:color w:val="1155CC"/>
            <w:sz w:val="24"/>
            <w:szCs w:val="24"/>
            <w:u w:val="single"/>
          </w:rPr>
          <w:t>https://coyotecampaign.org/critical-incident-management-system/</w:t>
        </w:r>
      </w:hyperlink>
      <w:r w:rsidR="00E5270C" w:rsidRPr="00C47794">
        <w:rPr>
          <w:rFonts w:eastAsia="Garamond" w:cs="Times New Roman"/>
          <w:b/>
          <w:i/>
          <w:spacing w:val="-1"/>
          <w:sz w:val="24"/>
          <w:szCs w:val="24"/>
        </w:rPr>
        <w:t>)</w:t>
      </w:r>
      <w:r w:rsidR="00C47794">
        <w:rPr>
          <w:rFonts w:eastAsia="Garamond" w:cs="Times New Roman"/>
          <w:b/>
          <w:i/>
          <w:spacing w:val="-1"/>
          <w:sz w:val="24"/>
          <w:szCs w:val="24"/>
        </w:rPr>
        <w:t>.</w:t>
      </w:r>
    </w:p>
    <w:p w14:paraId="62BC3AA1" w14:textId="77777777" w:rsidR="00CF2205" w:rsidRDefault="00CF2205" w:rsidP="002F7825">
      <w:pPr>
        <w:ind w:left="360"/>
        <w:contextualSpacing/>
        <w:outlineLvl w:val="2"/>
        <w:rPr>
          <w:rFonts w:eastAsia="Garamond" w:cs="Times New Roman"/>
          <w:b/>
          <w:bCs/>
          <w:spacing w:val="-1"/>
          <w:sz w:val="24"/>
          <w:szCs w:val="24"/>
        </w:rPr>
      </w:pPr>
    </w:p>
    <w:p w14:paraId="74989005" w14:textId="77777777" w:rsidR="002F7825" w:rsidRPr="00E25573" w:rsidRDefault="002F7825" w:rsidP="002F7825">
      <w:pPr>
        <w:ind w:left="360"/>
        <w:contextualSpacing/>
        <w:outlineLvl w:val="2"/>
        <w:rPr>
          <w:rFonts w:eastAsia="Garamond" w:cs="Times New Roman"/>
          <w:sz w:val="24"/>
          <w:szCs w:val="24"/>
        </w:rPr>
      </w:pPr>
      <w:r w:rsidRPr="00E25573">
        <w:rPr>
          <w:rFonts w:eastAsia="Garamond" w:cs="Times New Roman"/>
          <w:b/>
          <w:bCs/>
          <w:spacing w:val="-1"/>
          <w:sz w:val="24"/>
          <w:szCs w:val="24"/>
        </w:rPr>
        <w:t>Re-create</w:t>
      </w:r>
      <w:r w:rsidRPr="00E25573">
        <w:rPr>
          <w:rFonts w:eastAsia="Garamond" w:cs="Times New Roman"/>
          <w:b/>
          <w:bCs/>
          <w:sz w:val="24"/>
          <w:szCs w:val="24"/>
        </w:rPr>
        <w:t xml:space="preserve"> </w:t>
      </w:r>
      <w:r w:rsidRPr="00E25573">
        <w:rPr>
          <w:rFonts w:eastAsia="Garamond" w:cs="Times New Roman"/>
          <w:b/>
          <w:bCs/>
          <w:spacing w:val="-1"/>
          <w:sz w:val="24"/>
          <w:szCs w:val="24"/>
        </w:rPr>
        <w:t>sense</w:t>
      </w:r>
      <w:r w:rsidRPr="00E25573">
        <w:rPr>
          <w:rFonts w:eastAsia="Garamond" w:cs="Times New Roman"/>
          <w:b/>
          <w:bCs/>
          <w:sz w:val="24"/>
          <w:szCs w:val="24"/>
        </w:rPr>
        <w:t xml:space="preserve"> </w:t>
      </w:r>
      <w:r w:rsidRPr="00E25573">
        <w:rPr>
          <w:rFonts w:eastAsia="Garamond" w:cs="Times New Roman"/>
          <w:b/>
          <w:bCs/>
          <w:spacing w:val="-1"/>
          <w:sz w:val="24"/>
          <w:szCs w:val="24"/>
        </w:rPr>
        <w:t>of safety:</w:t>
      </w:r>
    </w:p>
    <w:p w14:paraId="1BD9F5DF" w14:textId="77777777" w:rsidR="002F7825" w:rsidRPr="00E25573" w:rsidRDefault="002F7825" w:rsidP="002F7825">
      <w:pPr>
        <w:spacing w:before="9" w:line="260" w:lineRule="exact"/>
        <w:contextualSpacing/>
        <w:rPr>
          <w:rFonts w:eastAsia="Calibri" w:cs="Times New Roman"/>
          <w:sz w:val="26"/>
          <w:szCs w:val="26"/>
        </w:rPr>
      </w:pPr>
    </w:p>
    <w:p w14:paraId="13BA2EC7" w14:textId="4560FBC0"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Provide</w:t>
      </w:r>
      <w:r w:rsidRPr="00E25573">
        <w:rPr>
          <w:rFonts w:eastAsia="Garamond" w:cs="Times New Roman"/>
          <w:sz w:val="24"/>
          <w:szCs w:val="24"/>
        </w:rPr>
        <w:t xml:space="preserve"> </w:t>
      </w:r>
      <w:r w:rsidRPr="00E25573">
        <w:rPr>
          <w:rFonts w:eastAsia="Garamond" w:cs="Times New Roman"/>
          <w:spacing w:val="-1"/>
          <w:sz w:val="24"/>
          <w:szCs w:val="24"/>
        </w:rPr>
        <w:t>for basic</w:t>
      </w:r>
      <w:r w:rsidRPr="00E25573">
        <w:rPr>
          <w:rFonts w:eastAsia="Garamond" w:cs="Times New Roman"/>
          <w:sz w:val="24"/>
          <w:szCs w:val="24"/>
        </w:rPr>
        <w:t xml:space="preserve"> </w:t>
      </w:r>
      <w:r w:rsidRPr="00E25573">
        <w:rPr>
          <w:rFonts w:eastAsia="Garamond" w:cs="Times New Roman"/>
          <w:spacing w:val="-1"/>
          <w:sz w:val="24"/>
          <w:szCs w:val="24"/>
        </w:rPr>
        <w:t>needs</w:t>
      </w:r>
      <w:r w:rsidRPr="00E25573">
        <w:rPr>
          <w:rFonts w:eastAsia="Garamond" w:cs="Times New Roman"/>
          <w:spacing w:val="-2"/>
          <w:sz w:val="24"/>
          <w:szCs w:val="24"/>
        </w:rPr>
        <w:t xml:space="preserve"> </w:t>
      </w:r>
      <w:r w:rsidRPr="00E25573">
        <w:rPr>
          <w:rFonts w:eastAsia="Garamond" w:cs="Times New Roman"/>
          <w:spacing w:val="-1"/>
          <w:sz w:val="24"/>
          <w:szCs w:val="24"/>
        </w:rPr>
        <w:t>(food,</w:t>
      </w:r>
      <w:r w:rsidRPr="00E25573">
        <w:rPr>
          <w:rFonts w:eastAsia="Garamond" w:cs="Times New Roman"/>
          <w:sz w:val="24"/>
          <w:szCs w:val="24"/>
        </w:rPr>
        <w:t xml:space="preserve"> </w:t>
      </w:r>
      <w:r w:rsidRPr="00E25573">
        <w:rPr>
          <w:rFonts w:eastAsia="Garamond" w:cs="Times New Roman"/>
          <w:spacing w:val="-1"/>
          <w:sz w:val="24"/>
          <w:szCs w:val="24"/>
        </w:rPr>
        <w:t>clothing,</w:t>
      </w:r>
      <w:r w:rsidRPr="00E25573">
        <w:rPr>
          <w:rFonts w:eastAsia="Garamond" w:cs="Times New Roman"/>
          <w:sz w:val="24"/>
          <w:szCs w:val="24"/>
        </w:rPr>
        <w:t xml:space="preserve"> </w:t>
      </w:r>
      <w:r w:rsidR="00C47794">
        <w:rPr>
          <w:rFonts w:eastAsia="Garamond" w:cs="Times New Roman"/>
          <w:sz w:val="24"/>
          <w:szCs w:val="24"/>
        </w:rPr>
        <w:t xml:space="preserve">and </w:t>
      </w:r>
      <w:r w:rsidRPr="00E25573">
        <w:rPr>
          <w:rFonts w:eastAsia="Garamond" w:cs="Times New Roman"/>
          <w:spacing w:val="-1"/>
          <w:sz w:val="24"/>
          <w:szCs w:val="24"/>
        </w:rPr>
        <w:t>medical</w:t>
      </w:r>
      <w:r w:rsidRPr="00E25573">
        <w:rPr>
          <w:rFonts w:eastAsia="Garamond" w:cs="Times New Roman"/>
          <w:sz w:val="24"/>
          <w:szCs w:val="24"/>
        </w:rPr>
        <w:t xml:space="preserve"> </w:t>
      </w:r>
      <w:r w:rsidRPr="00E25573">
        <w:rPr>
          <w:rFonts w:eastAsia="Garamond" w:cs="Times New Roman"/>
          <w:spacing w:val="-1"/>
          <w:sz w:val="24"/>
          <w:szCs w:val="24"/>
        </w:rPr>
        <w:t>care)</w:t>
      </w:r>
      <w:r w:rsidR="00B14D36">
        <w:rPr>
          <w:rFonts w:eastAsia="Garamond" w:cs="Times New Roman"/>
          <w:spacing w:val="-1"/>
          <w:sz w:val="24"/>
          <w:szCs w:val="24"/>
        </w:rPr>
        <w:t>.</w:t>
      </w:r>
    </w:p>
    <w:p w14:paraId="68A135B3" w14:textId="1DBFFC28"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Ensure</w:t>
      </w:r>
      <w:r w:rsidRPr="00E25573">
        <w:rPr>
          <w:rFonts w:eastAsia="Garamond" w:cs="Times New Roman"/>
          <w:sz w:val="24"/>
          <w:szCs w:val="24"/>
        </w:rPr>
        <w:t xml:space="preserve"> </w:t>
      </w:r>
      <w:r w:rsidRPr="00E25573">
        <w:rPr>
          <w:rFonts w:eastAsia="Garamond" w:cs="Times New Roman"/>
          <w:spacing w:val="-1"/>
          <w:sz w:val="24"/>
          <w:szCs w:val="24"/>
        </w:rPr>
        <w:t>that survivors</w:t>
      </w:r>
      <w:r w:rsidRPr="00E25573">
        <w:rPr>
          <w:rFonts w:eastAsia="Garamond" w:cs="Times New Roman"/>
          <w:spacing w:val="-2"/>
          <w:sz w:val="24"/>
          <w:szCs w:val="24"/>
        </w:rPr>
        <w:t xml:space="preserve"> </w:t>
      </w:r>
      <w:r w:rsidRPr="00E25573">
        <w:rPr>
          <w:rFonts w:eastAsia="Garamond" w:cs="Times New Roman"/>
          <w:spacing w:val="-1"/>
          <w:sz w:val="24"/>
          <w:szCs w:val="24"/>
        </w:rPr>
        <w:t>are</w:t>
      </w:r>
      <w:r w:rsidRPr="00E25573">
        <w:rPr>
          <w:rFonts w:eastAsia="Garamond" w:cs="Times New Roman"/>
          <w:spacing w:val="3"/>
          <w:sz w:val="24"/>
          <w:szCs w:val="24"/>
        </w:rPr>
        <w:t xml:space="preserve"> </w:t>
      </w:r>
      <w:r w:rsidRPr="00E25573">
        <w:rPr>
          <w:rFonts w:eastAsia="Garamond" w:cs="Times New Roman"/>
          <w:spacing w:val="-1"/>
          <w:sz w:val="24"/>
          <w:szCs w:val="24"/>
        </w:rPr>
        <w:t>safe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protected</w:t>
      </w:r>
      <w:r w:rsidRPr="00E25573">
        <w:rPr>
          <w:rFonts w:eastAsia="Garamond" w:cs="Times New Roman"/>
          <w:sz w:val="24"/>
          <w:szCs w:val="24"/>
        </w:rPr>
        <w:t xml:space="preserve"> </w:t>
      </w:r>
      <w:r w:rsidRPr="00E25573">
        <w:rPr>
          <w:rFonts w:eastAsia="Garamond" w:cs="Times New Roman"/>
          <w:spacing w:val="-1"/>
          <w:sz w:val="24"/>
          <w:szCs w:val="24"/>
        </w:rPr>
        <w:t>from reminders</w:t>
      </w:r>
      <w:r w:rsidRPr="00E25573">
        <w:rPr>
          <w:rFonts w:eastAsia="Garamond" w:cs="Times New Roman"/>
          <w:spacing w:val="-2"/>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sidR="00B14D36">
        <w:rPr>
          <w:rFonts w:eastAsia="Garamond" w:cs="Times New Roman"/>
          <w:spacing w:val="-1"/>
          <w:sz w:val="24"/>
          <w:szCs w:val="24"/>
        </w:rPr>
        <w:t>.</w:t>
      </w:r>
    </w:p>
    <w:p w14:paraId="0B95F0B8" w14:textId="6939481F"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Protect them from on-lookers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the</w:t>
      </w:r>
      <w:r w:rsidRPr="00E25573">
        <w:rPr>
          <w:rFonts w:eastAsia="Garamond" w:cs="Times New Roman"/>
          <w:sz w:val="24"/>
          <w:szCs w:val="24"/>
        </w:rPr>
        <w:t xml:space="preserve"> </w:t>
      </w:r>
      <w:r w:rsidRPr="00E25573">
        <w:rPr>
          <w:rFonts w:eastAsia="Garamond" w:cs="Times New Roman"/>
          <w:spacing w:val="-1"/>
          <w:sz w:val="24"/>
          <w:szCs w:val="24"/>
        </w:rPr>
        <w:t>media</w:t>
      </w:r>
      <w:r w:rsidR="00B14D36">
        <w:rPr>
          <w:rFonts w:eastAsia="Garamond" w:cs="Times New Roman"/>
          <w:spacing w:val="-1"/>
          <w:sz w:val="24"/>
          <w:szCs w:val="24"/>
        </w:rPr>
        <w:t>.</w:t>
      </w:r>
    </w:p>
    <w:p w14:paraId="12406A69" w14:textId="77777777"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 xml:space="preserve">Help them establish </w:t>
      </w:r>
      <w:r w:rsidRPr="00E25573">
        <w:rPr>
          <w:rFonts w:eastAsia="Garamond" w:cs="Times New Roman"/>
          <w:sz w:val="24"/>
          <w:szCs w:val="24"/>
        </w:rPr>
        <w:t xml:space="preserve">a </w:t>
      </w:r>
      <w:r w:rsidRPr="00E25573">
        <w:rPr>
          <w:rFonts w:eastAsia="Garamond" w:cs="Times New Roman"/>
          <w:spacing w:val="-1"/>
          <w:sz w:val="24"/>
          <w:szCs w:val="24"/>
        </w:rPr>
        <w:t>“personal</w:t>
      </w:r>
      <w:r w:rsidRPr="00E25573">
        <w:rPr>
          <w:rFonts w:eastAsia="Garamond" w:cs="Times New Roman"/>
          <w:sz w:val="24"/>
          <w:szCs w:val="24"/>
        </w:rPr>
        <w:t xml:space="preserve"> </w:t>
      </w:r>
      <w:r w:rsidRPr="00E25573">
        <w:rPr>
          <w:rFonts w:eastAsia="Garamond" w:cs="Times New Roman"/>
          <w:spacing w:val="-1"/>
          <w:sz w:val="24"/>
          <w:szCs w:val="24"/>
        </w:rPr>
        <w:t>space”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preserve</w:t>
      </w:r>
      <w:r w:rsidRPr="00E25573">
        <w:rPr>
          <w:rFonts w:eastAsia="Garamond" w:cs="Times New Roman"/>
          <w:sz w:val="24"/>
          <w:szCs w:val="24"/>
        </w:rPr>
        <w:t xml:space="preserve"> </w:t>
      </w:r>
      <w:r w:rsidRPr="00E25573">
        <w:rPr>
          <w:rFonts w:eastAsia="Garamond" w:cs="Times New Roman"/>
          <w:spacing w:val="-1"/>
          <w:sz w:val="24"/>
          <w:szCs w:val="24"/>
        </w:rPr>
        <w:t>privacy</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modesty.</w:t>
      </w:r>
    </w:p>
    <w:p w14:paraId="4C3EEE06" w14:textId="77777777" w:rsidR="002F7825" w:rsidRPr="00E25573" w:rsidRDefault="002F7825" w:rsidP="002F7825">
      <w:pPr>
        <w:spacing w:before="10" w:line="260" w:lineRule="exact"/>
        <w:rPr>
          <w:rFonts w:eastAsia="Calibri" w:cs="Times New Roman"/>
          <w:sz w:val="26"/>
          <w:szCs w:val="26"/>
        </w:rPr>
      </w:pPr>
    </w:p>
    <w:p w14:paraId="253E38A5" w14:textId="77777777" w:rsidR="002F7825" w:rsidRPr="00E25573" w:rsidRDefault="002F7825" w:rsidP="002F7825">
      <w:pPr>
        <w:ind w:left="360"/>
        <w:contextualSpacing/>
        <w:outlineLvl w:val="2"/>
        <w:rPr>
          <w:rFonts w:eastAsia="Garamond" w:cs="Times New Roman"/>
          <w:sz w:val="24"/>
          <w:szCs w:val="24"/>
        </w:rPr>
      </w:pPr>
      <w:bookmarkStart w:id="1" w:name="Encourage_social_support"/>
      <w:bookmarkEnd w:id="1"/>
      <w:r w:rsidRPr="00E25573">
        <w:rPr>
          <w:rFonts w:eastAsia="Garamond" w:cs="Times New Roman"/>
          <w:b/>
          <w:bCs/>
          <w:spacing w:val="-1"/>
          <w:sz w:val="24"/>
          <w:szCs w:val="24"/>
        </w:rPr>
        <w:t>Encourage</w:t>
      </w:r>
      <w:r w:rsidRPr="00E25573">
        <w:rPr>
          <w:rFonts w:eastAsia="Garamond" w:cs="Times New Roman"/>
          <w:b/>
          <w:bCs/>
          <w:sz w:val="24"/>
          <w:szCs w:val="24"/>
        </w:rPr>
        <w:t xml:space="preserve"> </w:t>
      </w:r>
      <w:r w:rsidRPr="00E25573">
        <w:rPr>
          <w:rFonts w:eastAsia="Garamond" w:cs="Times New Roman"/>
          <w:b/>
          <w:bCs/>
          <w:spacing w:val="-1"/>
          <w:sz w:val="24"/>
          <w:szCs w:val="24"/>
        </w:rPr>
        <w:t>social support</w:t>
      </w:r>
      <w:r>
        <w:rPr>
          <w:rFonts w:eastAsia="Garamond" w:cs="Times New Roman"/>
          <w:b/>
          <w:bCs/>
          <w:spacing w:val="-1"/>
          <w:sz w:val="24"/>
          <w:szCs w:val="24"/>
        </w:rPr>
        <w:t>:</w:t>
      </w:r>
    </w:p>
    <w:p w14:paraId="5F0FCAF6" w14:textId="77777777" w:rsidR="002F7825" w:rsidRPr="00E25573" w:rsidRDefault="002F7825" w:rsidP="002F7825">
      <w:pPr>
        <w:spacing w:before="9" w:line="260" w:lineRule="exact"/>
        <w:contextualSpacing/>
        <w:rPr>
          <w:rFonts w:eastAsia="Calibri" w:cs="Times New Roman"/>
          <w:sz w:val="26"/>
          <w:szCs w:val="26"/>
        </w:rPr>
      </w:pPr>
    </w:p>
    <w:p w14:paraId="7BEA21F8" w14:textId="5590B2F0"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Help survivors</w:t>
      </w:r>
      <w:r w:rsidRPr="00E25573">
        <w:rPr>
          <w:rFonts w:eastAsia="Garamond" w:cs="Times New Roman"/>
          <w:spacing w:val="-2"/>
          <w:sz w:val="24"/>
          <w:szCs w:val="24"/>
        </w:rPr>
        <w:t xml:space="preserve"> </w:t>
      </w:r>
      <w:r w:rsidRPr="00E25573">
        <w:rPr>
          <w:rFonts w:eastAsia="Garamond" w:cs="Times New Roman"/>
          <w:spacing w:val="-1"/>
          <w:sz w:val="24"/>
          <w:szCs w:val="24"/>
        </w:rPr>
        <w:t>connect with 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(most urgently,</w:t>
      </w:r>
      <w:r w:rsidRPr="00E25573">
        <w:rPr>
          <w:rFonts w:eastAsia="Garamond" w:cs="Times New Roman"/>
          <w:sz w:val="24"/>
          <w:szCs w:val="24"/>
        </w:rPr>
        <w:t xml:space="preserve"> </w:t>
      </w:r>
      <w:r w:rsidRPr="00E25573">
        <w:rPr>
          <w:rFonts w:eastAsia="Garamond" w:cs="Times New Roman"/>
          <w:spacing w:val="-1"/>
          <w:sz w:val="24"/>
          <w:szCs w:val="24"/>
        </w:rPr>
        <w:t>children with parents)</w:t>
      </w:r>
      <w:r w:rsidR="00B14D36">
        <w:rPr>
          <w:rFonts w:eastAsia="Garamond" w:cs="Times New Roman"/>
          <w:spacing w:val="-1"/>
          <w:sz w:val="24"/>
          <w:szCs w:val="24"/>
        </w:rPr>
        <w:t>.</w:t>
      </w:r>
    </w:p>
    <w:p w14:paraId="602628CB" w14:textId="77777777"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Educate</w:t>
      </w:r>
      <w:r w:rsidRPr="00E25573">
        <w:rPr>
          <w:rFonts w:eastAsia="Garamond" w:cs="Times New Roman"/>
          <w:sz w:val="24"/>
          <w:szCs w:val="24"/>
        </w:rPr>
        <w:t xml:space="preserve"> </w:t>
      </w:r>
      <w:r w:rsidRPr="00E25573">
        <w:rPr>
          <w:rFonts w:eastAsia="Garamond" w:cs="Times New Roman"/>
          <w:spacing w:val="-1"/>
          <w:sz w:val="24"/>
          <w:szCs w:val="24"/>
        </w:rPr>
        <w:t>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about survivors’</w:t>
      </w:r>
      <w:r w:rsidRPr="00E25573">
        <w:rPr>
          <w:rFonts w:eastAsia="Garamond" w:cs="Times New Roman"/>
          <w:sz w:val="24"/>
          <w:szCs w:val="24"/>
        </w:rPr>
        <w:t xml:space="preserve"> </w:t>
      </w:r>
      <w:r w:rsidRPr="00E25573">
        <w:rPr>
          <w:rFonts w:eastAsia="Garamond" w:cs="Times New Roman"/>
          <w:spacing w:val="-1"/>
          <w:sz w:val="24"/>
          <w:szCs w:val="24"/>
        </w:rPr>
        <w:t>normal</w:t>
      </w:r>
      <w:r w:rsidRPr="00E25573">
        <w:rPr>
          <w:rFonts w:eastAsia="Garamond" w:cs="Times New Roman"/>
          <w:spacing w:val="2"/>
          <w:sz w:val="24"/>
          <w:szCs w:val="24"/>
        </w:rPr>
        <w:t xml:space="preserve"> </w:t>
      </w:r>
      <w:r w:rsidRPr="00E25573">
        <w:rPr>
          <w:rFonts w:eastAsia="Garamond" w:cs="Times New Roman"/>
          <w:spacing w:val="-1"/>
          <w:sz w:val="24"/>
          <w:szCs w:val="24"/>
        </w:rPr>
        <w:t>reactions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how</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pacing w:val="-2"/>
          <w:sz w:val="24"/>
          <w:szCs w:val="24"/>
        </w:rPr>
        <w:t xml:space="preserve"> </w:t>
      </w:r>
      <w:r w:rsidRPr="00E25573">
        <w:rPr>
          <w:rFonts w:eastAsia="Garamond" w:cs="Times New Roman"/>
          <w:spacing w:val="-1"/>
          <w:sz w:val="24"/>
          <w:szCs w:val="24"/>
        </w:rPr>
        <w:t>can help</w:t>
      </w:r>
      <w:r>
        <w:rPr>
          <w:rFonts w:eastAsia="Garamond" w:cs="Times New Roman"/>
          <w:spacing w:val="-1"/>
          <w:sz w:val="24"/>
          <w:szCs w:val="24"/>
        </w:rPr>
        <w:t>.</w:t>
      </w:r>
    </w:p>
    <w:p w14:paraId="32F7DDC5" w14:textId="77777777" w:rsidR="002F7825" w:rsidRPr="00E25573" w:rsidRDefault="002F7825" w:rsidP="002F7825">
      <w:pPr>
        <w:spacing w:before="10" w:line="260" w:lineRule="exact"/>
        <w:rPr>
          <w:rFonts w:eastAsia="Calibri" w:cs="Times New Roman"/>
          <w:sz w:val="26"/>
          <w:szCs w:val="26"/>
        </w:rPr>
      </w:pPr>
    </w:p>
    <w:p w14:paraId="6A03A93A" w14:textId="77777777" w:rsidR="002F7825" w:rsidRPr="00E25573" w:rsidRDefault="002F7825" w:rsidP="002F7825">
      <w:pPr>
        <w:ind w:left="360"/>
        <w:outlineLvl w:val="2"/>
        <w:rPr>
          <w:rFonts w:eastAsia="Garamond" w:cs="Times New Roman"/>
          <w:sz w:val="24"/>
          <w:szCs w:val="24"/>
        </w:rPr>
      </w:pPr>
      <w:bookmarkStart w:id="2" w:name="Re-establish_sense_of_efficacy"/>
      <w:bookmarkEnd w:id="2"/>
      <w:r w:rsidRPr="00E25573">
        <w:rPr>
          <w:rFonts w:eastAsia="Garamond" w:cs="Times New Roman"/>
          <w:b/>
          <w:bCs/>
          <w:spacing w:val="-1"/>
          <w:sz w:val="24"/>
          <w:szCs w:val="24"/>
        </w:rPr>
        <w:t>Re-establish sense</w:t>
      </w:r>
      <w:r w:rsidRPr="00E25573">
        <w:rPr>
          <w:rFonts w:eastAsia="Garamond" w:cs="Times New Roman"/>
          <w:b/>
          <w:bCs/>
          <w:sz w:val="24"/>
          <w:szCs w:val="24"/>
        </w:rPr>
        <w:t xml:space="preserve"> </w:t>
      </w:r>
      <w:r w:rsidRPr="00E25573">
        <w:rPr>
          <w:rFonts w:eastAsia="Garamond" w:cs="Times New Roman"/>
          <w:b/>
          <w:bCs/>
          <w:spacing w:val="-1"/>
          <w:sz w:val="24"/>
          <w:szCs w:val="24"/>
        </w:rPr>
        <w:t>of efficacy</w:t>
      </w:r>
      <w:r>
        <w:rPr>
          <w:rFonts w:eastAsia="Garamond" w:cs="Times New Roman"/>
          <w:b/>
          <w:bCs/>
          <w:spacing w:val="-1"/>
          <w:sz w:val="24"/>
          <w:szCs w:val="24"/>
        </w:rPr>
        <w:t>:</w:t>
      </w:r>
    </w:p>
    <w:p w14:paraId="30A71B54" w14:textId="2B2D8DAF"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accurate</w:t>
      </w:r>
      <w:r w:rsidRPr="00E25573">
        <w:rPr>
          <w:rFonts w:eastAsia="Garamond" w:cs="Times New Roman"/>
          <w:sz w:val="24"/>
          <w:szCs w:val="24"/>
        </w:rPr>
        <w:t xml:space="preserve"> </w:t>
      </w:r>
      <w:r w:rsidRPr="00E25573">
        <w:rPr>
          <w:rFonts w:eastAsia="Garamond" w:cs="Times New Roman"/>
          <w:spacing w:val="-1"/>
          <w:sz w:val="24"/>
          <w:szCs w:val="24"/>
        </w:rPr>
        <w:t>simple</w:t>
      </w:r>
      <w:r w:rsidRPr="00E25573">
        <w:rPr>
          <w:rFonts w:eastAsia="Garamond" w:cs="Times New Roman"/>
          <w:sz w:val="24"/>
          <w:szCs w:val="24"/>
        </w:rPr>
        <w:t xml:space="preserve"> </w:t>
      </w:r>
      <w:r w:rsidRPr="00E25573">
        <w:rPr>
          <w:rFonts w:eastAsia="Garamond" w:cs="Times New Roman"/>
          <w:spacing w:val="-1"/>
          <w:sz w:val="24"/>
          <w:szCs w:val="24"/>
        </w:rPr>
        <w:t>information</w:t>
      </w:r>
      <w:r w:rsidRPr="00E25573">
        <w:rPr>
          <w:rFonts w:eastAsia="Garamond" w:cs="Times New Roman"/>
          <w:sz w:val="24"/>
          <w:szCs w:val="24"/>
        </w:rPr>
        <w:t xml:space="preserve"> </w:t>
      </w:r>
      <w:r w:rsidRPr="00E25573">
        <w:rPr>
          <w:rFonts w:eastAsia="Garamond" w:cs="Times New Roman"/>
          <w:spacing w:val="-1"/>
          <w:sz w:val="24"/>
          <w:szCs w:val="24"/>
        </w:rPr>
        <w:t>about plans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events</w:t>
      </w:r>
      <w:r w:rsidR="00B14D36">
        <w:rPr>
          <w:rFonts w:eastAsia="Garamond" w:cs="Times New Roman"/>
          <w:spacing w:val="-1"/>
          <w:sz w:val="24"/>
          <w:szCs w:val="24"/>
        </w:rPr>
        <w:t>.</w:t>
      </w:r>
    </w:p>
    <w:p w14:paraId="15D037DD" w14:textId="0DA14D04"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Allow</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discuss</w:t>
      </w:r>
      <w:r w:rsidRPr="00E25573">
        <w:rPr>
          <w:rFonts w:eastAsia="Garamond" w:cs="Times New Roman"/>
          <w:spacing w:val="1"/>
          <w:sz w:val="24"/>
          <w:szCs w:val="24"/>
        </w:rPr>
        <w:t xml:space="preserve"> </w:t>
      </w:r>
      <w:r w:rsidRPr="00E25573">
        <w:rPr>
          <w:rFonts w:eastAsia="Garamond" w:cs="Times New Roman"/>
          <w:spacing w:val="-1"/>
          <w:sz w:val="24"/>
          <w:szCs w:val="24"/>
        </w:rPr>
        <w:t>events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feelings,</w:t>
      </w:r>
      <w:r w:rsidRPr="00E25573">
        <w:rPr>
          <w:rFonts w:eastAsia="Garamond" w:cs="Times New Roman"/>
          <w:sz w:val="24"/>
          <w:szCs w:val="24"/>
        </w:rPr>
        <w:t xml:space="preserve"> </w:t>
      </w:r>
      <w:r w:rsidRPr="00E25573">
        <w:rPr>
          <w:rFonts w:eastAsia="Garamond" w:cs="Times New Roman"/>
          <w:spacing w:val="-1"/>
          <w:sz w:val="24"/>
          <w:szCs w:val="24"/>
        </w:rPr>
        <w:t xml:space="preserve">but </w:t>
      </w:r>
      <w:r w:rsidRPr="00E25573">
        <w:rPr>
          <w:rFonts w:eastAsia="Garamond" w:cs="Times New Roman"/>
          <w:spacing w:val="-2"/>
          <w:sz w:val="24"/>
          <w:szCs w:val="24"/>
        </w:rPr>
        <w:t>do</w:t>
      </w:r>
      <w:r w:rsidRPr="00E25573">
        <w:rPr>
          <w:rFonts w:eastAsia="Garamond" w:cs="Times New Roman"/>
          <w:spacing w:val="-1"/>
          <w:sz w:val="24"/>
          <w:szCs w:val="24"/>
        </w:rPr>
        <w:t xml:space="preserve"> not probe</w:t>
      </w:r>
      <w:r w:rsidR="002E2178">
        <w:rPr>
          <w:rFonts w:eastAsia="Garamond" w:cs="Times New Roman"/>
          <w:spacing w:val="-1"/>
          <w:sz w:val="24"/>
          <w:szCs w:val="24"/>
        </w:rPr>
        <w:t>.</w:t>
      </w:r>
    </w:p>
    <w:p w14:paraId="6FFBE4A9" w14:textId="00144F26"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them to re-establish normal</w:t>
      </w:r>
      <w:r w:rsidRPr="00E25573">
        <w:rPr>
          <w:rFonts w:eastAsia="Garamond" w:cs="Times New Roman"/>
          <w:sz w:val="24"/>
          <w:szCs w:val="24"/>
        </w:rPr>
        <w:t xml:space="preserve"> </w:t>
      </w:r>
      <w:r w:rsidRPr="00E25573">
        <w:rPr>
          <w:rFonts w:eastAsia="Garamond" w:cs="Times New Roman"/>
          <w:spacing w:val="-1"/>
          <w:sz w:val="24"/>
          <w:szCs w:val="24"/>
        </w:rPr>
        <w:t>routines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roles</w:t>
      </w:r>
      <w:r w:rsidRPr="00E25573">
        <w:rPr>
          <w:rFonts w:eastAsia="Garamond" w:cs="Times New Roman"/>
          <w:spacing w:val="-2"/>
          <w:sz w:val="24"/>
          <w:szCs w:val="24"/>
        </w:rPr>
        <w:t xml:space="preserve"> </w:t>
      </w:r>
      <w:r w:rsidRPr="00E25573">
        <w:rPr>
          <w:rFonts w:eastAsia="Garamond" w:cs="Times New Roman"/>
          <w:spacing w:val="-1"/>
          <w:sz w:val="24"/>
          <w:szCs w:val="24"/>
        </w:rPr>
        <w:t>when possible</w:t>
      </w:r>
      <w:r w:rsidR="002E2178">
        <w:rPr>
          <w:rFonts w:eastAsia="Garamond" w:cs="Times New Roman"/>
          <w:spacing w:val="-1"/>
          <w:sz w:val="24"/>
          <w:szCs w:val="24"/>
        </w:rPr>
        <w:t>.</w:t>
      </w:r>
    </w:p>
    <w:p w14:paraId="2D801D42" w14:textId="0E091FD4" w:rsidR="002F7825" w:rsidRPr="00531AB6"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Help resolve</w:t>
      </w:r>
      <w:r w:rsidRPr="00E25573">
        <w:rPr>
          <w:rFonts w:eastAsia="Garamond" w:cs="Times New Roman"/>
          <w:sz w:val="24"/>
          <w:szCs w:val="24"/>
        </w:rPr>
        <w:t xml:space="preserve"> </w:t>
      </w:r>
      <w:r w:rsidRPr="00E25573">
        <w:rPr>
          <w:rFonts w:eastAsia="Garamond" w:cs="Times New Roman"/>
          <w:spacing w:val="-1"/>
          <w:sz w:val="24"/>
          <w:szCs w:val="24"/>
        </w:rPr>
        <w:t>practical</w:t>
      </w:r>
      <w:r w:rsidRPr="00E25573">
        <w:rPr>
          <w:rFonts w:eastAsia="Garamond" w:cs="Times New Roman"/>
          <w:sz w:val="24"/>
          <w:szCs w:val="24"/>
        </w:rPr>
        <w:t xml:space="preserve"> </w:t>
      </w:r>
      <w:r w:rsidRPr="00E25573">
        <w:rPr>
          <w:rFonts w:eastAsia="Garamond" w:cs="Times New Roman"/>
          <w:spacing w:val="-1"/>
          <w:sz w:val="24"/>
          <w:szCs w:val="24"/>
        </w:rPr>
        <w:t>problems,</w:t>
      </w:r>
      <w:r w:rsidRPr="00E25573">
        <w:rPr>
          <w:rFonts w:eastAsia="Garamond" w:cs="Times New Roman"/>
          <w:sz w:val="24"/>
          <w:szCs w:val="24"/>
        </w:rPr>
        <w:t xml:space="preserve"> </w:t>
      </w:r>
      <w:r w:rsidRPr="00E25573">
        <w:rPr>
          <w:rFonts w:eastAsia="Garamond" w:cs="Times New Roman"/>
          <w:spacing w:val="-1"/>
          <w:sz w:val="24"/>
          <w:szCs w:val="24"/>
        </w:rPr>
        <w:t xml:space="preserve">such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getting</w:t>
      </w:r>
      <w:r w:rsidRPr="00E25573">
        <w:rPr>
          <w:rFonts w:eastAsia="Garamond" w:cs="Times New Roman"/>
          <w:sz w:val="24"/>
          <w:szCs w:val="24"/>
        </w:rPr>
        <w:t xml:space="preserve"> </w:t>
      </w:r>
      <w:r w:rsidRPr="00E25573">
        <w:rPr>
          <w:rFonts w:eastAsia="Garamond" w:cs="Times New Roman"/>
          <w:spacing w:val="-1"/>
          <w:sz w:val="24"/>
          <w:szCs w:val="24"/>
        </w:rPr>
        <w:t>transportation</w:t>
      </w:r>
      <w:r w:rsidRPr="00E25573">
        <w:rPr>
          <w:rFonts w:eastAsia="Garamond" w:cs="Times New Roman"/>
          <w:sz w:val="24"/>
          <w:szCs w:val="24"/>
        </w:rPr>
        <w:t xml:space="preserve"> </w:t>
      </w:r>
      <w:r w:rsidRPr="00E25573">
        <w:rPr>
          <w:rFonts w:eastAsia="Garamond" w:cs="Times New Roman"/>
          <w:spacing w:val="-1"/>
          <w:sz w:val="24"/>
          <w:szCs w:val="24"/>
        </w:rPr>
        <w:t>or</w:t>
      </w:r>
      <w:r w:rsidRPr="00E25573">
        <w:rPr>
          <w:rFonts w:eastAsia="Garamond" w:cs="Times New Roman"/>
          <w:spacing w:val="1"/>
          <w:sz w:val="24"/>
          <w:szCs w:val="24"/>
        </w:rPr>
        <w:t xml:space="preserve"> </w:t>
      </w:r>
      <w:r w:rsidRPr="00E25573">
        <w:rPr>
          <w:rFonts w:eastAsia="Garamond" w:cs="Times New Roman"/>
          <w:spacing w:val="-1"/>
          <w:sz w:val="24"/>
          <w:szCs w:val="24"/>
        </w:rPr>
        <w:t>relief vouchers</w:t>
      </w:r>
      <w:r w:rsidR="002E2178">
        <w:rPr>
          <w:rFonts w:eastAsia="Garamond" w:cs="Times New Roman"/>
          <w:spacing w:val="-1"/>
          <w:sz w:val="24"/>
          <w:szCs w:val="24"/>
        </w:rPr>
        <w:t>.</w:t>
      </w:r>
    </w:p>
    <w:p w14:paraId="26EF3C2D" w14:textId="77777777" w:rsidR="002F7825" w:rsidRPr="00E25573" w:rsidRDefault="002F7825" w:rsidP="00A81019">
      <w:pPr>
        <w:numPr>
          <w:ilvl w:val="1"/>
          <w:numId w:val="6"/>
        </w:numPr>
        <w:tabs>
          <w:tab w:val="left" w:pos="840"/>
        </w:tabs>
        <w:ind w:left="835"/>
        <w:contextualSpacing/>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support and</w:t>
      </w:r>
      <w:r w:rsidRPr="00E25573">
        <w:rPr>
          <w:rFonts w:eastAsia="Garamond" w:cs="Times New Roman"/>
          <w:sz w:val="24"/>
          <w:szCs w:val="24"/>
        </w:rPr>
        <w:t xml:space="preserve"> </w:t>
      </w:r>
      <w:r w:rsidRPr="00E25573">
        <w:rPr>
          <w:rFonts w:eastAsia="Garamond" w:cs="Times New Roman"/>
          <w:spacing w:val="-1"/>
          <w:sz w:val="24"/>
          <w:szCs w:val="24"/>
        </w:rPr>
        <w:t>assist others</w:t>
      </w:r>
      <w:r>
        <w:rPr>
          <w:rFonts w:eastAsia="Garamond" w:cs="Times New Roman"/>
          <w:spacing w:val="-1"/>
          <w:sz w:val="24"/>
          <w:szCs w:val="24"/>
        </w:rPr>
        <w:t>.</w:t>
      </w:r>
    </w:p>
    <w:p w14:paraId="42E463F6" w14:textId="77777777" w:rsidR="002F7825" w:rsidRPr="00E25573" w:rsidRDefault="002F7825" w:rsidP="002F7825">
      <w:pPr>
        <w:spacing w:line="240" w:lineRule="exact"/>
        <w:rPr>
          <w:rFonts w:eastAsia="Calibri" w:cs="Times New Roman"/>
          <w:sz w:val="24"/>
          <w:szCs w:val="24"/>
        </w:rPr>
      </w:pPr>
    </w:p>
    <w:p w14:paraId="4EDBB77F" w14:textId="77777777" w:rsidR="002F7825" w:rsidRDefault="002F7825" w:rsidP="002F7825">
      <w:pPr>
        <w:ind w:left="360" w:firstLine="60"/>
        <w:outlineLvl w:val="2"/>
        <w:rPr>
          <w:rFonts w:eastAsia="Garamond" w:cs="Times New Roman"/>
          <w:b/>
          <w:bCs/>
          <w:sz w:val="24"/>
          <w:szCs w:val="24"/>
        </w:rPr>
      </w:pPr>
      <w:r w:rsidRPr="00E25573">
        <w:rPr>
          <w:rFonts w:eastAsia="Garamond" w:cs="Times New Roman"/>
          <w:b/>
          <w:bCs/>
          <w:spacing w:val="-1"/>
          <w:sz w:val="24"/>
          <w:szCs w:val="24"/>
        </w:rPr>
        <w:t>For children under age</w:t>
      </w:r>
      <w:r w:rsidRPr="00E25573">
        <w:rPr>
          <w:rFonts w:eastAsia="Garamond" w:cs="Times New Roman"/>
          <w:b/>
          <w:bCs/>
          <w:spacing w:val="2"/>
          <w:sz w:val="24"/>
          <w:szCs w:val="24"/>
        </w:rPr>
        <w:t xml:space="preserve"> </w:t>
      </w:r>
      <w:r w:rsidRPr="00E25573">
        <w:rPr>
          <w:rFonts w:eastAsia="Garamond" w:cs="Times New Roman"/>
          <w:b/>
          <w:bCs/>
          <w:sz w:val="24"/>
          <w:szCs w:val="24"/>
        </w:rPr>
        <w:t>5:</w:t>
      </w:r>
    </w:p>
    <w:p w14:paraId="5C93BFEE" w14:textId="0F16CADB" w:rsidR="002F7825" w:rsidRPr="00E25573" w:rsidRDefault="002F7825" w:rsidP="00A81019">
      <w:pPr>
        <w:numPr>
          <w:ilvl w:val="0"/>
          <w:numId w:val="5"/>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Ask</w:t>
      </w:r>
      <w:r w:rsidRPr="00E25573">
        <w:rPr>
          <w:rFonts w:eastAsia="Garamond" w:cs="Times New Roman"/>
          <w:sz w:val="24"/>
          <w:szCs w:val="24"/>
        </w:rPr>
        <w:t xml:space="preserve"> </w:t>
      </w:r>
      <w:r w:rsidRPr="00E25573">
        <w:rPr>
          <w:rFonts w:eastAsia="Garamond" w:cs="Times New Roman"/>
          <w:spacing w:val="-1"/>
          <w:sz w:val="24"/>
          <w:szCs w:val="24"/>
        </w:rPr>
        <w:t>what makes</w:t>
      </w:r>
      <w:r w:rsidRPr="00E25573">
        <w:rPr>
          <w:rFonts w:eastAsia="Garamond" w:cs="Times New Roman"/>
          <w:spacing w:val="-2"/>
          <w:sz w:val="24"/>
          <w:szCs w:val="24"/>
        </w:rPr>
        <w:t xml:space="preserve"> </w:t>
      </w:r>
      <w:r w:rsidRPr="00E25573">
        <w:rPr>
          <w:rFonts w:eastAsia="Garamond" w:cs="Times New Roman"/>
          <w:spacing w:val="-1"/>
          <w:sz w:val="24"/>
          <w:szCs w:val="24"/>
        </w:rPr>
        <w:t>them feel</w:t>
      </w:r>
      <w:r w:rsidRPr="00E25573">
        <w:rPr>
          <w:rFonts w:eastAsia="Garamond" w:cs="Times New Roman"/>
          <w:spacing w:val="-3"/>
          <w:sz w:val="24"/>
          <w:szCs w:val="24"/>
        </w:rPr>
        <w:t xml:space="preserve"> </w:t>
      </w:r>
      <w:r w:rsidRPr="00E25573">
        <w:rPr>
          <w:rFonts w:eastAsia="Garamond" w:cs="Times New Roman"/>
          <w:spacing w:val="-1"/>
          <w:sz w:val="24"/>
          <w:szCs w:val="24"/>
        </w:rPr>
        <w:t>better</w:t>
      </w:r>
      <w:r w:rsidR="002E2178">
        <w:rPr>
          <w:rFonts w:eastAsia="Garamond" w:cs="Times New Roman"/>
          <w:spacing w:val="-1"/>
          <w:sz w:val="24"/>
          <w:szCs w:val="24"/>
        </w:rPr>
        <w:t>.</w:t>
      </w:r>
    </w:p>
    <w:p w14:paraId="2B36E3C8" w14:textId="77777777" w:rsidR="002F7825" w:rsidRPr="00CF2205" w:rsidRDefault="008B5137" w:rsidP="00A81019">
      <w:pPr>
        <w:numPr>
          <w:ilvl w:val="0"/>
          <w:numId w:val="5"/>
        </w:numPr>
        <w:tabs>
          <w:tab w:val="left" w:pos="900"/>
        </w:tabs>
        <w:spacing w:before="120"/>
        <w:ind w:left="900"/>
        <w:contextualSpacing/>
        <w:rPr>
          <w:rFonts w:eastAsia="Garamond" w:cs="Times New Roman"/>
          <w:sz w:val="24"/>
          <w:szCs w:val="24"/>
        </w:rPr>
      </w:pPr>
      <w:r>
        <w:rPr>
          <w:rFonts w:eastAsia="Garamond" w:cs="Times New Roman"/>
          <w:spacing w:val="-1"/>
          <w:sz w:val="24"/>
          <w:szCs w:val="24"/>
        </w:rPr>
        <w:t>Provide support</w:t>
      </w:r>
      <w:r w:rsidR="002F7825">
        <w:rPr>
          <w:rFonts w:eastAsia="Garamond" w:cs="Times New Roman"/>
          <w:spacing w:val="-1"/>
          <w:sz w:val="24"/>
          <w:szCs w:val="24"/>
        </w:rPr>
        <w:t>.</w:t>
      </w:r>
    </w:p>
    <w:p w14:paraId="338DD1F4" w14:textId="77777777" w:rsidR="00CF2205" w:rsidRPr="00E25573" w:rsidRDefault="00CF2205" w:rsidP="00CF2205">
      <w:pPr>
        <w:tabs>
          <w:tab w:val="left" w:pos="900"/>
        </w:tabs>
        <w:spacing w:before="120"/>
        <w:ind w:left="900"/>
        <w:contextualSpacing/>
        <w:rPr>
          <w:rFonts w:eastAsia="Garamond" w:cs="Times New Roman"/>
          <w:sz w:val="24"/>
          <w:szCs w:val="24"/>
        </w:rPr>
      </w:pPr>
    </w:p>
    <w:p w14:paraId="21399079" w14:textId="17BBEA49" w:rsidR="002F7825" w:rsidRDefault="002F7825" w:rsidP="002F7825">
      <w:pPr>
        <w:ind w:left="360"/>
        <w:outlineLvl w:val="2"/>
        <w:rPr>
          <w:rFonts w:eastAsia="Garamond" w:cs="Times New Roman"/>
          <w:b/>
          <w:bCs/>
          <w:sz w:val="24"/>
          <w:szCs w:val="24"/>
        </w:rPr>
      </w:pPr>
      <w:r w:rsidRPr="00E25573">
        <w:rPr>
          <w:rFonts w:eastAsia="Garamond" w:cs="Times New Roman"/>
          <w:b/>
          <w:bCs/>
          <w:spacing w:val="-1"/>
          <w:sz w:val="24"/>
          <w:szCs w:val="24"/>
        </w:rPr>
        <w:t>For children older than</w:t>
      </w:r>
      <w:r w:rsidRPr="00E25573">
        <w:rPr>
          <w:rFonts w:eastAsia="Garamond" w:cs="Times New Roman"/>
          <w:b/>
          <w:bCs/>
          <w:spacing w:val="1"/>
          <w:sz w:val="24"/>
          <w:szCs w:val="24"/>
        </w:rPr>
        <w:t xml:space="preserve"> </w:t>
      </w:r>
      <w:r w:rsidRPr="00E25573">
        <w:rPr>
          <w:rFonts w:eastAsia="Garamond" w:cs="Times New Roman"/>
          <w:b/>
          <w:bCs/>
          <w:spacing w:val="-1"/>
          <w:sz w:val="24"/>
          <w:szCs w:val="24"/>
        </w:rPr>
        <w:t>age</w:t>
      </w:r>
      <w:r w:rsidRPr="00E25573">
        <w:rPr>
          <w:rFonts w:eastAsia="Garamond" w:cs="Times New Roman"/>
          <w:b/>
          <w:bCs/>
          <w:sz w:val="24"/>
          <w:szCs w:val="24"/>
        </w:rPr>
        <w:t xml:space="preserve"> 5:</w:t>
      </w:r>
    </w:p>
    <w:p w14:paraId="0FD554F7" w14:textId="1E7E9464" w:rsidR="002F7825" w:rsidRPr="00E25573" w:rsidRDefault="00BB7C5F"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Do not</w:t>
      </w:r>
      <w:r w:rsidR="002F7825" w:rsidRPr="00E25573">
        <w:rPr>
          <w:rFonts w:eastAsia="Garamond" w:cs="Times New Roman"/>
          <w:spacing w:val="-1"/>
          <w:sz w:val="24"/>
          <w:szCs w:val="24"/>
        </w:rPr>
        <w:t xml:space="preserve"> be</w:t>
      </w:r>
      <w:r w:rsidR="002F7825" w:rsidRPr="00E25573">
        <w:rPr>
          <w:rFonts w:eastAsia="Garamond" w:cs="Times New Roman"/>
          <w:sz w:val="24"/>
          <w:szCs w:val="24"/>
        </w:rPr>
        <w:t xml:space="preserve"> </w:t>
      </w:r>
      <w:r w:rsidR="002F7825" w:rsidRPr="00E25573">
        <w:rPr>
          <w:rFonts w:eastAsia="Garamond" w:cs="Times New Roman"/>
          <w:spacing w:val="-1"/>
          <w:sz w:val="24"/>
          <w:szCs w:val="24"/>
        </w:rPr>
        <w:t>afraid</w:t>
      </w:r>
      <w:r w:rsidR="002F7825" w:rsidRPr="00E25573">
        <w:rPr>
          <w:rFonts w:eastAsia="Garamond" w:cs="Times New Roman"/>
          <w:sz w:val="24"/>
          <w:szCs w:val="24"/>
        </w:rPr>
        <w:t xml:space="preserve"> </w:t>
      </w:r>
      <w:r w:rsidR="002F7825" w:rsidRPr="00E25573">
        <w:rPr>
          <w:rFonts w:eastAsia="Garamond" w:cs="Times New Roman"/>
          <w:spacing w:val="-1"/>
          <w:sz w:val="24"/>
          <w:szCs w:val="24"/>
        </w:rPr>
        <w:t>to ask</w:t>
      </w:r>
      <w:r w:rsidR="002F7825" w:rsidRPr="00E25573">
        <w:rPr>
          <w:rFonts w:eastAsia="Garamond" w:cs="Times New Roman"/>
          <w:sz w:val="24"/>
          <w:szCs w:val="24"/>
        </w:rPr>
        <w:t xml:space="preserve"> </w:t>
      </w:r>
      <w:r w:rsidR="002F7825" w:rsidRPr="00E25573">
        <w:rPr>
          <w:rFonts w:eastAsia="Garamond" w:cs="Times New Roman"/>
          <w:spacing w:val="-1"/>
          <w:sz w:val="24"/>
          <w:szCs w:val="24"/>
        </w:rPr>
        <w:t xml:space="preserve">them what </w:t>
      </w:r>
      <w:r w:rsidR="002F7825" w:rsidRPr="00E25573">
        <w:rPr>
          <w:rFonts w:eastAsia="Garamond" w:cs="Times New Roman"/>
          <w:sz w:val="24"/>
          <w:szCs w:val="24"/>
        </w:rPr>
        <w:t>is</w:t>
      </w:r>
      <w:r w:rsidR="002F7825" w:rsidRPr="00E25573">
        <w:rPr>
          <w:rFonts w:eastAsia="Garamond" w:cs="Times New Roman"/>
          <w:spacing w:val="-2"/>
          <w:sz w:val="24"/>
          <w:szCs w:val="24"/>
        </w:rPr>
        <w:t xml:space="preserve"> </w:t>
      </w:r>
      <w:r w:rsidR="002F7825" w:rsidRPr="00E25573">
        <w:rPr>
          <w:rFonts w:eastAsia="Garamond" w:cs="Times New Roman"/>
          <w:spacing w:val="-1"/>
          <w:sz w:val="24"/>
          <w:szCs w:val="24"/>
        </w:rPr>
        <w:t>on</w:t>
      </w:r>
      <w:r w:rsidR="002F7825" w:rsidRPr="00E25573">
        <w:rPr>
          <w:rFonts w:eastAsia="Garamond" w:cs="Times New Roman"/>
          <w:sz w:val="24"/>
          <w:szCs w:val="24"/>
        </w:rPr>
        <w:t xml:space="preserve"> </w:t>
      </w:r>
      <w:r w:rsidR="002F7825" w:rsidRPr="00E25573">
        <w:rPr>
          <w:rFonts w:eastAsia="Garamond" w:cs="Times New Roman"/>
          <w:spacing w:val="-1"/>
          <w:sz w:val="24"/>
          <w:szCs w:val="24"/>
        </w:rPr>
        <w:t>their mind</w:t>
      </w:r>
      <w:r w:rsidR="002F7825" w:rsidRPr="00E25573">
        <w:rPr>
          <w:rFonts w:eastAsia="Garamond" w:cs="Times New Roman"/>
          <w:sz w:val="24"/>
          <w:szCs w:val="24"/>
        </w:rPr>
        <w:t xml:space="preserve"> </w:t>
      </w:r>
      <w:r w:rsidR="002F7825" w:rsidRPr="00E25573">
        <w:rPr>
          <w:rFonts w:eastAsia="Garamond" w:cs="Times New Roman"/>
          <w:spacing w:val="-1"/>
          <w:sz w:val="24"/>
          <w:szCs w:val="24"/>
        </w:rPr>
        <w:t>and</w:t>
      </w:r>
      <w:r w:rsidR="002F7825" w:rsidRPr="00E25573">
        <w:rPr>
          <w:rFonts w:eastAsia="Garamond" w:cs="Times New Roman"/>
          <w:sz w:val="24"/>
          <w:szCs w:val="24"/>
        </w:rPr>
        <w:t xml:space="preserve"> </w:t>
      </w:r>
      <w:r w:rsidR="002F7825" w:rsidRPr="00E25573">
        <w:rPr>
          <w:rFonts w:eastAsia="Garamond" w:cs="Times New Roman"/>
          <w:spacing w:val="-1"/>
          <w:sz w:val="24"/>
          <w:szCs w:val="24"/>
        </w:rPr>
        <w:t>answer their questions</w:t>
      </w:r>
      <w:r w:rsidR="002F7825" w:rsidRPr="00E25573">
        <w:rPr>
          <w:rFonts w:eastAsia="Garamond" w:cs="Times New Roman"/>
          <w:spacing w:val="1"/>
          <w:sz w:val="24"/>
          <w:szCs w:val="24"/>
        </w:rPr>
        <w:t xml:space="preserve"> </w:t>
      </w:r>
      <w:r w:rsidR="002F7825" w:rsidRPr="00E25573">
        <w:rPr>
          <w:rFonts w:eastAsia="Garamond" w:cs="Times New Roman"/>
          <w:spacing w:val="-1"/>
          <w:sz w:val="24"/>
          <w:szCs w:val="24"/>
        </w:rPr>
        <w:t>honestly</w:t>
      </w:r>
      <w:r w:rsidR="002E2178">
        <w:rPr>
          <w:rFonts w:eastAsia="Garamond" w:cs="Times New Roman"/>
          <w:spacing w:val="-1"/>
          <w:sz w:val="24"/>
          <w:szCs w:val="24"/>
        </w:rPr>
        <w:t>.</w:t>
      </w:r>
    </w:p>
    <w:p w14:paraId="06292E79" w14:textId="790F8EC6"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Talk</w:t>
      </w:r>
      <w:r w:rsidRPr="00E25573">
        <w:rPr>
          <w:rFonts w:eastAsia="Garamond" w:cs="Times New Roman"/>
          <w:sz w:val="24"/>
          <w:szCs w:val="24"/>
        </w:rPr>
        <w:t xml:space="preserve"> </w:t>
      </w:r>
      <w:r w:rsidRPr="00E25573">
        <w:rPr>
          <w:rFonts w:eastAsia="Garamond" w:cs="Times New Roman"/>
          <w:spacing w:val="-1"/>
          <w:sz w:val="24"/>
          <w:szCs w:val="24"/>
        </w:rPr>
        <w:t>to them about the</w:t>
      </w:r>
      <w:r w:rsidRPr="00E25573">
        <w:rPr>
          <w:rFonts w:eastAsia="Garamond" w:cs="Times New Roman"/>
          <w:sz w:val="24"/>
          <w:szCs w:val="24"/>
        </w:rPr>
        <w:t xml:space="preserve"> </w:t>
      </w:r>
      <w:r w:rsidRPr="00E25573">
        <w:rPr>
          <w:rFonts w:eastAsia="Garamond" w:cs="Times New Roman"/>
          <w:spacing w:val="-1"/>
          <w:sz w:val="24"/>
          <w:szCs w:val="24"/>
        </w:rPr>
        <w:t>news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any</w:t>
      </w:r>
      <w:r w:rsidRPr="00E25573">
        <w:rPr>
          <w:rFonts w:eastAsia="Garamond" w:cs="Times New Roman"/>
          <w:sz w:val="24"/>
          <w:szCs w:val="24"/>
        </w:rPr>
        <w:t xml:space="preserve"> adult</w:t>
      </w:r>
      <w:r w:rsidRPr="00E25573">
        <w:rPr>
          <w:rFonts w:eastAsia="Garamond" w:cs="Times New Roman"/>
          <w:spacing w:val="-3"/>
          <w:sz w:val="24"/>
          <w:szCs w:val="24"/>
        </w:rPr>
        <w:t xml:space="preserve"> </w:t>
      </w:r>
      <w:r w:rsidRPr="00E25573">
        <w:rPr>
          <w:rFonts w:eastAsia="Garamond" w:cs="Times New Roman"/>
          <w:spacing w:val="-1"/>
          <w:sz w:val="24"/>
          <w:szCs w:val="24"/>
        </w:rPr>
        <w:t>conversations</w:t>
      </w:r>
      <w:r w:rsidRPr="00E25573">
        <w:rPr>
          <w:rFonts w:eastAsia="Garamond" w:cs="Times New Roman"/>
          <w:spacing w:val="-2"/>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heard</w:t>
      </w:r>
      <w:r w:rsidR="002E2178">
        <w:rPr>
          <w:rFonts w:eastAsia="Garamond" w:cs="Times New Roman"/>
          <w:spacing w:val="-1"/>
          <w:sz w:val="24"/>
          <w:szCs w:val="24"/>
        </w:rPr>
        <w:t>.</w:t>
      </w:r>
    </w:p>
    <w:p w14:paraId="74E887E9" w14:textId="64E548F3"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Make</w:t>
      </w:r>
      <w:r w:rsidRPr="00E25573">
        <w:rPr>
          <w:rFonts w:eastAsia="Garamond" w:cs="Times New Roman"/>
          <w:sz w:val="24"/>
          <w:szCs w:val="24"/>
        </w:rPr>
        <w:t xml:space="preserve"> </w:t>
      </w:r>
      <w:r w:rsidRPr="00E25573">
        <w:rPr>
          <w:rFonts w:eastAsia="Garamond" w:cs="Times New Roman"/>
          <w:spacing w:val="-1"/>
          <w:sz w:val="24"/>
          <w:szCs w:val="24"/>
        </w:rPr>
        <w:t>sure</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opportunities</w:t>
      </w:r>
      <w:r w:rsidRPr="00E25573">
        <w:rPr>
          <w:rFonts w:eastAsia="Garamond" w:cs="Times New Roman"/>
          <w:spacing w:val="-2"/>
          <w:sz w:val="24"/>
          <w:szCs w:val="24"/>
        </w:rPr>
        <w:t xml:space="preserve"> </w:t>
      </w:r>
      <w:r w:rsidRPr="00E25573">
        <w:rPr>
          <w:rFonts w:eastAsia="Garamond" w:cs="Times New Roman"/>
          <w:spacing w:val="-1"/>
          <w:sz w:val="24"/>
          <w:szCs w:val="24"/>
        </w:rPr>
        <w:t>to talk</w:t>
      </w:r>
      <w:r w:rsidRPr="00E25573">
        <w:rPr>
          <w:rFonts w:eastAsia="Garamond" w:cs="Times New Roman"/>
          <w:sz w:val="24"/>
          <w:szCs w:val="24"/>
        </w:rPr>
        <w:t xml:space="preserve"> </w:t>
      </w:r>
      <w:r w:rsidRPr="00E25573">
        <w:rPr>
          <w:rFonts w:eastAsia="Garamond" w:cs="Times New Roman"/>
          <w:spacing w:val="-1"/>
          <w:sz w:val="24"/>
          <w:szCs w:val="24"/>
        </w:rPr>
        <w:t>with peers</w:t>
      </w:r>
      <w:r w:rsidRPr="00E25573">
        <w:rPr>
          <w:rFonts w:eastAsia="Garamond" w:cs="Times New Roman"/>
          <w:spacing w:val="-2"/>
          <w:sz w:val="24"/>
          <w:szCs w:val="24"/>
        </w:rPr>
        <w:t xml:space="preserve"> </w:t>
      </w:r>
      <w:r w:rsidRPr="00E25573">
        <w:rPr>
          <w:rFonts w:eastAsia="Garamond" w:cs="Times New Roman"/>
          <w:sz w:val="24"/>
          <w:szCs w:val="24"/>
        </w:rPr>
        <w:t>if</w:t>
      </w:r>
      <w:r w:rsidRPr="00E25573">
        <w:rPr>
          <w:rFonts w:eastAsia="Garamond" w:cs="Times New Roman"/>
          <w:spacing w:val="-1"/>
          <w:sz w:val="24"/>
          <w:szCs w:val="24"/>
        </w:rPr>
        <w:t xml:space="preserve"> possible</w:t>
      </w:r>
      <w:r w:rsidR="002E2178">
        <w:rPr>
          <w:rFonts w:eastAsia="Garamond" w:cs="Times New Roman"/>
          <w:spacing w:val="-1"/>
          <w:sz w:val="24"/>
          <w:szCs w:val="24"/>
        </w:rPr>
        <w:t>.</w:t>
      </w:r>
    </w:p>
    <w:p w14:paraId="17B2D914" w14:textId="4B2C7867"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z w:val="24"/>
          <w:szCs w:val="24"/>
        </w:rPr>
        <w:t>Set</w:t>
      </w:r>
      <w:r w:rsidRPr="00E25573">
        <w:rPr>
          <w:rFonts w:eastAsia="Garamond" w:cs="Times New Roman"/>
          <w:spacing w:val="-1"/>
          <w:sz w:val="24"/>
          <w:szCs w:val="24"/>
        </w:rPr>
        <w:t xml:space="preserve"> gentle</w:t>
      </w:r>
      <w:r w:rsidRPr="00E25573">
        <w:rPr>
          <w:rFonts w:eastAsia="Garamond" w:cs="Times New Roman"/>
          <w:sz w:val="24"/>
          <w:szCs w:val="24"/>
        </w:rPr>
        <w:t xml:space="preserve"> </w:t>
      </w:r>
      <w:r w:rsidRPr="00E25573">
        <w:rPr>
          <w:rFonts w:eastAsia="Garamond" w:cs="Times New Roman"/>
          <w:spacing w:val="-1"/>
          <w:sz w:val="24"/>
          <w:szCs w:val="24"/>
        </w:rPr>
        <w:t>but firm limits</w:t>
      </w:r>
      <w:r w:rsidRPr="00E25573">
        <w:rPr>
          <w:rFonts w:eastAsia="Garamond" w:cs="Times New Roman"/>
          <w:spacing w:val="-2"/>
          <w:sz w:val="24"/>
          <w:szCs w:val="24"/>
        </w:rPr>
        <w:t xml:space="preserve"> </w:t>
      </w:r>
      <w:r w:rsidRPr="00E25573">
        <w:rPr>
          <w:rFonts w:eastAsia="Garamond" w:cs="Times New Roman"/>
          <w:spacing w:val="-1"/>
          <w:sz w:val="24"/>
          <w:szCs w:val="24"/>
        </w:rPr>
        <w:t>for acting</w:t>
      </w:r>
      <w:r w:rsidRPr="00E25573">
        <w:rPr>
          <w:rFonts w:eastAsia="Garamond" w:cs="Times New Roman"/>
          <w:sz w:val="24"/>
          <w:szCs w:val="24"/>
        </w:rPr>
        <w:t xml:space="preserve"> </w:t>
      </w:r>
      <w:r w:rsidRPr="00E25573">
        <w:rPr>
          <w:rFonts w:eastAsia="Garamond" w:cs="Times New Roman"/>
          <w:spacing w:val="-1"/>
          <w:sz w:val="24"/>
          <w:szCs w:val="24"/>
        </w:rPr>
        <w:t>out behavior</w:t>
      </w:r>
      <w:r w:rsidR="002E2178">
        <w:rPr>
          <w:rFonts w:eastAsia="Garamond" w:cs="Times New Roman"/>
          <w:spacing w:val="-1"/>
          <w:sz w:val="24"/>
          <w:szCs w:val="24"/>
        </w:rPr>
        <w:t>.</w:t>
      </w:r>
    </w:p>
    <w:p w14:paraId="433E893D" w14:textId="77777777" w:rsidR="002F7825" w:rsidRPr="00CF2205" w:rsidRDefault="002F7825" w:rsidP="00A81019">
      <w:pPr>
        <w:numPr>
          <w:ilvl w:val="0"/>
          <w:numId w:val="5"/>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Listen to child’s</w:t>
      </w:r>
      <w:r w:rsidRPr="00E25573">
        <w:rPr>
          <w:rFonts w:eastAsia="Garamond" w:cs="Times New Roman"/>
          <w:spacing w:val="-2"/>
          <w:sz w:val="24"/>
          <w:szCs w:val="24"/>
        </w:rPr>
        <w:t xml:space="preserve"> </w:t>
      </w:r>
      <w:r w:rsidRPr="00E25573">
        <w:rPr>
          <w:rFonts w:eastAsia="Garamond" w:cs="Times New Roman"/>
          <w:spacing w:val="-1"/>
          <w:sz w:val="24"/>
          <w:szCs w:val="24"/>
        </w:rPr>
        <w:t>repeated</w:t>
      </w:r>
      <w:r w:rsidRPr="00E25573">
        <w:rPr>
          <w:rFonts w:eastAsia="Garamond" w:cs="Times New Roman"/>
          <w:sz w:val="24"/>
          <w:szCs w:val="24"/>
        </w:rPr>
        <w:t xml:space="preserve"> </w:t>
      </w:r>
      <w:r w:rsidRPr="00E25573">
        <w:rPr>
          <w:rFonts w:eastAsia="Garamond" w:cs="Times New Roman"/>
          <w:spacing w:val="-1"/>
          <w:sz w:val="24"/>
          <w:szCs w:val="24"/>
        </w:rPr>
        <w:t>retelling</w:t>
      </w:r>
      <w:r w:rsidRPr="00E25573">
        <w:rPr>
          <w:rFonts w:eastAsia="Garamond" w:cs="Times New Roman"/>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Pr>
          <w:rFonts w:eastAsia="Garamond" w:cs="Times New Roman"/>
          <w:spacing w:val="-1"/>
          <w:sz w:val="24"/>
          <w:szCs w:val="24"/>
        </w:rPr>
        <w:t>.</w:t>
      </w:r>
    </w:p>
    <w:p w14:paraId="6A222D25" w14:textId="77777777" w:rsidR="00CF2205" w:rsidRDefault="00CF2205" w:rsidP="00CF2205">
      <w:pPr>
        <w:tabs>
          <w:tab w:val="left" w:pos="900"/>
        </w:tabs>
        <w:spacing w:before="118"/>
        <w:ind w:left="900"/>
        <w:contextualSpacing/>
        <w:rPr>
          <w:rFonts w:eastAsia="Garamond" w:cs="Times New Roman"/>
          <w:spacing w:val="-1"/>
          <w:sz w:val="24"/>
          <w:szCs w:val="24"/>
        </w:rPr>
      </w:pPr>
    </w:p>
    <w:p w14:paraId="3C2ACB8B" w14:textId="77777777" w:rsidR="00CF2205" w:rsidRDefault="00CF2205" w:rsidP="00CF2205">
      <w:pPr>
        <w:tabs>
          <w:tab w:val="left" w:pos="900"/>
        </w:tabs>
        <w:spacing w:before="118"/>
        <w:ind w:left="900"/>
        <w:contextualSpacing/>
        <w:rPr>
          <w:rFonts w:eastAsia="Garamond" w:cs="Times New Roman"/>
          <w:spacing w:val="-1"/>
          <w:sz w:val="24"/>
          <w:szCs w:val="24"/>
        </w:rPr>
      </w:pPr>
    </w:p>
    <w:p w14:paraId="64C6A6E5" w14:textId="77777777" w:rsidR="00CF2205" w:rsidRPr="00E25573" w:rsidRDefault="00CF2205" w:rsidP="00CF2205">
      <w:pPr>
        <w:tabs>
          <w:tab w:val="left" w:pos="900"/>
        </w:tabs>
        <w:spacing w:before="118"/>
        <w:ind w:left="900"/>
        <w:contextualSpacing/>
        <w:rPr>
          <w:rFonts w:eastAsia="Garamond" w:cs="Times New Roman"/>
          <w:sz w:val="24"/>
          <w:szCs w:val="24"/>
        </w:rPr>
      </w:pPr>
    </w:p>
    <w:p w14:paraId="6666ACDD" w14:textId="77777777" w:rsidR="002F7825" w:rsidRPr="00955C3E" w:rsidRDefault="002F7825" w:rsidP="002F7825">
      <w:pPr>
        <w:ind w:left="360" w:hanging="360"/>
        <w:rPr>
          <w:rFonts w:eastAsia="Calibri" w:cs="Times New Roman"/>
          <w:b/>
          <w:i/>
          <w:sz w:val="24"/>
          <w:szCs w:val="24"/>
        </w:rPr>
      </w:pPr>
      <w:bookmarkStart w:id="3" w:name="_Hlk58309317"/>
      <w:r w:rsidRPr="00955C3E">
        <w:rPr>
          <w:rFonts w:eastAsia="Calibri" w:cs="Times New Roman"/>
          <w:b/>
          <w:i/>
          <w:sz w:val="24"/>
          <w:szCs w:val="24"/>
        </w:rPr>
        <w:lastRenderedPageBreak/>
        <w:t>2.</w:t>
      </w:r>
      <w:r w:rsidRPr="00955C3E">
        <w:rPr>
          <w:rFonts w:eastAsia="Calibri" w:cs="Times New Roman"/>
          <w:b/>
          <w:i/>
          <w:sz w:val="24"/>
          <w:szCs w:val="24"/>
        </w:rPr>
        <w:tab/>
        <w:t>Normal Reactions to Disaster for Adults and Children:</w:t>
      </w: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2F7825" w:rsidRPr="00E25573" w14:paraId="168DACE4" w14:textId="77777777" w:rsidTr="00740ABB">
        <w:trPr>
          <w:trHeight w:hRule="exact" w:val="1218"/>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bookmarkEnd w:id="3"/>
          <w:p w14:paraId="5A4F6632" w14:textId="77777777" w:rsidR="002F7825" w:rsidRPr="00E25573" w:rsidRDefault="002F7825" w:rsidP="00274958">
            <w:pPr>
              <w:spacing w:line="268" w:lineRule="exact"/>
              <w:ind w:left="102"/>
              <w:rPr>
                <w:rFonts w:eastAsia="Garamond" w:cs="Garamond"/>
                <w:sz w:val="24"/>
                <w:szCs w:val="24"/>
              </w:rPr>
            </w:pPr>
            <w:r w:rsidRPr="00E25573">
              <w:rPr>
                <w:rFonts w:eastAsia="Calibri" w:cs="Times New Roman"/>
                <w:b/>
                <w:spacing w:val="-1"/>
                <w:sz w:val="24"/>
              </w:rPr>
              <w:t>Emotional</w:t>
            </w:r>
            <w:r>
              <w:rPr>
                <w:rFonts w:eastAsia="Calibri" w:cs="Times New Roman"/>
                <w:b/>
                <w:spacing w:val="-1"/>
                <w:sz w:val="24"/>
              </w:rPr>
              <w:t>:</w:t>
            </w:r>
          </w:p>
          <w:p w14:paraId="36DBD26C" w14:textId="730E8D1E" w:rsidR="002F7825" w:rsidRDefault="002F7825" w:rsidP="00274958">
            <w:pPr>
              <w:ind w:left="102" w:right="90"/>
              <w:rPr>
                <w:rFonts w:eastAsia="Calibri" w:cs="Times New Roman"/>
                <w:spacing w:val="-1"/>
                <w:sz w:val="24"/>
              </w:rPr>
            </w:pPr>
            <w:r w:rsidRPr="00E25573">
              <w:rPr>
                <w:rFonts w:eastAsia="Calibri" w:cs="Times New Roman"/>
                <w:spacing w:val="-1"/>
                <w:sz w:val="24"/>
              </w:rPr>
              <w:t>Shock,</w:t>
            </w:r>
            <w:r w:rsidRPr="00E25573">
              <w:rPr>
                <w:rFonts w:eastAsia="Calibri" w:cs="Times New Roman"/>
                <w:sz w:val="24"/>
              </w:rPr>
              <w:t xml:space="preserve"> </w:t>
            </w:r>
            <w:r w:rsidRPr="00E25573">
              <w:rPr>
                <w:rFonts w:eastAsia="Calibri" w:cs="Times New Roman"/>
                <w:spacing w:val="-1"/>
                <w:sz w:val="24"/>
              </w:rPr>
              <w:t>fear,</w:t>
            </w:r>
            <w:r w:rsidRPr="00E25573">
              <w:rPr>
                <w:rFonts w:eastAsia="Calibri" w:cs="Times New Roman"/>
                <w:sz w:val="24"/>
              </w:rPr>
              <w:t xml:space="preserve"> </w:t>
            </w:r>
            <w:r w:rsidRPr="00E25573">
              <w:rPr>
                <w:rFonts w:eastAsia="Calibri" w:cs="Times New Roman"/>
                <w:spacing w:val="-1"/>
                <w:sz w:val="24"/>
              </w:rPr>
              <w:t>grief,</w:t>
            </w:r>
            <w:r w:rsidRPr="00E25573">
              <w:rPr>
                <w:rFonts w:eastAsia="Calibri" w:cs="Times New Roman"/>
                <w:sz w:val="24"/>
              </w:rPr>
              <w:t xml:space="preserve"> </w:t>
            </w:r>
            <w:r w:rsidRPr="00E25573">
              <w:rPr>
                <w:rFonts w:eastAsia="Calibri" w:cs="Times New Roman"/>
                <w:spacing w:val="-1"/>
                <w:sz w:val="24"/>
              </w:rPr>
              <w:t>anger,</w:t>
            </w:r>
            <w:r w:rsidRPr="00E25573">
              <w:rPr>
                <w:rFonts w:eastAsia="Calibri" w:cs="Times New Roman"/>
                <w:sz w:val="24"/>
              </w:rPr>
              <w:t xml:space="preserve"> </w:t>
            </w:r>
            <w:r w:rsidRPr="00E25573">
              <w:rPr>
                <w:rFonts w:eastAsia="Calibri" w:cs="Times New Roman"/>
                <w:spacing w:val="-1"/>
                <w:sz w:val="24"/>
              </w:rPr>
              <w:t>guilt,</w:t>
            </w:r>
            <w:r w:rsidRPr="00E25573">
              <w:rPr>
                <w:rFonts w:eastAsia="Calibri" w:cs="Times New Roman"/>
                <w:sz w:val="24"/>
              </w:rPr>
              <w:t xml:space="preserve"> </w:t>
            </w:r>
            <w:r w:rsidRPr="00E25573">
              <w:rPr>
                <w:rFonts w:eastAsia="Calibri" w:cs="Times New Roman"/>
                <w:spacing w:val="-1"/>
                <w:sz w:val="24"/>
              </w:rPr>
              <w:t>shame</w:t>
            </w:r>
            <w:r w:rsidRPr="00E25573">
              <w:rPr>
                <w:rFonts w:eastAsia="Calibri" w:cs="Times New Roman"/>
                <w:sz w:val="24"/>
              </w:rPr>
              <w:t xml:space="preserve"> </w:t>
            </w:r>
            <w:r w:rsidRPr="00E25573">
              <w:rPr>
                <w:rFonts w:eastAsia="Calibri" w:cs="Times New Roman"/>
                <w:spacing w:val="-1"/>
                <w:sz w:val="24"/>
              </w:rPr>
              <w:t>helplessness,</w:t>
            </w:r>
            <w:r w:rsidRPr="00E25573">
              <w:rPr>
                <w:rFonts w:eastAsia="Calibri" w:cs="Times New Roman"/>
                <w:sz w:val="24"/>
              </w:rPr>
              <w:t xml:space="preserve"> </w:t>
            </w:r>
            <w:r w:rsidRPr="00E25573">
              <w:rPr>
                <w:rFonts w:eastAsia="Calibri" w:cs="Times New Roman"/>
                <w:spacing w:val="-1"/>
                <w:sz w:val="24"/>
              </w:rPr>
              <w:t>hopelessness,</w:t>
            </w:r>
            <w:r w:rsidRPr="00E25573">
              <w:rPr>
                <w:rFonts w:eastAsia="Calibri" w:cs="Times New Roman"/>
                <w:sz w:val="24"/>
              </w:rPr>
              <w:t xml:space="preserve"> </w:t>
            </w:r>
            <w:r w:rsidRPr="00E25573">
              <w:rPr>
                <w:rFonts w:eastAsia="Calibri" w:cs="Times New Roman"/>
                <w:spacing w:val="-1"/>
                <w:sz w:val="24"/>
              </w:rPr>
              <w:t>numbness,</w:t>
            </w:r>
            <w:r w:rsidRPr="00E25573">
              <w:rPr>
                <w:rFonts w:eastAsia="Calibri" w:cs="Times New Roman"/>
                <w:sz w:val="24"/>
              </w:rPr>
              <w:t xml:space="preserve"> </w:t>
            </w:r>
            <w:r w:rsidRPr="00E25573">
              <w:rPr>
                <w:rFonts w:eastAsia="Calibri" w:cs="Times New Roman"/>
                <w:spacing w:val="-1"/>
                <w:sz w:val="24"/>
              </w:rPr>
              <w:t>emptiness.</w:t>
            </w:r>
            <w:r w:rsidRPr="00E25573">
              <w:rPr>
                <w:rFonts w:eastAsia="Calibri" w:cs="Times New Roman"/>
                <w:spacing w:val="51"/>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ability</w:t>
            </w:r>
            <w:r w:rsidRPr="00E25573">
              <w:rPr>
                <w:rFonts w:eastAsia="Calibri" w:cs="Times New Roman"/>
                <w:sz w:val="24"/>
              </w:rPr>
              <w:t xml:space="preserve"> </w:t>
            </w:r>
            <w:r w:rsidRPr="00E25573">
              <w:rPr>
                <w:rFonts w:eastAsia="Calibri" w:cs="Times New Roman"/>
                <w:spacing w:val="-1"/>
                <w:sz w:val="24"/>
              </w:rPr>
              <w:t>to feel</w:t>
            </w:r>
            <w:r w:rsidRPr="00E25573">
              <w:rPr>
                <w:rFonts w:eastAsia="Calibri" w:cs="Times New Roman"/>
                <w:sz w:val="24"/>
              </w:rPr>
              <w:t xml:space="preserve"> </w:t>
            </w:r>
            <w:r w:rsidRPr="00E25573">
              <w:rPr>
                <w:rFonts w:eastAsia="Calibri" w:cs="Times New Roman"/>
                <w:spacing w:val="-1"/>
                <w:sz w:val="24"/>
              </w:rPr>
              <w:t>interest,</w:t>
            </w:r>
            <w:r w:rsidRPr="00E25573">
              <w:rPr>
                <w:rFonts w:eastAsia="Calibri" w:cs="Times New Roman"/>
                <w:sz w:val="24"/>
              </w:rPr>
              <w:t xml:space="preserve"> </w:t>
            </w:r>
            <w:r w:rsidRPr="00E25573">
              <w:rPr>
                <w:rFonts w:eastAsia="Calibri" w:cs="Times New Roman"/>
                <w:spacing w:val="-1"/>
                <w:sz w:val="24"/>
              </w:rPr>
              <w:t>pleasure,</w:t>
            </w:r>
            <w:r w:rsidRPr="00E25573">
              <w:rPr>
                <w:rFonts w:eastAsia="Calibri" w:cs="Times New Roman"/>
                <w:sz w:val="24"/>
              </w:rPr>
              <w:t xml:space="preserve"> </w:t>
            </w:r>
            <w:r w:rsidRPr="00E25573">
              <w:rPr>
                <w:rFonts w:eastAsia="Calibri" w:cs="Times New Roman"/>
                <w:spacing w:val="-1"/>
                <w:sz w:val="24"/>
              </w:rPr>
              <w:t>love.</w:t>
            </w:r>
          </w:p>
          <w:p w14:paraId="1048BD46" w14:textId="77777777" w:rsidR="009A786A" w:rsidRDefault="009A786A" w:rsidP="009A786A">
            <w:pPr>
              <w:ind w:right="90"/>
              <w:rPr>
                <w:rFonts w:eastAsia="Calibri" w:cs="Times New Roman"/>
                <w:spacing w:val="-1"/>
                <w:sz w:val="24"/>
              </w:rPr>
            </w:pPr>
          </w:p>
          <w:p w14:paraId="33106208" w14:textId="2A245061" w:rsidR="009A786A" w:rsidRPr="00E25573" w:rsidRDefault="009A786A" w:rsidP="00274958">
            <w:pPr>
              <w:ind w:left="102" w:right="90"/>
              <w:rPr>
                <w:rFonts w:eastAsia="Garamond" w:cs="Garamond"/>
                <w:sz w:val="24"/>
                <w:szCs w:val="24"/>
              </w:rPr>
            </w:pPr>
          </w:p>
        </w:tc>
      </w:tr>
      <w:tr w:rsidR="002F7825" w:rsidRPr="00E25573" w14:paraId="631565F5" w14:textId="77777777" w:rsidTr="00740ABB">
        <w:trPr>
          <w:trHeight w:hRule="exact" w:val="1164"/>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542E747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Cognitive</w:t>
            </w:r>
            <w:r>
              <w:rPr>
                <w:rFonts w:eastAsia="Calibri" w:cs="Times New Roman"/>
                <w:b/>
                <w:spacing w:val="-1"/>
                <w:sz w:val="24"/>
              </w:rPr>
              <w:t>:</w:t>
            </w:r>
          </w:p>
          <w:p w14:paraId="153666E0" w14:textId="77777777" w:rsidR="002F7825" w:rsidRPr="00E25573" w:rsidRDefault="002F7825" w:rsidP="00274958">
            <w:pPr>
              <w:spacing w:before="1"/>
              <w:ind w:left="102" w:right="90"/>
              <w:rPr>
                <w:rFonts w:eastAsia="Garamond" w:cs="Garamond"/>
                <w:sz w:val="24"/>
                <w:szCs w:val="24"/>
              </w:rPr>
            </w:pPr>
            <w:r w:rsidRPr="00E25573">
              <w:rPr>
                <w:rFonts w:eastAsia="Calibri" w:cs="Times New Roman"/>
                <w:spacing w:val="-1"/>
                <w:sz w:val="24"/>
              </w:rPr>
              <w:t>Confusion,</w:t>
            </w:r>
            <w:r w:rsidRPr="00E25573">
              <w:rPr>
                <w:rFonts w:eastAsia="Calibri" w:cs="Times New Roman"/>
                <w:sz w:val="24"/>
              </w:rPr>
              <w:t xml:space="preserve"> </w:t>
            </w:r>
            <w:r w:rsidRPr="00E25573">
              <w:rPr>
                <w:rFonts w:eastAsia="Calibri" w:cs="Times New Roman"/>
                <w:spacing w:val="-1"/>
                <w:sz w:val="24"/>
              </w:rPr>
              <w:t>disorientation,</w:t>
            </w:r>
            <w:r w:rsidRPr="00E25573">
              <w:rPr>
                <w:rFonts w:eastAsia="Calibri" w:cs="Times New Roman"/>
                <w:sz w:val="24"/>
              </w:rPr>
              <w:t xml:space="preserve"> </w:t>
            </w:r>
            <w:r w:rsidRPr="00E25573">
              <w:rPr>
                <w:rFonts w:eastAsia="Calibri" w:cs="Times New Roman"/>
                <w:spacing w:val="-1"/>
                <w:sz w:val="24"/>
              </w:rPr>
              <w:t>indecisiveness,</w:t>
            </w:r>
            <w:r w:rsidRPr="00E25573">
              <w:rPr>
                <w:rFonts w:eastAsia="Calibri" w:cs="Times New Roman"/>
                <w:sz w:val="24"/>
              </w:rPr>
              <w:t xml:space="preserve"> </w:t>
            </w:r>
            <w:r w:rsidRPr="00E25573">
              <w:rPr>
                <w:rFonts w:eastAsia="Calibri" w:cs="Times New Roman"/>
                <w:spacing w:val="-1"/>
                <w:sz w:val="24"/>
              </w:rPr>
              <w:t>worry,</w:t>
            </w:r>
            <w:r w:rsidRPr="00E25573">
              <w:rPr>
                <w:rFonts w:eastAsia="Calibri" w:cs="Times New Roman"/>
                <w:sz w:val="24"/>
              </w:rPr>
              <w:t xml:space="preserve"> </w:t>
            </w:r>
            <w:r w:rsidRPr="00E25573">
              <w:rPr>
                <w:rFonts w:eastAsia="Calibri" w:cs="Times New Roman"/>
                <w:spacing w:val="-1"/>
                <w:sz w:val="24"/>
              </w:rPr>
              <w:t>shortened</w:t>
            </w:r>
            <w:r w:rsidRPr="00E25573">
              <w:rPr>
                <w:rFonts w:eastAsia="Calibri" w:cs="Times New Roman"/>
                <w:sz w:val="24"/>
              </w:rPr>
              <w:t xml:space="preserve"> </w:t>
            </w:r>
            <w:r w:rsidRPr="00E25573">
              <w:rPr>
                <w:rFonts w:eastAsia="Calibri" w:cs="Times New Roman"/>
                <w:spacing w:val="-1"/>
                <w:sz w:val="24"/>
              </w:rPr>
              <w:t>attention</w:t>
            </w:r>
            <w:r w:rsidRPr="00E25573">
              <w:rPr>
                <w:rFonts w:eastAsia="Calibri" w:cs="Times New Roman"/>
                <w:sz w:val="24"/>
              </w:rPr>
              <w:t xml:space="preserve"> </w:t>
            </w:r>
            <w:r w:rsidRPr="00E25573">
              <w:rPr>
                <w:rFonts w:eastAsia="Calibri" w:cs="Times New Roman"/>
                <w:spacing w:val="-1"/>
                <w:sz w:val="24"/>
              </w:rPr>
              <w:t>span,</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52"/>
                <w:sz w:val="24"/>
              </w:rPr>
              <w:t xml:space="preserve"> </w:t>
            </w:r>
            <w:bookmarkStart w:id="4" w:name="Physical"/>
            <w:bookmarkEnd w:id="4"/>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memory</w:t>
            </w:r>
            <w:r w:rsidRPr="00E25573">
              <w:rPr>
                <w:rFonts w:eastAsia="Calibri" w:cs="Times New Roman"/>
                <w:sz w:val="24"/>
              </w:rPr>
              <w:t xml:space="preserve"> </w:t>
            </w:r>
            <w:r w:rsidRPr="00E25573">
              <w:rPr>
                <w:rFonts w:eastAsia="Calibri" w:cs="Times New Roman"/>
                <w:spacing w:val="-1"/>
                <w:sz w:val="24"/>
              </w:rPr>
              <w:t>difficulties,</w:t>
            </w:r>
            <w:r w:rsidRPr="00E25573">
              <w:rPr>
                <w:rFonts w:eastAsia="Calibri" w:cs="Times New Roman"/>
                <w:sz w:val="24"/>
              </w:rPr>
              <w:t xml:space="preserve"> </w:t>
            </w:r>
            <w:r w:rsidRPr="00E25573">
              <w:rPr>
                <w:rFonts w:eastAsia="Calibri" w:cs="Times New Roman"/>
                <w:spacing w:val="-1"/>
                <w:sz w:val="24"/>
              </w:rPr>
              <w:t>unwanted</w:t>
            </w:r>
            <w:r w:rsidRPr="00E25573">
              <w:rPr>
                <w:rFonts w:eastAsia="Calibri" w:cs="Times New Roman"/>
                <w:sz w:val="24"/>
              </w:rPr>
              <w:t xml:space="preserve"> </w:t>
            </w:r>
            <w:r w:rsidRPr="00E25573">
              <w:rPr>
                <w:rFonts w:eastAsia="Calibri" w:cs="Times New Roman"/>
                <w:spacing w:val="-1"/>
                <w:sz w:val="24"/>
              </w:rPr>
              <w:t>memories,</w:t>
            </w:r>
            <w:r w:rsidRPr="00E25573">
              <w:rPr>
                <w:rFonts w:eastAsia="Calibri" w:cs="Times New Roman"/>
                <w:sz w:val="24"/>
              </w:rPr>
              <w:t xml:space="preserve"> </w:t>
            </w:r>
            <w:r w:rsidRPr="00E25573">
              <w:rPr>
                <w:rFonts w:eastAsia="Calibri" w:cs="Times New Roman"/>
                <w:spacing w:val="-1"/>
                <w:sz w:val="24"/>
              </w:rPr>
              <w:t>self-blame.</w:t>
            </w:r>
          </w:p>
        </w:tc>
      </w:tr>
      <w:tr w:rsidR="002F7825" w:rsidRPr="00E25573" w14:paraId="39040D90" w14:textId="77777777" w:rsidTr="00740ABB">
        <w:trPr>
          <w:trHeight w:hRule="exact" w:val="117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46F545E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Physical</w:t>
            </w:r>
            <w:r>
              <w:rPr>
                <w:rFonts w:eastAsia="Calibri" w:cs="Times New Roman"/>
                <w:b/>
                <w:spacing w:val="-1"/>
                <w:sz w:val="24"/>
              </w:rPr>
              <w:t>:</w:t>
            </w:r>
          </w:p>
          <w:p w14:paraId="4A870628" w14:textId="77777777" w:rsidR="002F7825" w:rsidRPr="00E25573" w:rsidRDefault="002F7825" w:rsidP="008B5137">
            <w:pPr>
              <w:spacing w:before="1"/>
              <w:ind w:left="102" w:right="90"/>
              <w:rPr>
                <w:rFonts w:eastAsia="Garamond" w:cs="Garamond"/>
                <w:sz w:val="24"/>
                <w:szCs w:val="24"/>
              </w:rPr>
            </w:pPr>
            <w:r w:rsidRPr="00E25573">
              <w:rPr>
                <w:rFonts w:eastAsia="Calibri" w:cs="Times New Roman"/>
                <w:spacing w:val="-1"/>
                <w:sz w:val="24"/>
              </w:rPr>
              <w:t>Tension,</w:t>
            </w:r>
            <w:r w:rsidRPr="00E25573">
              <w:rPr>
                <w:rFonts w:eastAsia="Calibri" w:cs="Times New Roman"/>
                <w:sz w:val="24"/>
              </w:rPr>
              <w:t xml:space="preserve"> </w:t>
            </w:r>
            <w:r w:rsidRPr="00E25573">
              <w:rPr>
                <w:rFonts w:eastAsia="Calibri" w:cs="Times New Roman"/>
                <w:spacing w:val="-1"/>
                <w:sz w:val="24"/>
              </w:rPr>
              <w:t>fatigue,</w:t>
            </w:r>
            <w:r w:rsidRPr="00E25573">
              <w:rPr>
                <w:rFonts w:eastAsia="Calibri" w:cs="Times New Roman"/>
                <w:sz w:val="24"/>
              </w:rPr>
              <w:t xml:space="preserve"> </w:t>
            </w:r>
            <w:r w:rsidRPr="00E25573">
              <w:rPr>
                <w:rFonts w:eastAsia="Calibri" w:cs="Times New Roman"/>
                <w:spacing w:val="-1"/>
                <w:sz w:val="24"/>
              </w:rPr>
              <w:t>edginess,</w:t>
            </w:r>
            <w:r w:rsidRPr="00E25573">
              <w:rPr>
                <w:rFonts w:eastAsia="Calibri" w:cs="Times New Roman"/>
                <w:sz w:val="24"/>
              </w:rPr>
              <w:t xml:space="preserve"> </w:t>
            </w:r>
            <w:r w:rsidRPr="00E25573">
              <w:rPr>
                <w:rFonts w:eastAsia="Calibri" w:cs="Times New Roman"/>
                <w:spacing w:val="-1"/>
                <w:sz w:val="24"/>
              </w:rPr>
              <w:t>insomnia,</w:t>
            </w:r>
            <w:r w:rsidRPr="00E25573">
              <w:rPr>
                <w:rFonts w:eastAsia="Calibri" w:cs="Times New Roman"/>
                <w:sz w:val="24"/>
              </w:rPr>
              <w:t xml:space="preserve"> </w:t>
            </w:r>
            <w:r w:rsidRPr="00E25573">
              <w:rPr>
                <w:rFonts w:eastAsia="Calibri" w:cs="Times New Roman"/>
                <w:spacing w:val="-1"/>
                <w:sz w:val="24"/>
              </w:rPr>
              <w:t>generalized</w:t>
            </w:r>
            <w:r w:rsidRPr="00E25573">
              <w:rPr>
                <w:rFonts w:eastAsia="Calibri" w:cs="Times New Roman"/>
                <w:sz w:val="24"/>
              </w:rPr>
              <w:t xml:space="preserve"> </w:t>
            </w:r>
            <w:r w:rsidRPr="00E25573">
              <w:rPr>
                <w:rFonts w:eastAsia="Calibri" w:cs="Times New Roman"/>
                <w:spacing w:val="-1"/>
                <w:sz w:val="24"/>
              </w:rPr>
              <w:t>aches</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pains,</w:t>
            </w:r>
            <w:r w:rsidRPr="00E25573">
              <w:rPr>
                <w:rFonts w:eastAsia="Calibri" w:cs="Times New Roman"/>
                <w:sz w:val="24"/>
              </w:rPr>
              <w:t xml:space="preserve"> </w:t>
            </w:r>
            <w:r w:rsidRPr="00E25573">
              <w:rPr>
                <w:rFonts w:eastAsia="Calibri" w:cs="Times New Roman"/>
                <w:spacing w:val="-1"/>
                <w:sz w:val="24"/>
              </w:rPr>
              <w:t>star</w:t>
            </w:r>
            <w:r w:rsidR="008B5137">
              <w:rPr>
                <w:rFonts w:eastAsia="Calibri" w:cs="Times New Roman"/>
                <w:spacing w:val="-1"/>
                <w:sz w:val="24"/>
              </w:rPr>
              <w:t>t</w:t>
            </w:r>
            <w:r w:rsidRPr="00E25573">
              <w:rPr>
                <w:rFonts w:eastAsia="Calibri" w:cs="Times New Roman"/>
                <w:spacing w:val="-1"/>
                <w:sz w:val="24"/>
              </w:rPr>
              <w:t>ling</w:t>
            </w:r>
            <w:r w:rsidRPr="00E25573">
              <w:rPr>
                <w:rFonts w:eastAsia="Calibri" w:cs="Times New Roman"/>
                <w:sz w:val="24"/>
              </w:rPr>
              <w:t xml:space="preserve"> </w:t>
            </w:r>
            <w:r w:rsidRPr="00E25573">
              <w:rPr>
                <w:rFonts w:eastAsia="Calibri" w:cs="Times New Roman"/>
                <w:spacing w:val="-1"/>
                <w:sz w:val="24"/>
              </w:rPr>
              <w:t>easily,</w:t>
            </w:r>
            <w:r w:rsidRPr="00E25573">
              <w:rPr>
                <w:rFonts w:eastAsia="Calibri" w:cs="Times New Roman"/>
                <w:sz w:val="24"/>
              </w:rPr>
              <w:t xml:space="preserve"> </w:t>
            </w:r>
            <w:r w:rsidRPr="00E25573">
              <w:rPr>
                <w:rFonts w:eastAsia="Calibri" w:cs="Times New Roman"/>
                <w:spacing w:val="-1"/>
                <w:sz w:val="24"/>
              </w:rPr>
              <w:t>rapid</w:t>
            </w:r>
            <w:r w:rsidRPr="00E25573">
              <w:rPr>
                <w:rFonts w:eastAsia="Calibri" w:cs="Times New Roman"/>
                <w:spacing w:val="77"/>
                <w:sz w:val="24"/>
              </w:rPr>
              <w:t xml:space="preserve"> </w:t>
            </w:r>
            <w:r w:rsidRPr="00E25573">
              <w:rPr>
                <w:rFonts w:eastAsia="Calibri" w:cs="Times New Roman"/>
                <w:spacing w:val="-1"/>
                <w:sz w:val="24"/>
              </w:rPr>
              <w:t>heartbeat,</w:t>
            </w:r>
            <w:r w:rsidRPr="00E25573">
              <w:rPr>
                <w:rFonts w:eastAsia="Calibri" w:cs="Times New Roman"/>
                <w:sz w:val="24"/>
              </w:rPr>
              <w:t xml:space="preserve"> </w:t>
            </w:r>
            <w:r w:rsidRPr="00E25573">
              <w:rPr>
                <w:rFonts w:eastAsia="Calibri" w:cs="Times New Roman"/>
                <w:spacing w:val="-1"/>
                <w:sz w:val="24"/>
              </w:rPr>
              <w:t>nausea,</w:t>
            </w:r>
            <w:r w:rsidR="008B5137">
              <w:rPr>
                <w:rFonts w:eastAsia="Calibri" w:cs="Times New Roman"/>
                <w:spacing w:val="-1"/>
                <w:sz w:val="24"/>
              </w:rPr>
              <w:t xml:space="preserve"> and</w:t>
            </w:r>
            <w:r w:rsidRPr="00E25573">
              <w:rPr>
                <w:rFonts w:eastAsia="Calibri" w:cs="Times New Roman"/>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appetite.</w:t>
            </w:r>
          </w:p>
        </w:tc>
      </w:tr>
      <w:tr w:rsidR="002F7825" w:rsidRPr="00E25573" w14:paraId="0926A700" w14:textId="77777777" w:rsidTr="00740ABB">
        <w:trPr>
          <w:trHeight w:hRule="exact" w:val="81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6B892FC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Interpersonal</w:t>
            </w:r>
            <w:r>
              <w:rPr>
                <w:rFonts w:eastAsia="Calibri" w:cs="Times New Roman"/>
                <w:b/>
                <w:spacing w:val="-1"/>
                <w:sz w:val="24"/>
              </w:rPr>
              <w:t>:</w:t>
            </w:r>
          </w:p>
          <w:p w14:paraId="08FA65F9" w14:textId="77777777" w:rsidR="002F7825" w:rsidRPr="00E25573" w:rsidRDefault="002F7825" w:rsidP="00274958">
            <w:pPr>
              <w:spacing w:before="1" w:line="268" w:lineRule="exact"/>
              <w:ind w:left="102"/>
              <w:rPr>
                <w:rFonts w:eastAsia="Garamond" w:cs="Garamond"/>
                <w:sz w:val="24"/>
                <w:szCs w:val="24"/>
              </w:rPr>
            </w:pPr>
            <w:r w:rsidRPr="00E25573">
              <w:rPr>
                <w:rFonts w:eastAsia="Calibri" w:cs="Times New Roman"/>
                <w:spacing w:val="-1"/>
                <w:sz w:val="24"/>
              </w:rPr>
              <w:t>Difficulties</w:t>
            </w:r>
            <w:r w:rsidRPr="00E25573">
              <w:rPr>
                <w:rFonts w:eastAsia="Calibri" w:cs="Times New Roman"/>
                <w:spacing w:val="-2"/>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intimate,</w:t>
            </w:r>
            <w:r w:rsidRPr="00E25573">
              <w:rPr>
                <w:rFonts w:eastAsia="Calibri" w:cs="Times New Roman"/>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over-controlling,</w:t>
            </w:r>
            <w:r w:rsidRPr="00E25573">
              <w:rPr>
                <w:rFonts w:eastAsia="Calibri" w:cs="Times New Roman"/>
                <w:sz w:val="24"/>
              </w:rPr>
              <w:t xml:space="preserve"> </w:t>
            </w:r>
            <w:r w:rsidRPr="00E25573">
              <w:rPr>
                <w:rFonts w:eastAsia="Calibri" w:cs="Times New Roman"/>
                <w:spacing w:val="-1"/>
                <w:sz w:val="24"/>
              </w:rPr>
              <w:t>feeling</w:t>
            </w:r>
            <w:r w:rsidRPr="00E25573">
              <w:rPr>
                <w:rFonts w:eastAsia="Calibri" w:cs="Times New Roman"/>
                <w:sz w:val="24"/>
              </w:rPr>
              <w:t xml:space="preserve"> </w:t>
            </w:r>
            <w:r w:rsidRPr="00E25573">
              <w:rPr>
                <w:rFonts w:eastAsia="Calibri" w:cs="Times New Roman"/>
                <w:spacing w:val="-1"/>
                <w:sz w:val="24"/>
              </w:rPr>
              <w:t>rejected</w:t>
            </w:r>
            <w:r w:rsidRPr="00E25573">
              <w:rPr>
                <w:rFonts w:eastAsia="Calibri" w:cs="Times New Roman"/>
                <w:sz w:val="24"/>
              </w:rPr>
              <w:t xml:space="preserve"> </w:t>
            </w:r>
            <w:r w:rsidRPr="00E25573">
              <w:rPr>
                <w:rFonts w:eastAsia="Calibri" w:cs="Times New Roman"/>
                <w:spacing w:val="-1"/>
                <w:sz w:val="24"/>
              </w:rPr>
              <w:t>or abandoned.</w:t>
            </w:r>
          </w:p>
        </w:tc>
      </w:tr>
    </w:tbl>
    <w:p w14:paraId="16808E51" w14:textId="510253A0" w:rsidR="008C08ED" w:rsidRDefault="008C08ED"/>
    <w:p w14:paraId="69ADDE1A" w14:textId="29C96395" w:rsidR="00CC4061" w:rsidRDefault="00CC4061">
      <w:pPr>
        <w:rPr>
          <w:rFonts w:eastAsia="Calibri" w:cs="Times New Roman"/>
          <w:b/>
          <w:i/>
          <w:sz w:val="24"/>
          <w:szCs w:val="24"/>
        </w:rPr>
      </w:pPr>
    </w:p>
    <w:p w14:paraId="7BF3F0EB" w14:textId="6961D824" w:rsidR="00B11A2C" w:rsidRDefault="00610C60" w:rsidP="006346E5">
      <w:pPr>
        <w:ind w:left="360" w:hanging="360"/>
        <w:rPr>
          <w:rFonts w:eastAsia="Calibri" w:cs="Times New Roman"/>
          <w:b/>
          <w:i/>
          <w:iCs/>
          <w:sz w:val="24"/>
          <w:szCs w:val="24"/>
        </w:rPr>
      </w:pPr>
      <w:r>
        <w:rPr>
          <w:rFonts w:eastAsia="Calibri" w:cs="Times New Roman"/>
          <w:b/>
          <w:i/>
          <w:sz w:val="24"/>
          <w:szCs w:val="24"/>
        </w:rPr>
        <w:t>3</w:t>
      </w:r>
      <w:r w:rsidR="00076A4B" w:rsidRPr="00955C3E">
        <w:rPr>
          <w:rFonts w:eastAsia="Calibri" w:cs="Times New Roman"/>
          <w:b/>
          <w:i/>
          <w:sz w:val="24"/>
          <w:szCs w:val="24"/>
        </w:rPr>
        <w:t>.</w:t>
      </w:r>
      <w:r w:rsidR="00076A4B">
        <w:tab/>
      </w:r>
      <w:r w:rsidRPr="00610C60">
        <w:rPr>
          <w:rFonts w:eastAsia="Calibri" w:cs="Times New Roman"/>
          <w:b/>
          <w:i/>
          <w:iCs/>
          <w:sz w:val="24"/>
          <w:szCs w:val="24"/>
        </w:rPr>
        <w:t>Children’s age-specific disaster response</w:t>
      </w:r>
      <w:r w:rsidR="006346E5">
        <w:rPr>
          <w:rFonts w:eastAsia="Calibri" w:cs="Times New Roman"/>
          <w:b/>
          <w:i/>
          <w:iCs/>
          <w:sz w:val="24"/>
          <w:szCs w:val="24"/>
        </w:rPr>
        <w:t>:</w:t>
      </w: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2F7825" w:rsidRPr="00E25573" w14:paraId="0AB446DC" w14:textId="77777777" w:rsidTr="00740ABB">
        <w:trPr>
          <w:trHeight w:hRule="exact" w:val="1137"/>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583DB42F" w14:textId="77777777" w:rsidR="002F7825" w:rsidRPr="00E25573" w:rsidRDefault="002F7825" w:rsidP="00274958">
            <w:pPr>
              <w:spacing w:before="1" w:line="269" w:lineRule="exact"/>
              <w:ind w:left="102"/>
              <w:rPr>
                <w:rFonts w:eastAsia="Garamond" w:cs="Garamond"/>
                <w:sz w:val="24"/>
                <w:szCs w:val="24"/>
              </w:rPr>
            </w:pPr>
            <w:bookmarkStart w:id="5" w:name="Children’s_age-specific_disaster_respons"/>
            <w:bookmarkStart w:id="6" w:name="Pre-school"/>
            <w:bookmarkEnd w:id="5"/>
            <w:bookmarkEnd w:id="6"/>
            <w:r w:rsidRPr="00E25573">
              <w:rPr>
                <w:rFonts w:eastAsia="Calibri" w:cs="Times New Roman"/>
                <w:b/>
                <w:spacing w:val="-1"/>
                <w:sz w:val="24"/>
              </w:rPr>
              <w:t>Pre-school</w:t>
            </w:r>
            <w:r>
              <w:rPr>
                <w:rFonts w:eastAsia="Calibri" w:cs="Times New Roman"/>
                <w:b/>
                <w:spacing w:val="-1"/>
                <w:sz w:val="24"/>
              </w:rPr>
              <w:t>:</w:t>
            </w:r>
          </w:p>
          <w:p w14:paraId="52365DAB" w14:textId="77777777" w:rsidR="002F7825" w:rsidRPr="00E25573" w:rsidRDefault="002F7825" w:rsidP="008B5137">
            <w:pPr>
              <w:ind w:left="102" w:right="90"/>
              <w:rPr>
                <w:rFonts w:eastAsia="Garamond" w:cs="Garamond"/>
                <w:sz w:val="24"/>
                <w:szCs w:val="24"/>
              </w:rPr>
            </w:pPr>
            <w:r w:rsidRPr="00E25573">
              <w:rPr>
                <w:rFonts w:eastAsia="Calibri" w:cs="Times New Roman"/>
                <w:spacing w:val="-1"/>
                <w:sz w:val="24"/>
              </w:rPr>
              <w:t>Separation fears,</w:t>
            </w:r>
            <w:r w:rsidRPr="00E25573">
              <w:rPr>
                <w:rFonts w:eastAsia="Calibri" w:cs="Times New Roman"/>
                <w:sz w:val="24"/>
              </w:rPr>
              <w:t xml:space="preserve"> </w:t>
            </w:r>
            <w:r w:rsidRPr="00E25573">
              <w:rPr>
                <w:rFonts w:eastAsia="Calibri" w:cs="Times New Roman"/>
                <w:spacing w:val="-1"/>
                <w:sz w:val="24"/>
              </w:rPr>
              <w:t>regression,</w:t>
            </w:r>
            <w:r w:rsidRPr="00E25573">
              <w:rPr>
                <w:rFonts w:eastAsia="Calibri" w:cs="Times New Roman"/>
                <w:sz w:val="24"/>
              </w:rPr>
              <w:t xml:space="preserve"> </w:t>
            </w:r>
            <w:r w:rsidRPr="00E25573">
              <w:rPr>
                <w:rFonts w:eastAsia="Calibri" w:cs="Times New Roman"/>
                <w:spacing w:val="-1"/>
                <w:sz w:val="24"/>
              </w:rPr>
              <w:t>fussiness,</w:t>
            </w:r>
            <w:r w:rsidRPr="00E25573">
              <w:rPr>
                <w:rFonts w:eastAsia="Calibri" w:cs="Times New Roman"/>
                <w:sz w:val="24"/>
              </w:rPr>
              <w:t xml:space="preserve"> </w:t>
            </w:r>
            <w:r w:rsidR="008B5137">
              <w:rPr>
                <w:rFonts w:eastAsia="Calibri" w:cs="Times New Roman"/>
                <w:sz w:val="24"/>
              </w:rPr>
              <w:t xml:space="preserve">and </w:t>
            </w:r>
            <w:r w:rsidR="008B5137">
              <w:rPr>
                <w:rFonts w:eastAsia="Calibri" w:cs="Times New Roman"/>
                <w:spacing w:val="-1"/>
                <w:sz w:val="24"/>
              </w:rPr>
              <w:t>temper tantrums</w:t>
            </w:r>
            <w:r w:rsidRPr="00E25573">
              <w:rPr>
                <w:rFonts w:eastAsia="Calibri" w:cs="Times New Roman"/>
                <w:spacing w:val="-1"/>
                <w:sz w:val="24"/>
              </w:rPr>
              <w:t>.</w:t>
            </w:r>
            <w:r w:rsidRPr="00E25573">
              <w:rPr>
                <w:rFonts w:eastAsia="Calibri" w:cs="Times New Roman"/>
                <w:spacing w:val="60"/>
                <w:sz w:val="24"/>
              </w:rPr>
              <w:t xml:space="preserve"> </w:t>
            </w:r>
            <w:r w:rsidRPr="00E25573">
              <w:rPr>
                <w:rFonts w:eastAsia="Calibri" w:cs="Times New Roman"/>
                <w:sz w:val="24"/>
              </w:rPr>
              <w:t>Sleep</w:t>
            </w:r>
            <w:r w:rsidRPr="00E25573">
              <w:rPr>
                <w:rFonts w:eastAsia="Calibri" w:cs="Times New Roman"/>
                <w:spacing w:val="-1"/>
                <w:sz w:val="24"/>
              </w:rPr>
              <w:t xml:space="preserve"> disturbances</w:t>
            </w:r>
            <w:r w:rsidRPr="00E25573">
              <w:rPr>
                <w:rFonts w:eastAsia="Calibri" w:cs="Times New Roman"/>
                <w:spacing w:val="59"/>
                <w:sz w:val="24"/>
              </w:rPr>
              <w:t xml:space="preserve"> </w:t>
            </w:r>
            <w:bookmarkStart w:id="7" w:name="School-Age"/>
            <w:bookmarkEnd w:id="7"/>
            <w:r w:rsidRPr="00E25573">
              <w:rPr>
                <w:rFonts w:eastAsia="Calibri" w:cs="Times New Roman"/>
                <w:spacing w:val="-1"/>
                <w:sz w:val="24"/>
              </w:rPr>
              <w:t>including</w:t>
            </w:r>
            <w:r w:rsidRPr="00E25573">
              <w:rPr>
                <w:rFonts w:eastAsia="Calibri" w:cs="Times New Roman"/>
                <w:sz w:val="24"/>
              </w:rPr>
              <w:t xml:space="preserve"> </w:t>
            </w:r>
            <w:r w:rsidRPr="00E25573">
              <w:rPr>
                <w:rFonts w:eastAsia="Calibri" w:cs="Times New Roman"/>
                <w:spacing w:val="-1"/>
                <w:sz w:val="24"/>
              </w:rPr>
              <w:t>nightmares,</w:t>
            </w:r>
            <w:r w:rsidRPr="00E25573">
              <w:rPr>
                <w:rFonts w:eastAsia="Calibri" w:cs="Times New Roman"/>
                <w:sz w:val="24"/>
              </w:rPr>
              <w:t xml:space="preserve"> </w:t>
            </w:r>
            <w:r w:rsidR="008B5137">
              <w:rPr>
                <w:rFonts w:eastAsia="Calibri" w:cs="Times New Roman"/>
                <w:spacing w:val="-1"/>
                <w:sz w:val="24"/>
              </w:rPr>
              <w:t>excessive sleep,</w:t>
            </w:r>
            <w:r w:rsidRPr="00E25573">
              <w:rPr>
                <w:rFonts w:eastAsia="Calibri" w:cs="Times New Roman"/>
                <w:spacing w:val="-1"/>
                <w:sz w:val="24"/>
              </w:rPr>
              <w:t xml:space="preserve"> and</w:t>
            </w:r>
            <w:r w:rsidRPr="00E25573">
              <w:rPr>
                <w:rFonts w:eastAsia="Calibri" w:cs="Times New Roman"/>
                <w:sz w:val="24"/>
              </w:rPr>
              <w:t xml:space="preserve"> </w:t>
            </w:r>
            <w:r w:rsidRPr="00E25573">
              <w:rPr>
                <w:rFonts w:eastAsia="Calibri" w:cs="Times New Roman"/>
                <w:spacing w:val="-1"/>
                <w:sz w:val="24"/>
              </w:rPr>
              <w:t>night terrors.</w:t>
            </w:r>
          </w:p>
        </w:tc>
      </w:tr>
      <w:tr w:rsidR="002F7825" w:rsidRPr="00E25573" w14:paraId="444504F3" w14:textId="77777777" w:rsidTr="00740ABB">
        <w:trPr>
          <w:trHeight w:hRule="exact" w:val="144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410F2250"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School-Age</w:t>
            </w:r>
            <w:r>
              <w:rPr>
                <w:rFonts w:eastAsia="Calibri" w:cs="Times New Roman"/>
                <w:b/>
                <w:spacing w:val="-1"/>
                <w:sz w:val="24"/>
              </w:rPr>
              <w:t>:</w:t>
            </w:r>
          </w:p>
          <w:p w14:paraId="7CA44055" w14:textId="77777777" w:rsidR="002F7825" w:rsidRPr="00E25573" w:rsidRDefault="002F7825" w:rsidP="00274958">
            <w:pPr>
              <w:spacing w:before="1"/>
              <w:ind w:left="102" w:right="90"/>
              <w:rPr>
                <w:rFonts w:eastAsia="Garamond" w:cs="Garamond"/>
                <w:sz w:val="24"/>
                <w:szCs w:val="24"/>
              </w:rPr>
            </w:pPr>
            <w:r w:rsidRPr="00E25573">
              <w:rPr>
                <w:rFonts w:eastAsia="Calibri" w:cs="Times New Roman"/>
                <w:spacing w:val="-1"/>
                <w:sz w:val="24"/>
              </w:rPr>
              <w:t>May</w:t>
            </w:r>
            <w:r w:rsidRPr="00E25573">
              <w:rPr>
                <w:rFonts w:eastAsia="Calibri" w:cs="Times New Roman"/>
                <w:sz w:val="24"/>
              </w:rPr>
              <w:t xml:space="preserve"> </w:t>
            </w:r>
            <w:r w:rsidRPr="00E25573">
              <w:rPr>
                <w:rFonts w:eastAsia="Calibri" w:cs="Times New Roman"/>
                <w:spacing w:val="-1"/>
                <w:sz w:val="24"/>
              </w:rPr>
              <w:t>still</w:t>
            </w:r>
            <w:r w:rsidRPr="00E25573">
              <w:rPr>
                <w:rFonts w:eastAsia="Calibri" w:cs="Times New Roman"/>
                <w:sz w:val="24"/>
              </w:rPr>
              <w:t xml:space="preserve"> </w:t>
            </w:r>
            <w:r w:rsidRPr="00E25573">
              <w:rPr>
                <w:rFonts w:eastAsia="Calibri" w:cs="Times New Roman"/>
                <w:spacing w:val="-1"/>
                <w:sz w:val="24"/>
              </w:rPr>
              <w:t>have</w:t>
            </w:r>
            <w:r w:rsidRPr="00E25573">
              <w:rPr>
                <w:rFonts w:eastAsia="Calibri" w:cs="Times New Roman"/>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above,</w:t>
            </w:r>
            <w:r w:rsidRPr="00E25573">
              <w:rPr>
                <w:rFonts w:eastAsia="Calibri" w:cs="Times New Roman"/>
                <w:sz w:val="24"/>
              </w:rPr>
              <w:t xml:space="preserve"> </w:t>
            </w:r>
            <w:r w:rsidRPr="00E25573">
              <w:rPr>
                <w:rFonts w:eastAsia="Calibri" w:cs="Times New Roman"/>
                <w:spacing w:val="-1"/>
                <w:sz w:val="24"/>
              </w:rPr>
              <w:t>as</w:t>
            </w:r>
            <w:r w:rsidRPr="00E25573">
              <w:rPr>
                <w:rFonts w:eastAsia="Calibri" w:cs="Times New Roman"/>
                <w:spacing w:val="-2"/>
                <w:sz w:val="24"/>
              </w:rPr>
              <w:t xml:space="preserve"> </w:t>
            </w:r>
            <w:r w:rsidRPr="00E25573">
              <w:rPr>
                <w:rFonts w:eastAsia="Calibri" w:cs="Times New Roman"/>
                <w:sz w:val="24"/>
              </w:rPr>
              <w:t>well as</w:t>
            </w:r>
            <w:r w:rsidRPr="00E25573">
              <w:rPr>
                <w:rFonts w:eastAsia="Calibri" w:cs="Times New Roman"/>
                <w:spacing w:val="-2"/>
                <w:sz w:val="24"/>
              </w:rPr>
              <w:t xml:space="preserve"> </w:t>
            </w:r>
            <w:r w:rsidRPr="00E25573">
              <w:rPr>
                <w:rFonts w:eastAsia="Calibri" w:cs="Times New Roman"/>
                <w:spacing w:val="-1"/>
                <w:sz w:val="24"/>
              </w:rPr>
              <w:t>excessive</w:t>
            </w:r>
            <w:r w:rsidRPr="00E25573">
              <w:rPr>
                <w:rFonts w:eastAsia="Calibri" w:cs="Times New Roman"/>
                <w:sz w:val="24"/>
              </w:rPr>
              <w:t xml:space="preserve"> </w:t>
            </w:r>
            <w:r w:rsidRPr="00E25573">
              <w:rPr>
                <w:rFonts w:eastAsia="Calibri" w:cs="Times New Roman"/>
                <w:spacing w:val="-1"/>
                <w:sz w:val="24"/>
              </w:rPr>
              <w:t>guilt and</w:t>
            </w:r>
            <w:r w:rsidRPr="00E25573">
              <w:rPr>
                <w:rFonts w:eastAsia="Calibri" w:cs="Times New Roman"/>
                <w:sz w:val="24"/>
              </w:rPr>
              <w:t xml:space="preserve"> </w:t>
            </w:r>
            <w:r w:rsidRPr="00E25573">
              <w:rPr>
                <w:rFonts w:eastAsia="Calibri" w:cs="Times New Roman"/>
                <w:spacing w:val="-1"/>
                <w:sz w:val="24"/>
              </w:rPr>
              <w:t>worries</w:t>
            </w:r>
            <w:r w:rsidRPr="00E25573">
              <w:rPr>
                <w:rFonts w:eastAsia="Calibri" w:cs="Times New Roman"/>
                <w:spacing w:val="-2"/>
                <w:sz w:val="24"/>
              </w:rPr>
              <w:t xml:space="preserve"> </w:t>
            </w:r>
            <w:r w:rsidRPr="00E25573">
              <w:rPr>
                <w:rFonts w:eastAsia="Calibri" w:cs="Times New Roman"/>
                <w:spacing w:val="-1"/>
                <w:sz w:val="24"/>
              </w:rPr>
              <w:t>about others</w:t>
            </w:r>
            <w:r w:rsidRPr="00E25573">
              <w:rPr>
                <w:rFonts w:eastAsia="Calibri" w:cs="Times New Roman"/>
                <w:spacing w:val="-2"/>
                <w:sz w:val="24"/>
              </w:rPr>
              <w:t xml:space="preserve"> </w:t>
            </w:r>
            <w:r w:rsidRPr="00E25573">
              <w:rPr>
                <w:rFonts w:eastAsia="Calibri" w:cs="Times New Roman"/>
                <w:spacing w:val="-1"/>
                <w:sz w:val="24"/>
              </w:rPr>
              <w:t>safety</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61"/>
                <w:sz w:val="24"/>
              </w:rPr>
              <w:t xml:space="preserve"> </w:t>
            </w:r>
            <w:bookmarkStart w:id="8" w:name="Adolescent"/>
            <w:bookmarkEnd w:id="8"/>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loss</w:t>
            </w:r>
            <w:r w:rsidRPr="00E25573">
              <w:rPr>
                <w:rFonts w:eastAsia="Calibri" w:cs="Times New Roman"/>
                <w:spacing w:val="-2"/>
                <w:sz w:val="24"/>
              </w:rPr>
              <w:t xml:space="preserve"> </w:t>
            </w:r>
            <w:r w:rsidRPr="00E25573">
              <w:rPr>
                <w:rFonts w:eastAsia="Calibri" w:cs="Times New Roman"/>
                <w:spacing w:val="-1"/>
                <w:sz w:val="24"/>
              </w:rPr>
              <w:t>of school</w:t>
            </w:r>
            <w:r w:rsidRPr="00E25573">
              <w:rPr>
                <w:rFonts w:eastAsia="Calibri" w:cs="Times New Roman"/>
                <w:sz w:val="24"/>
              </w:rPr>
              <w:t xml:space="preserve"> </w:t>
            </w:r>
            <w:r w:rsidRPr="00E25573">
              <w:rPr>
                <w:rFonts w:eastAsia="Calibri" w:cs="Times New Roman"/>
                <w:spacing w:val="-1"/>
                <w:sz w:val="24"/>
              </w:rPr>
              <w:t>performance,</w:t>
            </w:r>
            <w:r w:rsidRPr="00E25573">
              <w:rPr>
                <w:rFonts w:eastAsia="Calibri" w:cs="Times New Roman"/>
                <w:sz w:val="24"/>
              </w:rPr>
              <w:t xml:space="preserve"> </w:t>
            </w:r>
            <w:r w:rsidRPr="00E25573">
              <w:rPr>
                <w:rFonts w:eastAsia="Calibri" w:cs="Times New Roman"/>
                <w:spacing w:val="-1"/>
                <w:sz w:val="24"/>
              </w:rPr>
              <w:t>repetitious re-telling</w:t>
            </w:r>
            <w:r w:rsidRPr="00E25573">
              <w:rPr>
                <w:rFonts w:eastAsia="Calibri" w:cs="Times New Roman"/>
                <w:sz w:val="24"/>
              </w:rPr>
              <w:t xml:space="preserve"> </w:t>
            </w:r>
            <w:r w:rsidRPr="00E25573">
              <w:rPr>
                <w:rFonts w:eastAsia="Calibri" w:cs="Times New Roman"/>
                <w:spacing w:val="-1"/>
                <w:sz w:val="24"/>
              </w:rPr>
              <w:t>or play</w:t>
            </w:r>
            <w:r w:rsidRPr="00E25573">
              <w:rPr>
                <w:rFonts w:eastAsia="Calibri" w:cs="Times New Roman"/>
                <w:sz w:val="24"/>
              </w:rPr>
              <w:t xml:space="preserve"> </w:t>
            </w:r>
            <w:r w:rsidRPr="00E25573">
              <w:rPr>
                <w:rFonts w:eastAsia="Calibri" w:cs="Times New Roman"/>
                <w:spacing w:val="-1"/>
                <w:sz w:val="24"/>
              </w:rPr>
              <w:t>related</w:t>
            </w:r>
            <w:r w:rsidRPr="00E25573">
              <w:rPr>
                <w:rFonts w:eastAsia="Calibri" w:cs="Times New Roman"/>
                <w:sz w:val="24"/>
              </w:rPr>
              <w:t xml:space="preserve"> </w:t>
            </w:r>
            <w:r w:rsidRPr="00E25573">
              <w:rPr>
                <w:rFonts w:eastAsia="Calibri" w:cs="Times New Roman"/>
                <w:spacing w:val="-1"/>
                <w:sz w:val="24"/>
              </w:rPr>
              <w:t>to trauma.</w:t>
            </w:r>
          </w:p>
        </w:tc>
      </w:tr>
      <w:tr w:rsidR="002F7825" w:rsidRPr="00E25573" w14:paraId="7FDA7A4C" w14:textId="77777777" w:rsidTr="00740ABB">
        <w:trPr>
          <w:trHeight w:hRule="exact" w:val="1164"/>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26DBB2B9" w14:textId="77777777" w:rsidR="002F7825" w:rsidRPr="00E25573" w:rsidRDefault="002F7825" w:rsidP="00274958">
            <w:pPr>
              <w:spacing w:line="268" w:lineRule="exact"/>
              <w:ind w:left="102"/>
              <w:rPr>
                <w:rFonts w:eastAsia="Garamond" w:cs="Garamond"/>
                <w:sz w:val="24"/>
                <w:szCs w:val="24"/>
              </w:rPr>
            </w:pPr>
            <w:r w:rsidRPr="00E25573">
              <w:rPr>
                <w:rFonts w:eastAsia="Calibri" w:cs="Times New Roman"/>
                <w:b/>
                <w:spacing w:val="-1"/>
                <w:sz w:val="24"/>
              </w:rPr>
              <w:t>Adolescent</w:t>
            </w:r>
            <w:r>
              <w:rPr>
                <w:rFonts w:eastAsia="Calibri" w:cs="Times New Roman"/>
                <w:b/>
                <w:spacing w:val="-1"/>
                <w:sz w:val="24"/>
              </w:rPr>
              <w:t>:</w:t>
            </w:r>
          </w:p>
          <w:p w14:paraId="556431E1" w14:textId="77777777" w:rsidR="002F7825" w:rsidRPr="00E25573" w:rsidRDefault="002F7825" w:rsidP="008B5137">
            <w:pPr>
              <w:ind w:left="102" w:right="90"/>
              <w:rPr>
                <w:rFonts w:eastAsia="Garamond" w:cs="Garamond"/>
                <w:sz w:val="24"/>
                <w:szCs w:val="24"/>
              </w:rPr>
            </w:pPr>
            <w:r w:rsidRPr="00E25573">
              <w:rPr>
                <w:rFonts w:eastAsia="Calibri" w:cs="Times New Roman"/>
                <w:spacing w:val="-1"/>
                <w:sz w:val="24"/>
              </w:rPr>
              <w:t>Depression,</w:t>
            </w:r>
            <w:r w:rsidRPr="00E25573">
              <w:rPr>
                <w:rFonts w:eastAsia="Calibri" w:cs="Times New Roman"/>
                <w:sz w:val="24"/>
              </w:rPr>
              <w:t xml:space="preserve"> </w:t>
            </w:r>
            <w:r w:rsidRPr="00E25573">
              <w:rPr>
                <w:rFonts w:eastAsia="Calibri" w:cs="Times New Roman"/>
                <w:spacing w:val="-1"/>
                <w:sz w:val="24"/>
              </w:rPr>
              <w:t>acting</w:t>
            </w:r>
            <w:r w:rsidRPr="00E25573">
              <w:rPr>
                <w:rFonts w:eastAsia="Calibri" w:cs="Times New Roman"/>
                <w:sz w:val="24"/>
              </w:rPr>
              <w:t xml:space="preserve"> </w:t>
            </w:r>
            <w:r w:rsidRPr="00E25573">
              <w:rPr>
                <w:rFonts w:eastAsia="Calibri" w:cs="Times New Roman"/>
                <w:spacing w:val="-1"/>
                <w:sz w:val="24"/>
              </w:rPr>
              <w:t>out,</w:t>
            </w:r>
            <w:r w:rsidRPr="00E25573">
              <w:rPr>
                <w:rFonts w:eastAsia="Calibri" w:cs="Times New Roman"/>
                <w:sz w:val="24"/>
              </w:rPr>
              <w:t xml:space="preserve"> </w:t>
            </w:r>
            <w:r w:rsidRPr="00E25573">
              <w:rPr>
                <w:rFonts w:eastAsia="Calibri" w:cs="Times New Roman"/>
                <w:spacing w:val="-1"/>
                <w:sz w:val="24"/>
              </w:rPr>
              <w:t>w</w:t>
            </w:r>
            <w:r w:rsidR="008B5137">
              <w:rPr>
                <w:rFonts w:eastAsia="Calibri" w:cs="Times New Roman"/>
                <w:spacing w:val="-1"/>
                <w:sz w:val="24"/>
              </w:rPr>
              <w:t>ish</w:t>
            </w:r>
            <w:r w:rsidRPr="00E25573">
              <w:rPr>
                <w:rFonts w:eastAsia="Calibri" w:cs="Times New Roman"/>
                <w:spacing w:val="-1"/>
                <w:sz w:val="24"/>
              </w:rPr>
              <w:t xml:space="preserve"> for revenge,</w:t>
            </w:r>
            <w:r w:rsidRPr="00E25573">
              <w:rPr>
                <w:rFonts w:eastAsia="Calibri" w:cs="Times New Roman"/>
                <w:sz w:val="24"/>
              </w:rPr>
              <w:t xml:space="preserve"> </w:t>
            </w:r>
            <w:r w:rsidRPr="00E25573">
              <w:rPr>
                <w:rFonts w:eastAsia="Calibri" w:cs="Times New Roman"/>
                <w:spacing w:val="-1"/>
                <w:sz w:val="24"/>
              </w:rPr>
              <w:t>sleeping</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eating</w:t>
            </w:r>
            <w:r w:rsidRPr="00E25573">
              <w:rPr>
                <w:rFonts w:eastAsia="Calibri" w:cs="Times New Roman"/>
                <w:sz w:val="24"/>
              </w:rPr>
              <w:t xml:space="preserve"> </w:t>
            </w:r>
            <w:r w:rsidRPr="00E25573">
              <w:rPr>
                <w:rFonts w:eastAsia="Calibri" w:cs="Times New Roman"/>
                <w:spacing w:val="-1"/>
                <w:sz w:val="24"/>
              </w:rPr>
              <w:t>disturbances,</w:t>
            </w:r>
            <w:r w:rsidRPr="00E25573">
              <w:rPr>
                <w:rFonts w:eastAsia="Calibri" w:cs="Times New Roman"/>
                <w:sz w:val="24"/>
              </w:rPr>
              <w:t xml:space="preserve"> </w:t>
            </w:r>
            <w:r w:rsidRPr="00E25573">
              <w:rPr>
                <w:rFonts w:eastAsia="Calibri" w:cs="Times New Roman"/>
                <w:spacing w:val="-1"/>
                <w:sz w:val="24"/>
              </w:rPr>
              <w:t>altered</w:t>
            </w:r>
            <w:r w:rsidRPr="00E25573">
              <w:rPr>
                <w:rFonts w:eastAsia="Calibri" w:cs="Times New Roman"/>
                <w:sz w:val="24"/>
              </w:rPr>
              <w:t xml:space="preserve"> view </w:t>
            </w:r>
            <w:r w:rsidRPr="00E25573">
              <w:rPr>
                <w:rFonts w:eastAsia="Calibri" w:cs="Times New Roman"/>
                <w:spacing w:val="-1"/>
                <w:sz w:val="24"/>
              </w:rPr>
              <w:t>of</w:t>
            </w:r>
            <w:r w:rsidRPr="00E25573">
              <w:rPr>
                <w:rFonts w:eastAsia="Calibri" w:cs="Times New Roman"/>
                <w:spacing w:val="69"/>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future.</w:t>
            </w:r>
          </w:p>
        </w:tc>
      </w:tr>
    </w:tbl>
    <w:p w14:paraId="7B92B595" w14:textId="77777777" w:rsidR="002F7825" w:rsidRPr="00E25573" w:rsidRDefault="002F7825" w:rsidP="002F7825">
      <w:pPr>
        <w:spacing w:line="200" w:lineRule="exact"/>
        <w:rPr>
          <w:rFonts w:eastAsia="Calibri" w:cs="Times New Roman"/>
          <w:sz w:val="20"/>
          <w:szCs w:val="20"/>
        </w:rPr>
      </w:pPr>
    </w:p>
    <w:p w14:paraId="464D1E9F" w14:textId="77777777" w:rsidR="00F77895" w:rsidRPr="00F77895" w:rsidRDefault="00F77895" w:rsidP="00F77895">
      <w:pPr>
        <w:rPr>
          <w:rFonts w:eastAsia="Calibri" w:cs="Times New Roman"/>
        </w:rPr>
      </w:pPr>
    </w:p>
    <w:p w14:paraId="179C9F98" w14:textId="77777777" w:rsidR="002F7825" w:rsidRDefault="002F7825" w:rsidP="00E326D1">
      <w:pPr>
        <w:spacing w:before="59"/>
        <w:ind w:left="2160" w:right="1440"/>
        <w:jc w:val="center"/>
        <w:outlineLvl w:val="2"/>
        <w:rPr>
          <w:rFonts w:eastAsia="Garamond"/>
          <w:b/>
          <w:bCs/>
          <w:spacing w:val="8"/>
          <w:sz w:val="24"/>
          <w:szCs w:val="24"/>
        </w:rPr>
        <w:sectPr w:rsidR="002F7825" w:rsidSect="00B8044C">
          <w:pgSz w:w="12240" w:h="15840"/>
          <w:pgMar w:top="1440" w:right="1440" w:bottom="1440" w:left="1440" w:header="0" w:footer="778" w:gutter="0"/>
          <w:cols w:space="720"/>
        </w:sectPr>
      </w:pPr>
    </w:p>
    <w:p w14:paraId="6EA337EC" w14:textId="77777777" w:rsidR="003A0AAC" w:rsidRDefault="00C54DCC" w:rsidP="003A0AAC">
      <w:pPr>
        <w:spacing w:before="58"/>
        <w:jc w:val="center"/>
        <w:outlineLvl w:val="1"/>
        <w:rPr>
          <w:rFonts w:eastAsia="Garamond" w:cs="Times New Roman"/>
          <w:b/>
          <w:bCs/>
          <w:spacing w:val="-1"/>
          <w:sz w:val="28"/>
          <w:szCs w:val="28"/>
        </w:rPr>
      </w:pPr>
      <w:r>
        <w:rPr>
          <w:b/>
          <w:sz w:val="28"/>
          <w:szCs w:val="28"/>
        </w:rPr>
        <w:lastRenderedPageBreak/>
        <w:t>Attachment D</w:t>
      </w:r>
      <w:r w:rsidR="003A0AAC">
        <w:rPr>
          <w:b/>
          <w:sz w:val="28"/>
          <w:szCs w:val="28"/>
        </w:rPr>
        <w:t xml:space="preserve"> </w:t>
      </w:r>
      <w:r w:rsidR="003A0AAC">
        <w:rPr>
          <w:rFonts w:eastAsia="Garamond" w:cs="Times New Roman"/>
          <w:b/>
          <w:bCs/>
          <w:spacing w:val="-1"/>
          <w:sz w:val="28"/>
          <w:szCs w:val="28"/>
        </w:rPr>
        <w:t xml:space="preserve">– </w:t>
      </w:r>
      <w:r w:rsidR="00AB14A0">
        <w:rPr>
          <w:rFonts w:eastAsia="Garamond" w:cs="Times New Roman"/>
          <w:b/>
          <w:bCs/>
          <w:spacing w:val="-1"/>
          <w:sz w:val="28"/>
          <w:szCs w:val="28"/>
        </w:rPr>
        <w:t xml:space="preserve">External </w:t>
      </w:r>
      <w:r w:rsidR="003A0AAC">
        <w:rPr>
          <w:rFonts w:eastAsia="Garamond" w:cs="Times New Roman"/>
          <w:b/>
          <w:bCs/>
          <w:spacing w:val="-1"/>
          <w:sz w:val="28"/>
          <w:szCs w:val="28"/>
        </w:rPr>
        <w:t>Contact Information Sheet</w:t>
      </w:r>
      <w:r w:rsidR="006E5372">
        <w:rPr>
          <w:rFonts w:eastAsia="Garamond" w:cs="Times New Roman"/>
          <w:b/>
          <w:bCs/>
          <w:spacing w:val="-1"/>
          <w:sz w:val="28"/>
          <w:szCs w:val="28"/>
        </w:rPr>
        <w:t xml:space="preserve"> </w:t>
      </w:r>
    </w:p>
    <w:p w14:paraId="06A5514C" w14:textId="77777777" w:rsidR="003A0AAC" w:rsidRPr="00163267" w:rsidRDefault="003A0AAC" w:rsidP="003A0AAC">
      <w:pPr>
        <w:jc w:val="center"/>
        <w:rPr>
          <w:rFonts w:eastAsia="Times New Roman" w:cs="Times New Roman"/>
          <w:b/>
          <w:sz w:val="24"/>
          <w:szCs w:val="24"/>
        </w:rPr>
      </w:pPr>
    </w:p>
    <w:tbl>
      <w:tblPr>
        <w:tblW w:w="130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700"/>
        <w:gridCol w:w="4590"/>
      </w:tblGrid>
      <w:tr w:rsidR="003A0AAC" w:rsidRPr="00163267" w14:paraId="0950FB34" w14:textId="77777777" w:rsidTr="003A0AAC">
        <w:trPr>
          <w:trHeight w:val="299"/>
        </w:trPr>
        <w:tc>
          <w:tcPr>
            <w:tcW w:w="5760" w:type="dxa"/>
            <w:shd w:val="clear" w:color="auto" w:fill="C4BC96" w:themeFill="background2" w:themeFillShade="BF"/>
          </w:tcPr>
          <w:p w14:paraId="0F2C8E21" w14:textId="77777777" w:rsidR="003A0AAC" w:rsidRPr="00163267" w:rsidRDefault="00D6329E" w:rsidP="003A0AAC">
            <w:pPr>
              <w:jc w:val="center"/>
              <w:rPr>
                <w:rFonts w:eastAsia="Times New Roman" w:cs="Times New Roman"/>
                <w:b/>
                <w:sz w:val="24"/>
                <w:szCs w:val="24"/>
              </w:rPr>
            </w:pPr>
            <w:r>
              <w:rPr>
                <w:rFonts w:eastAsia="Times New Roman" w:cs="Times New Roman"/>
                <w:b/>
                <w:sz w:val="24"/>
                <w:szCs w:val="24"/>
              </w:rPr>
              <w:t>Local Jurisdiction Lead Contacts</w:t>
            </w:r>
          </w:p>
        </w:tc>
        <w:tc>
          <w:tcPr>
            <w:tcW w:w="2700" w:type="dxa"/>
            <w:shd w:val="clear" w:color="auto" w:fill="C4BC96" w:themeFill="background2" w:themeFillShade="BF"/>
          </w:tcPr>
          <w:p w14:paraId="3B554056" w14:textId="77777777" w:rsidR="003A0AAC" w:rsidRPr="00163267" w:rsidRDefault="003A0AAC" w:rsidP="003A0AAC">
            <w:pPr>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5091ED7F" w14:textId="77777777" w:rsidR="003A0AAC" w:rsidRPr="00163267" w:rsidRDefault="003A0AAC" w:rsidP="003A0AAC">
            <w:pPr>
              <w:jc w:val="center"/>
              <w:rPr>
                <w:rFonts w:eastAsia="Times New Roman" w:cs="Times New Roman"/>
                <w:b/>
                <w:sz w:val="24"/>
                <w:szCs w:val="24"/>
              </w:rPr>
            </w:pPr>
            <w:r w:rsidRPr="00163267">
              <w:rPr>
                <w:rFonts w:eastAsia="Times New Roman" w:cs="Times New Roman"/>
                <w:b/>
                <w:sz w:val="24"/>
                <w:szCs w:val="24"/>
              </w:rPr>
              <w:t>Email</w:t>
            </w:r>
          </w:p>
        </w:tc>
      </w:tr>
      <w:tr w:rsidR="003A0AAC" w:rsidRPr="00163267" w14:paraId="308E67E9" w14:textId="77777777" w:rsidTr="003A0AAC">
        <w:trPr>
          <w:trHeight w:val="299"/>
        </w:trPr>
        <w:tc>
          <w:tcPr>
            <w:tcW w:w="5760" w:type="dxa"/>
          </w:tcPr>
          <w:p w14:paraId="02C1BA1C" w14:textId="77777777" w:rsidR="003A0AAC" w:rsidRPr="00163267" w:rsidRDefault="00D6329E" w:rsidP="003A0AAC">
            <w:pPr>
              <w:rPr>
                <w:rFonts w:eastAsia="Times New Roman" w:cs="Times New Roman"/>
                <w:sz w:val="24"/>
                <w:szCs w:val="24"/>
              </w:rPr>
            </w:pPr>
            <w:r>
              <w:rPr>
                <w:rFonts w:eastAsia="Times New Roman" w:cs="Times New Roman"/>
                <w:sz w:val="24"/>
                <w:szCs w:val="24"/>
              </w:rPr>
              <w:t xml:space="preserve">Local </w:t>
            </w:r>
            <w:r w:rsidR="003A0AAC">
              <w:rPr>
                <w:rFonts w:eastAsia="Times New Roman" w:cs="Times New Roman"/>
                <w:sz w:val="24"/>
                <w:szCs w:val="24"/>
              </w:rPr>
              <w:t>Reunification Branch Director</w:t>
            </w:r>
          </w:p>
        </w:tc>
        <w:tc>
          <w:tcPr>
            <w:tcW w:w="2700" w:type="dxa"/>
          </w:tcPr>
          <w:p w14:paraId="5D0D6AD5" w14:textId="77777777" w:rsidR="003A0AAC" w:rsidRPr="00163267" w:rsidRDefault="003A0AAC" w:rsidP="003A0AAC">
            <w:pPr>
              <w:rPr>
                <w:rFonts w:eastAsia="Times New Roman" w:cs="Times New Roman"/>
                <w:sz w:val="24"/>
                <w:szCs w:val="24"/>
              </w:rPr>
            </w:pPr>
          </w:p>
        </w:tc>
        <w:tc>
          <w:tcPr>
            <w:tcW w:w="4590" w:type="dxa"/>
          </w:tcPr>
          <w:p w14:paraId="66C86317" w14:textId="77777777" w:rsidR="003A0AAC" w:rsidRPr="00163267" w:rsidRDefault="003A0AAC" w:rsidP="003A0AAC">
            <w:pPr>
              <w:rPr>
                <w:rFonts w:eastAsia="Times New Roman" w:cs="Times New Roman"/>
                <w:sz w:val="24"/>
                <w:szCs w:val="24"/>
              </w:rPr>
            </w:pPr>
          </w:p>
        </w:tc>
      </w:tr>
      <w:tr w:rsidR="003A0AAC" w:rsidRPr="00163267" w14:paraId="609E8353" w14:textId="77777777" w:rsidTr="003A0AAC">
        <w:trPr>
          <w:trHeight w:val="299"/>
        </w:trPr>
        <w:tc>
          <w:tcPr>
            <w:tcW w:w="5760" w:type="dxa"/>
          </w:tcPr>
          <w:p w14:paraId="62352777" w14:textId="77777777" w:rsidR="003A0AAC" w:rsidRPr="00163267" w:rsidRDefault="00092B36" w:rsidP="003A0AAC">
            <w:pPr>
              <w:rPr>
                <w:rFonts w:eastAsia="Times New Roman" w:cs="Times New Roman"/>
                <w:sz w:val="24"/>
                <w:szCs w:val="24"/>
              </w:rPr>
            </w:pPr>
            <w:r w:rsidRPr="00163267">
              <w:rPr>
                <w:rFonts w:eastAsia="Times New Roman" w:cs="Times New Roman"/>
                <w:sz w:val="24"/>
                <w:szCs w:val="24"/>
              </w:rPr>
              <w:t>Public Information Officer</w:t>
            </w:r>
          </w:p>
        </w:tc>
        <w:tc>
          <w:tcPr>
            <w:tcW w:w="2700" w:type="dxa"/>
          </w:tcPr>
          <w:p w14:paraId="2C37E78F" w14:textId="77777777" w:rsidR="003A0AAC" w:rsidRPr="00163267" w:rsidRDefault="003A0AAC" w:rsidP="003A0AAC">
            <w:pPr>
              <w:rPr>
                <w:rFonts w:eastAsia="Times New Roman" w:cs="Times New Roman"/>
                <w:sz w:val="24"/>
                <w:szCs w:val="24"/>
              </w:rPr>
            </w:pPr>
          </w:p>
        </w:tc>
        <w:tc>
          <w:tcPr>
            <w:tcW w:w="4590" w:type="dxa"/>
          </w:tcPr>
          <w:p w14:paraId="77BB1EEE" w14:textId="77777777" w:rsidR="003A0AAC" w:rsidRPr="00163267" w:rsidRDefault="003A0AAC" w:rsidP="003A0AAC">
            <w:pPr>
              <w:rPr>
                <w:rFonts w:eastAsia="Times New Roman" w:cs="Times New Roman"/>
                <w:sz w:val="24"/>
                <w:szCs w:val="24"/>
              </w:rPr>
            </w:pPr>
          </w:p>
        </w:tc>
      </w:tr>
      <w:tr w:rsidR="003A0AAC" w:rsidRPr="00163267" w14:paraId="0FB36003" w14:textId="77777777" w:rsidTr="003A0AAC">
        <w:trPr>
          <w:trHeight w:val="315"/>
        </w:trPr>
        <w:tc>
          <w:tcPr>
            <w:tcW w:w="5760" w:type="dxa"/>
          </w:tcPr>
          <w:p w14:paraId="3C20F286" w14:textId="77777777" w:rsidR="003A0AAC" w:rsidRPr="00163267" w:rsidRDefault="003A0AAC" w:rsidP="003A0AAC">
            <w:pPr>
              <w:rPr>
                <w:rFonts w:eastAsia="Times New Roman" w:cs="Times New Roman"/>
                <w:sz w:val="24"/>
                <w:szCs w:val="24"/>
              </w:rPr>
            </w:pPr>
          </w:p>
        </w:tc>
        <w:tc>
          <w:tcPr>
            <w:tcW w:w="2700" w:type="dxa"/>
          </w:tcPr>
          <w:p w14:paraId="5704E3AF" w14:textId="77777777" w:rsidR="003A0AAC" w:rsidRPr="00163267" w:rsidRDefault="003A0AAC" w:rsidP="003A0AAC">
            <w:pPr>
              <w:rPr>
                <w:rFonts w:eastAsia="Times New Roman" w:cs="Times New Roman"/>
                <w:sz w:val="24"/>
                <w:szCs w:val="24"/>
              </w:rPr>
            </w:pPr>
          </w:p>
        </w:tc>
        <w:tc>
          <w:tcPr>
            <w:tcW w:w="4590" w:type="dxa"/>
          </w:tcPr>
          <w:p w14:paraId="719F84B7" w14:textId="77777777" w:rsidR="003A0AAC" w:rsidRPr="00163267" w:rsidRDefault="003A0AAC" w:rsidP="003A0AAC">
            <w:pPr>
              <w:rPr>
                <w:rFonts w:eastAsia="Times New Roman" w:cs="Times New Roman"/>
                <w:sz w:val="24"/>
                <w:szCs w:val="24"/>
              </w:rPr>
            </w:pPr>
          </w:p>
        </w:tc>
      </w:tr>
      <w:tr w:rsidR="003A0AAC" w:rsidRPr="00163267" w14:paraId="3E037465" w14:textId="77777777" w:rsidTr="003A0AAC">
        <w:trPr>
          <w:trHeight w:val="315"/>
        </w:trPr>
        <w:tc>
          <w:tcPr>
            <w:tcW w:w="5760" w:type="dxa"/>
          </w:tcPr>
          <w:p w14:paraId="6F770C8F" w14:textId="77777777" w:rsidR="003A0AAC" w:rsidRPr="00163267" w:rsidRDefault="003A0AAC" w:rsidP="003A0AAC">
            <w:pPr>
              <w:rPr>
                <w:rFonts w:eastAsia="Times New Roman" w:cs="Times New Roman"/>
                <w:sz w:val="24"/>
                <w:szCs w:val="24"/>
              </w:rPr>
            </w:pPr>
          </w:p>
        </w:tc>
        <w:tc>
          <w:tcPr>
            <w:tcW w:w="2700" w:type="dxa"/>
          </w:tcPr>
          <w:p w14:paraId="4529B000" w14:textId="77777777" w:rsidR="003A0AAC" w:rsidRPr="00163267" w:rsidRDefault="003A0AAC" w:rsidP="003A0AAC">
            <w:pPr>
              <w:rPr>
                <w:rFonts w:eastAsia="Times New Roman" w:cs="Times New Roman"/>
                <w:sz w:val="24"/>
                <w:szCs w:val="24"/>
              </w:rPr>
            </w:pPr>
          </w:p>
        </w:tc>
        <w:tc>
          <w:tcPr>
            <w:tcW w:w="4590" w:type="dxa"/>
          </w:tcPr>
          <w:p w14:paraId="6B51D91F" w14:textId="77777777" w:rsidR="003A0AAC" w:rsidRPr="00163267" w:rsidRDefault="003A0AAC" w:rsidP="003A0AAC">
            <w:pPr>
              <w:rPr>
                <w:rFonts w:eastAsia="Times New Roman" w:cs="Times New Roman"/>
                <w:sz w:val="24"/>
                <w:szCs w:val="24"/>
              </w:rPr>
            </w:pPr>
          </w:p>
        </w:tc>
      </w:tr>
      <w:tr w:rsidR="003A0AAC" w:rsidRPr="00163267" w14:paraId="4785A65E" w14:textId="77777777" w:rsidTr="003A0AAC">
        <w:trPr>
          <w:trHeight w:val="315"/>
        </w:trPr>
        <w:tc>
          <w:tcPr>
            <w:tcW w:w="5760" w:type="dxa"/>
          </w:tcPr>
          <w:p w14:paraId="25952388" w14:textId="77777777" w:rsidR="003A0AAC" w:rsidRPr="00163267" w:rsidRDefault="003A0AAC" w:rsidP="003A0AAC">
            <w:pPr>
              <w:rPr>
                <w:rFonts w:eastAsia="Times New Roman" w:cs="Times New Roman"/>
                <w:sz w:val="24"/>
                <w:szCs w:val="24"/>
              </w:rPr>
            </w:pPr>
          </w:p>
        </w:tc>
        <w:tc>
          <w:tcPr>
            <w:tcW w:w="2700" w:type="dxa"/>
          </w:tcPr>
          <w:p w14:paraId="6580CDE7" w14:textId="77777777" w:rsidR="003A0AAC" w:rsidRPr="00163267" w:rsidRDefault="003A0AAC" w:rsidP="003A0AAC">
            <w:pPr>
              <w:rPr>
                <w:rFonts w:eastAsia="Times New Roman" w:cs="Times New Roman"/>
                <w:sz w:val="24"/>
                <w:szCs w:val="24"/>
              </w:rPr>
            </w:pPr>
          </w:p>
        </w:tc>
        <w:tc>
          <w:tcPr>
            <w:tcW w:w="4590" w:type="dxa"/>
          </w:tcPr>
          <w:p w14:paraId="19680B49" w14:textId="77777777" w:rsidR="003A0AAC" w:rsidRPr="00163267" w:rsidRDefault="003A0AAC" w:rsidP="003A0AAC">
            <w:pPr>
              <w:rPr>
                <w:rFonts w:eastAsia="Times New Roman" w:cs="Times New Roman"/>
                <w:sz w:val="24"/>
                <w:szCs w:val="24"/>
              </w:rPr>
            </w:pPr>
          </w:p>
        </w:tc>
      </w:tr>
      <w:tr w:rsidR="003A0AAC" w:rsidRPr="00163267" w14:paraId="3AAE953A" w14:textId="77777777" w:rsidTr="003A0AAC">
        <w:trPr>
          <w:trHeight w:val="315"/>
        </w:trPr>
        <w:tc>
          <w:tcPr>
            <w:tcW w:w="5760" w:type="dxa"/>
          </w:tcPr>
          <w:p w14:paraId="6D4C3C7D" w14:textId="77777777" w:rsidR="003A0AAC" w:rsidRPr="00163267" w:rsidRDefault="003A0AAC" w:rsidP="003A0AAC">
            <w:pPr>
              <w:rPr>
                <w:rFonts w:eastAsia="Times New Roman" w:cs="Times New Roman"/>
                <w:sz w:val="24"/>
                <w:szCs w:val="24"/>
              </w:rPr>
            </w:pPr>
          </w:p>
        </w:tc>
        <w:tc>
          <w:tcPr>
            <w:tcW w:w="2700" w:type="dxa"/>
          </w:tcPr>
          <w:p w14:paraId="20B9672C" w14:textId="77777777" w:rsidR="003A0AAC" w:rsidRPr="00163267" w:rsidRDefault="003A0AAC" w:rsidP="003A0AAC">
            <w:pPr>
              <w:rPr>
                <w:rFonts w:eastAsia="Times New Roman" w:cs="Times New Roman"/>
                <w:sz w:val="24"/>
                <w:szCs w:val="24"/>
              </w:rPr>
            </w:pPr>
          </w:p>
        </w:tc>
        <w:tc>
          <w:tcPr>
            <w:tcW w:w="4590" w:type="dxa"/>
          </w:tcPr>
          <w:p w14:paraId="03B7BBDC" w14:textId="77777777" w:rsidR="003A0AAC" w:rsidRPr="00163267" w:rsidRDefault="003A0AAC" w:rsidP="003A0AAC">
            <w:pPr>
              <w:rPr>
                <w:rFonts w:eastAsia="Times New Roman" w:cs="Times New Roman"/>
                <w:sz w:val="24"/>
                <w:szCs w:val="24"/>
              </w:rPr>
            </w:pPr>
          </w:p>
        </w:tc>
      </w:tr>
      <w:tr w:rsidR="00D6329E" w:rsidRPr="00163267" w14:paraId="0F655984" w14:textId="77777777" w:rsidTr="003A0AAC">
        <w:trPr>
          <w:trHeight w:val="315"/>
        </w:trPr>
        <w:tc>
          <w:tcPr>
            <w:tcW w:w="5760" w:type="dxa"/>
          </w:tcPr>
          <w:p w14:paraId="569FB5A6" w14:textId="77777777" w:rsidR="00D6329E" w:rsidRPr="00163267" w:rsidRDefault="00D6329E" w:rsidP="003A0AAC">
            <w:pPr>
              <w:rPr>
                <w:rFonts w:eastAsia="Times New Roman" w:cs="Times New Roman"/>
                <w:sz w:val="24"/>
                <w:szCs w:val="24"/>
              </w:rPr>
            </w:pPr>
          </w:p>
        </w:tc>
        <w:tc>
          <w:tcPr>
            <w:tcW w:w="2700" w:type="dxa"/>
          </w:tcPr>
          <w:p w14:paraId="48088A81" w14:textId="77777777" w:rsidR="00D6329E" w:rsidRPr="00163267" w:rsidRDefault="00D6329E" w:rsidP="003A0AAC">
            <w:pPr>
              <w:rPr>
                <w:rFonts w:eastAsia="Times New Roman" w:cs="Times New Roman"/>
                <w:sz w:val="24"/>
                <w:szCs w:val="24"/>
              </w:rPr>
            </w:pPr>
          </w:p>
        </w:tc>
        <w:tc>
          <w:tcPr>
            <w:tcW w:w="4590" w:type="dxa"/>
          </w:tcPr>
          <w:p w14:paraId="0AB6519B" w14:textId="77777777" w:rsidR="00D6329E" w:rsidRPr="00163267" w:rsidRDefault="00D6329E" w:rsidP="003A0AAC">
            <w:pPr>
              <w:rPr>
                <w:rFonts w:eastAsia="Times New Roman" w:cs="Times New Roman"/>
                <w:sz w:val="24"/>
                <w:szCs w:val="24"/>
              </w:rPr>
            </w:pPr>
          </w:p>
        </w:tc>
      </w:tr>
      <w:tr w:rsidR="00D6329E" w:rsidRPr="00163267" w14:paraId="1E8BFE86" w14:textId="77777777" w:rsidTr="003A0AAC">
        <w:trPr>
          <w:trHeight w:val="315"/>
        </w:trPr>
        <w:tc>
          <w:tcPr>
            <w:tcW w:w="5760" w:type="dxa"/>
          </w:tcPr>
          <w:p w14:paraId="3E27C4E4" w14:textId="77777777" w:rsidR="00D6329E" w:rsidRPr="00163267" w:rsidRDefault="00D6329E" w:rsidP="003A0AAC">
            <w:pPr>
              <w:rPr>
                <w:rFonts w:eastAsia="Times New Roman" w:cs="Times New Roman"/>
                <w:sz w:val="24"/>
                <w:szCs w:val="24"/>
              </w:rPr>
            </w:pPr>
          </w:p>
        </w:tc>
        <w:tc>
          <w:tcPr>
            <w:tcW w:w="2700" w:type="dxa"/>
          </w:tcPr>
          <w:p w14:paraId="16B9318D" w14:textId="77777777" w:rsidR="00D6329E" w:rsidRPr="00163267" w:rsidRDefault="00D6329E" w:rsidP="003A0AAC">
            <w:pPr>
              <w:rPr>
                <w:rFonts w:eastAsia="Times New Roman" w:cs="Times New Roman"/>
                <w:sz w:val="24"/>
                <w:szCs w:val="24"/>
              </w:rPr>
            </w:pPr>
          </w:p>
        </w:tc>
        <w:tc>
          <w:tcPr>
            <w:tcW w:w="4590" w:type="dxa"/>
          </w:tcPr>
          <w:p w14:paraId="59AEB614" w14:textId="77777777" w:rsidR="00D6329E" w:rsidRPr="00163267" w:rsidRDefault="00D6329E" w:rsidP="003A0AAC">
            <w:pPr>
              <w:rPr>
                <w:rFonts w:eastAsia="Times New Roman" w:cs="Times New Roman"/>
                <w:sz w:val="24"/>
                <w:szCs w:val="24"/>
              </w:rPr>
            </w:pPr>
          </w:p>
        </w:tc>
      </w:tr>
      <w:tr w:rsidR="00D6329E" w:rsidRPr="00163267" w14:paraId="6A183245" w14:textId="77777777" w:rsidTr="003A0AAC">
        <w:trPr>
          <w:trHeight w:val="315"/>
        </w:trPr>
        <w:tc>
          <w:tcPr>
            <w:tcW w:w="5760" w:type="dxa"/>
          </w:tcPr>
          <w:p w14:paraId="7BB02BAD" w14:textId="77777777" w:rsidR="00D6329E" w:rsidRPr="00163267" w:rsidRDefault="00D6329E" w:rsidP="003A0AAC">
            <w:pPr>
              <w:rPr>
                <w:rFonts w:eastAsia="Times New Roman" w:cs="Times New Roman"/>
                <w:sz w:val="24"/>
                <w:szCs w:val="24"/>
              </w:rPr>
            </w:pPr>
          </w:p>
        </w:tc>
        <w:tc>
          <w:tcPr>
            <w:tcW w:w="2700" w:type="dxa"/>
          </w:tcPr>
          <w:p w14:paraId="30887340" w14:textId="77777777" w:rsidR="00D6329E" w:rsidRPr="00163267" w:rsidRDefault="00D6329E" w:rsidP="003A0AAC">
            <w:pPr>
              <w:rPr>
                <w:rFonts w:eastAsia="Times New Roman" w:cs="Times New Roman"/>
                <w:sz w:val="24"/>
                <w:szCs w:val="24"/>
              </w:rPr>
            </w:pPr>
          </w:p>
        </w:tc>
        <w:tc>
          <w:tcPr>
            <w:tcW w:w="4590" w:type="dxa"/>
          </w:tcPr>
          <w:p w14:paraId="7DBA2B33" w14:textId="77777777" w:rsidR="00D6329E" w:rsidRPr="00163267" w:rsidRDefault="00D6329E" w:rsidP="003A0AAC">
            <w:pPr>
              <w:rPr>
                <w:rFonts w:eastAsia="Times New Roman" w:cs="Times New Roman"/>
                <w:sz w:val="24"/>
                <w:szCs w:val="24"/>
              </w:rPr>
            </w:pPr>
          </w:p>
        </w:tc>
      </w:tr>
      <w:tr w:rsidR="003A0AAC" w:rsidRPr="00163267" w14:paraId="5C7872CB" w14:textId="77777777" w:rsidTr="003A0AAC">
        <w:trPr>
          <w:trHeight w:val="299"/>
        </w:trPr>
        <w:tc>
          <w:tcPr>
            <w:tcW w:w="5760" w:type="dxa"/>
            <w:shd w:val="clear" w:color="auto" w:fill="C4BC96" w:themeFill="background2" w:themeFillShade="BF"/>
          </w:tcPr>
          <w:p w14:paraId="3D4D6CE4" w14:textId="7E3154EE" w:rsidR="003A0AAC" w:rsidRPr="00163267" w:rsidRDefault="00CC6BF7" w:rsidP="003A0AAC">
            <w:pPr>
              <w:jc w:val="center"/>
              <w:rPr>
                <w:rFonts w:ascii="Calibri" w:eastAsia="Times New Roman" w:hAnsi="Calibri" w:cs="Times New Roman"/>
                <w:b/>
                <w:sz w:val="24"/>
                <w:szCs w:val="24"/>
              </w:rPr>
            </w:pPr>
            <w:r>
              <w:rPr>
                <w:rFonts w:ascii="Calibri" w:eastAsia="Times New Roman" w:hAnsi="Calibri" w:cs="Times New Roman"/>
                <w:b/>
                <w:sz w:val="24"/>
                <w:szCs w:val="24"/>
              </w:rPr>
              <w:t>Reunification</w:t>
            </w:r>
            <w:r w:rsidR="003A0AAC">
              <w:rPr>
                <w:rFonts w:ascii="Calibri" w:eastAsia="Times New Roman" w:hAnsi="Calibri" w:cs="Times New Roman"/>
                <w:b/>
                <w:sz w:val="24"/>
                <w:szCs w:val="24"/>
              </w:rPr>
              <w:t xml:space="preserve"> </w:t>
            </w:r>
            <w:r w:rsidR="003A0AAC" w:rsidRPr="00163267">
              <w:rPr>
                <w:rFonts w:ascii="Calibri" w:eastAsia="Times New Roman" w:hAnsi="Calibri" w:cs="Times New Roman"/>
                <w:b/>
                <w:sz w:val="24"/>
                <w:szCs w:val="24"/>
              </w:rPr>
              <w:t xml:space="preserve">Call Center Contact </w:t>
            </w:r>
          </w:p>
        </w:tc>
        <w:tc>
          <w:tcPr>
            <w:tcW w:w="2700" w:type="dxa"/>
            <w:shd w:val="clear" w:color="auto" w:fill="C4BC96" w:themeFill="background2" w:themeFillShade="BF"/>
          </w:tcPr>
          <w:p w14:paraId="5E5728EA" w14:textId="77777777" w:rsidR="003A0AAC" w:rsidRPr="00163267" w:rsidRDefault="003A0AAC" w:rsidP="003A0AAC">
            <w:pPr>
              <w:jc w:val="center"/>
              <w:rPr>
                <w:rFonts w:ascii="Calibri" w:eastAsia="Times New Roman" w:hAnsi="Calibri" w:cs="Times New Roman"/>
                <w:b/>
                <w:sz w:val="24"/>
                <w:szCs w:val="24"/>
              </w:rPr>
            </w:pPr>
            <w:r w:rsidRPr="00163267">
              <w:rPr>
                <w:rFonts w:ascii="Calibri" w:eastAsia="Times New Roman" w:hAnsi="Calibri" w:cs="Times New Roman"/>
                <w:b/>
                <w:sz w:val="24"/>
                <w:szCs w:val="24"/>
              </w:rPr>
              <w:t>Contact Number</w:t>
            </w:r>
          </w:p>
        </w:tc>
        <w:tc>
          <w:tcPr>
            <w:tcW w:w="4590" w:type="dxa"/>
            <w:shd w:val="clear" w:color="auto" w:fill="C4BC96" w:themeFill="background2" w:themeFillShade="BF"/>
          </w:tcPr>
          <w:p w14:paraId="50C97ACA" w14:textId="77777777" w:rsidR="003A0AAC" w:rsidRPr="00163267" w:rsidRDefault="003A0AAC" w:rsidP="003A0AAC">
            <w:pPr>
              <w:jc w:val="center"/>
              <w:rPr>
                <w:rFonts w:ascii="Calibri" w:eastAsia="Times New Roman" w:hAnsi="Calibri" w:cs="Times New Roman"/>
                <w:b/>
                <w:sz w:val="24"/>
                <w:szCs w:val="24"/>
              </w:rPr>
            </w:pPr>
            <w:r w:rsidRPr="00163267">
              <w:rPr>
                <w:rFonts w:ascii="Calibri" w:eastAsia="Times New Roman" w:hAnsi="Calibri" w:cs="Times New Roman"/>
                <w:b/>
                <w:sz w:val="24"/>
                <w:szCs w:val="24"/>
              </w:rPr>
              <w:t>Email</w:t>
            </w:r>
          </w:p>
        </w:tc>
      </w:tr>
      <w:tr w:rsidR="003A0AAC" w:rsidRPr="00163267" w14:paraId="3B08580F" w14:textId="77777777" w:rsidTr="003A0AAC">
        <w:trPr>
          <w:trHeight w:val="299"/>
        </w:trPr>
        <w:tc>
          <w:tcPr>
            <w:tcW w:w="5760" w:type="dxa"/>
          </w:tcPr>
          <w:p w14:paraId="13D8C6AB" w14:textId="77777777" w:rsidR="003A0AAC" w:rsidRPr="00163267" w:rsidRDefault="003A0AAC" w:rsidP="003A0AAC">
            <w:pPr>
              <w:rPr>
                <w:rFonts w:ascii="Calibri" w:eastAsia="Times New Roman" w:hAnsi="Calibri" w:cs="Times New Roman"/>
                <w:sz w:val="24"/>
                <w:szCs w:val="24"/>
              </w:rPr>
            </w:pPr>
          </w:p>
        </w:tc>
        <w:tc>
          <w:tcPr>
            <w:tcW w:w="2700" w:type="dxa"/>
          </w:tcPr>
          <w:p w14:paraId="7E4A3754" w14:textId="77777777" w:rsidR="003A0AAC" w:rsidRPr="00163267" w:rsidRDefault="003A0AAC" w:rsidP="003A0AAC">
            <w:pPr>
              <w:rPr>
                <w:rFonts w:ascii="Calibri" w:eastAsia="Times New Roman" w:hAnsi="Calibri" w:cs="Times New Roman"/>
                <w:sz w:val="24"/>
                <w:szCs w:val="24"/>
              </w:rPr>
            </w:pPr>
          </w:p>
        </w:tc>
        <w:tc>
          <w:tcPr>
            <w:tcW w:w="4590" w:type="dxa"/>
          </w:tcPr>
          <w:p w14:paraId="00398DFA" w14:textId="77777777" w:rsidR="003A0AAC" w:rsidRPr="00163267" w:rsidRDefault="003A0AAC" w:rsidP="003A0AAC">
            <w:pPr>
              <w:rPr>
                <w:rFonts w:ascii="Calibri" w:eastAsia="Times New Roman" w:hAnsi="Calibri" w:cs="Times New Roman"/>
                <w:sz w:val="24"/>
                <w:szCs w:val="24"/>
              </w:rPr>
            </w:pPr>
          </w:p>
        </w:tc>
      </w:tr>
    </w:tbl>
    <w:p w14:paraId="4A26FFAE" w14:textId="77777777" w:rsidR="00F05FCC" w:rsidRDefault="00F05FCC" w:rsidP="003A0AAC">
      <w:pPr>
        <w:spacing w:before="58"/>
        <w:outlineLvl w:val="1"/>
        <w:rPr>
          <w:b/>
          <w:bCs/>
        </w:rPr>
      </w:pPr>
    </w:p>
    <w:p w14:paraId="4AB40A6D" w14:textId="77777777" w:rsidR="00F05FCC" w:rsidRDefault="00F05FCC">
      <w:pPr>
        <w:rPr>
          <w:b/>
          <w:bCs/>
        </w:rPr>
      </w:pPr>
      <w:r>
        <w:rPr>
          <w:b/>
          <w:bCs/>
        </w:rPr>
        <w:br w:type="page"/>
      </w:r>
    </w:p>
    <w:p w14:paraId="300C7F50" w14:textId="77777777" w:rsidR="003A0AAC" w:rsidRPr="003B3EA3" w:rsidRDefault="00C54DCC" w:rsidP="003A0AAC">
      <w:pPr>
        <w:jc w:val="center"/>
        <w:rPr>
          <w:rFonts w:eastAsia="Times New Roman" w:cs="Arial"/>
          <w:b/>
          <w:bCs/>
          <w:color w:val="FF0000"/>
          <w:sz w:val="28"/>
          <w:szCs w:val="28"/>
        </w:rPr>
      </w:pPr>
      <w:r>
        <w:rPr>
          <w:rFonts w:eastAsia="Times New Roman" w:cs="Arial"/>
          <w:b/>
          <w:bCs/>
          <w:sz w:val="28"/>
          <w:szCs w:val="28"/>
        </w:rPr>
        <w:lastRenderedPageBreak/>
        <w:t>Attachment E</w:t>
      </w:r>
      <w:r w:rsidR="003A0AAC">
        <w:rPr>
          <w:rFonts w:eastAsia="Times New Roman" w:cs="Arial"/>
          <w:b/>
          <w:bCs/>
          <w:sz w:val="28"/>
          <w:szCs w:val="28"/>
        </w:rPr>
        <w:t xml:space="preserve"> – Recommended </w:t>
      </w:r>
      <w:r w:rsidR="003A0AAC" w:rsidRPr="00AB0331">
        <w:rPr>
          <w:rFonts w:eastAsia="Times New Roman" w:cs="Arial"/>
          <w:b/>
          <w:bCs/>
          <w:sz w:val="28"/>
          <w:szCs w:val="28"/>
        </w:rPr>
        <w:t>Equipment and Supply Checklist</w:t>
      </w:r>
      <w:r w:rsidR="006E5372">
        <w:rPr>
          <w:rFonts w:eastAsia="Times New Roman" w:cs="Arial"/>
          <w:b/>
          <w:bCs/>
          <w:sz w:val="28"/>
          <w:szCs w:val="28"/>
        </w:rPr>
        <w:t xml:space="preserve"> </w:t>
      </w:r>
    </w:p>
    <w:p w14:paraId="6A7CFFD2" w14:textId="77777777" w:rsidR="002F7825" w:rsidRDefault="002F7825" w:rsidP="003A0AAC">
      <w:pPr>
        <w:jc w:val="center"/>
        <w:rPr>
          <w:rFonts w:eastAsia="Times New Roman" w:cs="Arial"/>
          <w:b/>
          <w:bCs/>
          <w:sz w:val="28"/>
          <w:szCs w:val="28"/>
        </w:rPr>
      </w:pPr>
    </w:p>
    <w:tbl>
      <w:tblPr>
        <w:tblpPr w:leftFromText="180" w:rightFromText="180" w:vertAnchor="text" w:tblpY="1"/>
        <w:tblOverlap w:val="neve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4140"/>
        <w:gridCol w:w="1260"/>
        <w:gridCol w:w="5130"/>
      </w:tblGrid>
      <w:tr w:rsidR="003A0AAC" w:rsidRPr="00C4477B" w14:paraId="14259979" w14:textId="77777777" w:rsidTr="003A0AAC">
        <w:tc>
          <w:tcPr>
            <w:tcW w:w="2628" w:type="dxa"/>
            <w:tcBorders>
              <w:bottom w:val="single" w:sz="4" w:space="0" w:color="auto"/>
            </w:tcBorders>
            <w:shd w:val="clear" w:color="auto" w:fill="FFFFFF" w:themeFill="background1"/>
            <w:vAlign w:val="center"/>
          </w:tcPr>
          <w:p w14:paraId="586EFA5F"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Resource</w:t>
            </w:r>
          </w:p>
        </w:tc>
        <w:tc>
          <w:tcPr>
            <w:tcW w:w="4140" w:type="dxa"/>
            <w:tcBorders>
              <w:bottom w:val="single" w:sz="4" w:space="0" w:color="auto"/>
            </w:tcBorders>
            <w:shd w:val="clear" w:color="auto" w:fill="FFFFFF" w:themeFill="background1"/>
            <w:vAlign w:val="center"/>
          </w:tcPr>
          <w:p w14:paraId="3487FB9C"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Scaling Guide</w:t>
            </w:r>
          </w:p>
        </w:tc>
        <w:tc>
          <w:tcPr>
            <w:tcW w:w="1260" w:type="dxa"/>
            <w:tcBorders>
              <w:bottom w:val="single" w:sz="4" w:space="0" w:color="auto"/>
            </w:tcBorders>
            <w:shd w:val="clear" w:color="auto" w:fill="FFFFFF" w:themeFill="background1"/>
          </w:tcPr>
          <w:p w14:paraId="5FCC5521"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Quantity Required</w:t>
            </w:r>
          </w:p>
        </w:tc>
        <w:tc>
          <w:tcPr>
            <w:tcW w:w="5130" w:type="dxa"/>
            <w:tcBorders>
              <w:bottom w:val="single" w:sz="4" w:space="0" w:color="auto"/>
            </w:tcBorders>
            <w:shd w:val="clear" w:color="auto" w:fill="FFFFFF" w:themeFill="background1"/>
            <w:vAlign w:val="center"/>
          </w:tcPr>
          <w:p w14:paraId="3CEABB70"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Description/Comment</w:t>
            </w:r>
          </w:p>
        </w:tc>
      </w:tr>
      <w:tr w:rsidR="003A0AAC" w:rsidRPr="00C4477B" w14:paraId="43A55348" w14:textId="77777777" w:rsidTr="003A0AAC">
        <w:tc>
          <w:tcPr>
            <w:tcW w:w="13158" w:type="dxa"/>
            <w:gridSpan w:val="4"/>
            <w:shd w:val="clear" w:color="auto" w:fill="C4BC96" w:themeFill="background2" w:themeFillShade="BF"/>
            <w:vAlign w:val="center"/>
          </w:tcPr>
          <w:p w14:paraId="017D6C03"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Reception</w:t>
            </w:r>
            <w:r>
              <w:rPr>
                <w:rFonts w:eastAsia="Times New Roman" w:cs="Times New Roman"/>
                <w:b/>
                <w:sz w:val="24"/>
                <w:szCs w:val="24"/>
              </w:rPr>
              <w:t>/Check-In</w:t>
            </w:r>
          </w:p>
        </w:tc>
      </w:tr>
      <w:tr w:rsidR="003A0AAC" w:rsidRPr="00C4477B" w14:paraId="08874F5B" w14:textId="77777777" w:rsidTr="003A0AAC">
        <w:tc>
          <w:tcPr>
            <w:tcW w:w="2628" w:type="dxa"/>
            <w:shd w:val="clear" w:color="auto" w:fill="auto"/>
            <w:vAlign w:val="center"/>
          </w:tcPr>
          <w:p w14:paraId="3878C0B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0B86A77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47D45348"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78BC813" w14:textId="77777777" w:rsidR="003A0AAC" w:rsidRPr="00C4477B" w:rsidRDefault="003A0AAC" w:rsidP="003A0AAC">
            <w:pPr>
              <w:rPr>
                <w:rFonts w:eastAsia="Times New Roman" w:cs="Times New Roman"/>
                <w:sz w:val="24"/>
                <w:szCs w:val="24"/>
              </w:rPr>
            </w:pPr>
          </w:p>
        </w:tc>
      </w:tr>
      <w:tr w:rsidR="003A0AAC" w:rsidRPr="00C4477B" w14:paraId="17BAC534" w14:textId="77777777" w:rsidTr="003A0AAC">
        <w:tc>
          <w:tcPr>
            <w:tcW w:w="2628" w:type="dxa"/>
            <w:shd w:val="clear" w:color="auto" w:fill="auto"/>
            <w:vAlign w:val="center"/>
          </w:tcPr>
          <w:p w14:paraId="49FC105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Badging equipment</w:t>
            </w:r>
          </w:p>
        </w:tc>
        <w:tc>
          <w:tcPr>
            <w:tcW w:w="4140" w:type="dxa"/>
            <w:shd w:val="clear" w:color="auto" w:fill="auto"/>
            <w:vAlign w:val="center"/>
          </w:tcPr>
          <w:p w14:paraId="660C32A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badging machine per 50 clients</w:t>
            </w:r>
          </w:p>
        </w:tc>
        <w:tc>
          <w:tcPr>
            <w:tcW w:w="1260" w:type="dxa"/>
            <w:shd w:val="clear" w:color="auto" w:fill="auto"/>
          </w:tcPr>
          <w:p w14:paraId="7D00D27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397F5BB" w14:textId="77777777" w:rsidR="003A0AAC" w:rsidRPr="00C4477B" w:rsidRDefault="003A0AAC" w:rsidP="003A0AAC">
            <w:pPr>
              <w:rPr>
                <w:rFonts w:eastAsia="Times New Roman" w:cs="Times New Roman"/>
                <w:sz w:val="24"/>
                <w:szCs w:val="24"/>
              </w:rPr>
            </w:pPr>
          </w:p>
        </w:tc>
      </w:tr>
      <w:tr w:rsidR="003A0AAC" w:rsidRPr="00C4477B" w14:paraId="7A4C907F" w14:textId="77777777" w:rsidTr="003A0AAC">
        <w:tc>
          <w:tcPr>
            <w:tcW w:w="2628" w:type="dxa"/>
            <w:shd w:val="clear" w:color="auto" w:fill="auto"/>
            <w:vAlign w:val="center"/>
          </w:tcPr>
          <w:p w14:paraId="732C0D3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7C02FE91" w14:textId="455A45CA" w:rsidR="003A0AAC" w:rsidRPr="00C4477B" w:rsidRDefault="003A0AAC" w:rsidP="003A0AAC">
            <w:pPr>
              <w:rPr>
                <w:rFonts w:eastAsia="Times New Roman" w:cs="Times New Roman"/>
                <w:sz w:val="24"/>
                <w:szCs w:val="24"/>
              </w:rPr>
            </w:pPr>
            <w:r w:rsidRPr="00C4477B">
              <w:rPr>
                <w:rFonts w:eastAsia="Times New Roman" w:cs="Times New Roman"/>
                <w:sz w:val="24"/>
                <w:szCs w:val="24"/>
              </w:rPr>
              <w:t>Number of Tables x</w:t>
            </w:r>
            <w:r w:rsidR="002C1AE4">
              <w:rPr>
                <w:rFonts w:eastAsia="Times New Roman" w:cs="Times New Roman"/>
                <w:sz w:val="24"/>
                <w:szCs w:val="24"/>
              </w:rPr>
              <w:t xml:space="preserve"> </w:t>
            </w:r>
            <w:r w:rsidRPr="00C4477B">
              <w:rPr>
                <w:rFonts w:eastAsia="Times New Roman" w:cs="Times New Roman"/>
                <w:sz w:val="24"/>
                <w:szCs w:val="24"/>
              </w:rPr>
              <w:t>2</w:t>
            </w:r>
          </w:p>
        </w:tc>
        <w:tc>
          <w:tcPr>
            <w:tcW w:w="1260" w:type="dxa"/>
            <w:shd w:val="clear" w:color="auto" w:fill="auto"/>
          </w:tcPr>
          <w:p w14:paraId="19ED04E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4E2C281" w14:textId="77777777" w:rsidR="003A0AAC" w:rsidRPr="00C4477B" w:rsidRDefault="003A0AAC" w:rsidP="003A0AAC">
            <w:pPr>
              <w:rPr>
                <w:rFonts w:eastAsia="Times New Roman" w:cs="Times New Roman"/>
                <w:sz w:val="24"/>
                <w:szCs w:val="24"/>
              </w:rPr>
            </w:pPr>
          </w:p>
        </w:tc>
      </w:tr>
      <w:tr w:rsidR="003A0AAC" w:rsidRPr="00C4477B" w14:paraId="6AD63924" w14:textId="77777777" w:rsidTr="003A0AAC">
        <w:tc>
          <w:tcPr>
            <w:tcW w:w="2628" w:type="dxa"/>
            <w:shd w:val="clear" w:color="auto" w:fill="auto"/>
            <w:vAlign w:val="center"/>
          </w:tcPr>
          <w:p w14:paraId="66505CD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Clipboards</w:t>
            </w:r>
          </w:p>
        </w:tc>
        <w:tc>
          <w:tcPr>
            <w:tcW w:w="4140" w:type="dxa"/>
            <w:shd w:val="clear" w:color="auto" w:fill="auto"/>
            <w:vAlign w:val="center"/>
          </w:tcPr>
          <w:p w14:paraId="34064B9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per </w:t>
            </w:r>
            <w:r>
              <w:rPr>
                <w:rFonts w:eastAsia="Times New Roman" w:cs="Times New Roman"/>
                <w:sz w:val="24"/>
                <w:szCs w:val="24"/>
              </w:rPr>
              <w:t xml:space="preserve">staff </w:t>
            </w:r>
            <w:r w:rsidRPr="00C4477B">
              <w:rPr>
                <w:rFonts w:eastAsia="Times New Roman" w:cs="Times New Roman"/>
                <w:sz w:val="24"/>
                <w:szCs w:val="24"/>
              </w:rPr>
              <w:t>at registration</w:t>
            </w:r>
          </w:p>
        </w:tc>
        <w:tc>
          <w:tcPr>
            <w:tcW w:w="1260" w:type="dxa"/>
            <w:shd w:val="clear" w:color="auto" w:fill="auto"/>
          </w:tcPr>
          <w:p w14:paraId="708ED57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2A1235B" w14:textId="77777777" w:rsidR="003A0AAC" w:rsidRPr="00C4477B" w:rsidRDefault="003A0AAC" w:rsidP="003A0AAC">
            <w:pPr>
              <w:rPr>
                <w:rFonts w:eastAsia="Times New Roman" w:cs="Times New Roman"/>
                <w:sz w:val="24"/>
                <w:szCs w:val="24"/>
              </w:rPr>
            </w:pPr>
          </w:p>
        </w:tc>
      </w:tr>
      <w:tr w:rsidR="003A0AAC" w:rsidRPr="00C4477B" w14:paraId="0C113463" w14:textId="77777777" w:rsidTr="003A0AAC">
        <w:tc>
          <w:tcPr>
            <w:tcW w:w="2628" w:type="dxa"/>
            <w:shd w:val="clear" w:color="auto" w:fill="auto"/>
            <w:vAlign w:val="center"/>
          </w:tcPr>
          <w:p w14:paraId="375B072D" w14:textId="77777777" w:rsidR="003A0AAC" w:rsidRPr="00C4477B" w:rsidRDefault="00BA5138" w:rsidP="003A0AAC">
            <w:pPr>
              <w:rPr>
                <w:rFonts w:eastAsia="Times New Roman" w:cs="Times New Roman"/>
                <w:sz w:val="24"/>
                <w:szCs w:val="24"/>
              </w:rPr>
            </w:pPr>
            <w:r>
              <w:rPr>
                <w:rFonts w:eastAsia="Times New Roman" w:cs="Times New Roman"/>
                <w:sz w:val="24"/>
                <w:szCs w:val="24"/>
              </w:rPr>
              <w:t>HRS</w:t>
            </w:r>
            <w:r w:rsidR="003A0AAC" w:rsidRPr="00C4477B">
              <w:rPr>
                <w:rFonts w:eastAsia="Times New Roman" w:cs="Times New Roman"/>
                <w:sz w:val="24"/>
                <w:szCs w:val="24"/>
              </w:rPr>
              <w:t xml:space="preserve"> forms</w:t>
            </w:r>
          </w:p>
        </w:tc>
        <w:tc>
          <w:tcPr>
            <w:tcW w:w="4140" w:type="dxa"/>
            <w:shd w:val="clear" w:color="auto" w:fill="auto"/>
            <w:vAlign w:val="center"/>
          </w:tcPr>
          <w:p w14:paraId="3A2F0ECF" w14:textId="2B34B05F" w:rsidR="003A0AAC" w:rsidRPr="00C4477B" w:rsidRDefault="003A0AAC" w:rsidP="003A0AAC">
            <w:pPr>
              <w:rPr>
                <w:rFonts w:eastAsia="Times New Roman" w:cs="Times New Roman"/>
                <w:sz w:val="24"/>
                <w:szCs w:val="24"/>
              </w:rPr>
            </w:pPr>
            <w:r>
              <w:rPr>
                <w:rFonts w:eastAsia="Times New Roman" w:cs="Times New Roman"/>
                <w:sz w:val="24"/>
                <w:szCs w:val="24"/>
              </w:rPr>
              <w:t>Multiple copies for staff</w:t>
            </w:r>
          </w:p>
        </w:tc>
        <w:tc>
          <w:tcPr>
            <w:tcW w:w="1260" w:type="dxa"/>
            <w:shd w:val="clear" w:color="auto" w:fill="auto"/>
          </w:tcPr>
          <w:p w14:paraId="3A57DD4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7D11B4D" w14:textId="77777777" w:rsidR="003A0AAC" w:rsidRPr="00C4477B" w:rsidRDefault="003A0AAC" w:rsidP="003A0AAC">
            <w:pPr>
              <w:rPr>
                <w:rFonts w:eastAsia="Times New Roman" w:cs="Times New Roman"/>
                <w:sz w:val="24"/>
                <w:szCs w:val="24"/>
              </w:rPr>
            </w:pPr>
          </w:p>
        </w:tc>
      </w:tr>
      <w:tr w:rsidR="003A0AAC" w:rsidRPr="00C4477B" w14:paraId="745C3C99" w14:textId="77777777" w:rsidTr="003A0AAC">
        <w:tc>
          <w:tcPr>
            <w:tcW w:w="2628" w:type="dxa"/>
            <w:shd w:val="clear" w:color="auto" w:fill="auto"/>
            <w:vAlign w:val="center"/>
          </w:tcPr>
          <w:p w14:paraId="0B13848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06CFB1E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68E84DE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022543" w14:textId="77777777" w:rsidR="003A0AAC" w:rsidRPr="00C4477B" w:rsidRDefault="003A0AAC" w:rsidP="003A0AAC">
            <w:pPr>
              <w:rPr>
                <w:rFonts w:eastAsia="Times New Roman" w:cs="Times New Roman"/>
                <w:sz w:val="24"/>
                <w:szCs w:val="24"/>
              </w:rPr>
            </w:pPr>
          </w:p>
        </w:tc>
      </w:tr>
      <w:tr w:rsidR="003A0AAC" w:rsidRPr="00C4477B" w14:paraId="3C3B7FAF" w14:textId="77777777" w:rsidTr="003A0AAC">
        <w:tc>
          <w:tcPr>
            <w:tcW w:w="2628" w:type="dxa"/>
            <w:shd w:val="clear" w:color="auto" w:fill="auto"/>
            <w:vAlign w:val="center"/>
          </w:tcPr>
          <w:p w14:paraId="118DC1C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0650B80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61AFD2B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1343E01" w14:textId="77777777" w:rsidR="003A0AAC" w:rsidRPr="00C4477B" w:rsidRDefault="003A0AAC" w:rsidP="003A0AAC">
            <w:pPr>
              <w:rPr>
                <w:rFonts w:eastAsia="Times New Roman" w:cs="Times New Roman"/>
                <w:sz w:val="24"/>
                <w:szCs w:val="24"/>
              </w:rPr>
            </w:pPr>
          </w:p>
        </w:tc>
      </w:tr>
      <w:tr w:rsidR="003A0AAC" w:rsidRPr="00C4477B" w14:paraId="279CA649" w14:textId="77777777" w:rsidTr="003A0AAC">
        <w:tc>
          <w:tcPr>
            <w:tcW w:w="2628" w:type="dxa"/>
            <w:shd w:val="clear" w:color="auto" w:fill="auto"/>
            <w:vAlign w:val="center"/>
          </w:tcPr>
          <w:p w14:paraId="519E35D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3D83533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721C38F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FC29A0C" w14:textId="77777777" w:rsidR="003A0AAC" w:rsidRPr="00C4477B" w:rsidRDefault="003A0AAC" w:rsidP="003A0AAC">
            <w:pPr>
              <w:rPr>
                <w:rFonts w:eastAsia="Times New Roman" w:cs="Times New Roman"/>
                <w:sz w:val="24"/>
                <w:szCs w:val="24"/>
              </w:rPr>
            </w:pPr>
          </w:p>
        </w:tc>
      </w:tr>
      <w:tr w:rsidR="003A0AAC" w:rsidRPr="00C4477B" w14:paraId="19DD72A2" w14:textId="77777777" w:rsidTr="003A0AAC">
        <w:tc>
          <w:tcPr>
            <w:tcW w:w="2628" w:type="dxa"/>
            <w:tcBorders>
              <w:bottom w:val="single" w:sz="4" w:space="0" w:color="auto"/>
            </w:tcBorders>
            <w:shd w:val="clear" w:color="auto" w:fill="auto"/>
            <w:vAlign w:val="center"/>
          </w:tcPr>
          <w:p w14:paraId="3FA415E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14E8775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3537F2B8"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E673EB5" w14:textId="77777777" w:rsidR="003A0AAC" w:rsidRPr="00C4477B" w:rsidRDefault="003A0AAC" w:rsidP="003A0AAC">
            <w:pPr>
              <w:rPr>
                <w:rFonts w:eastAsia="Times New Roman" w:cs="Times New Roman"/>
                <w:sz w:val="24"/>
                <w:szCs w:val="24"/>
              </w:rPr>
            </w:pPr>
          </w:p>
        </w:tc>
      </w:tr>
      <w:tr w:rsidR="003A0AAC" w:rsidRPr="00C4477B" w14:paraId="5D537E0F" w14:textId="77777777" w:rsidTr="003A0AAC">
        <w:tc>
          <w:tcPr>
            <w:tcW w:w="2628" w:type="dxa"/>
            <w:tcBorders>
              <w:bottom w:val="single" w:sz="4" w:space="0" w:color="auto"/>
            </w:tcBorders>
            <w:shd w:val="clear" w:color="auto" w:fill="auto"/>
            <w:vAlign w:val="center"/>
          </w:tcPr>
          <w:p w14:paraId="5F837243"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50C36422"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2E5467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0CE16F4" w14:textId="77777777" w:rsidR="003A0AAC" w:rsidRPr="00C4477B" w:rsidRDefault="003A0AAC" w:rsidP="003A0AAC">
            <w:pPr>
              <w:rPr>
                <w:rFonts w:eastAsia="Times New Roman" w:cs="Times New Roman"/>
                <w:sz w:val="24"/>
                <w:szCs w:val="24"/>
              </w:rPr>
            </w:pPr>
          </w:p>
        </w:tc>
      </w:tr>
      <w:tr w:rsidR="003A0AAC" w:rsidRPr="00C4477B" w14:paraId="35F347EE" w14:textId="77777777" w:rsidTr="003A0AAC">
        <w:tc>
          <w:tcPr>
            <w:tcW w:w="2628" w:type="dxa"/>
            <w:tcBorders>
              <w:bottom w:val="single" w:sz="4" w:space="0" w:color="auto"/>
            </w:tcBorders>
            <w:shd w:val="clear" w:color="auto" w:fill="auto"/>
            <w:vAlign w:val="center"/>
          </w:tcPr>
          <w:p w14:paraId="6717E31C"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A7084F6"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9A99866"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A486263" w14:textId="77777777" w:rsidR="003A0AAC" w:rsidRPr="00C4477B" w:rsidRDefault="003A0AAC" w:rsidP="003A0AAC">
            <w:pPr>
              <w:rPr>
                <w:rFonts w:eastAsia="Times New Roman" w:cs="Times New Roman"/>
                <w:sz w:val="24"/>
                <w:szCs w:val="24"/>
              </w:rPr>
            </w:pPr>
          </w:p>
        </w:tc>
      </w:tr>
      <w:tr w:rsidR="003A0AAC" w:rsidRPr="00C4477B" w14:paraId="21283E5A" w14:textId="77777777" w:rsidTr="003A0AAC">
        <w:tc>
          <w:tcPr>
            <w:tcW w:w="13158" w:type="dxa"/>
            <w:gridSpan w:val="4"/>
            <w:shd w:val="clear" w:color="auto" w:fill="C4BC96" w:themeFill="background2" w:themeFillShade="BF"/>
            <w:vAlign w:val="center"/>
          </w:tcPr>
          <w:p w14:paraId="511B58BD" w14:textId="77777777" w:rsidR="003A0AAC" w:rsidRPr="00C52CF3" w:rsidRDefault="003A0AAC" w:rsidP="003A0AAC">
            <w:pPr>
              <w:rPr>
                <w:rFonts w:eastAsia="Times New Roman" w:cs="Times New Roman"/>
                <w:b/>
                <w:sz w:val="24"/>
                <w:szCs w:val="24"/>
              </w:rPr>
            </w:pPr>
            <w:r>
              <w:rPr>
                <w:rFonts w:eastAsia="Times New Roman" w:cs="Times New Roman"/>
                <w:b/>
                <w:sz w:val="24"/>
                <w:szCs w:val="24"/>
              </w:rPr>
              <w:t>Assembly Area</w:t>
            </w:r>
          </w:p>
        </w:tc>
      </w:tr>
      <w:tr w:rsidR="003A0AAC" w:rsidRPr="00C4477B" w14:paraId="6B23EA39" w14:textId="77777777" w:rsidTr="003A0AAC">
        <w:tc>
          <w:tcPr>
            <w:tcW w:w="2628" w:type="dxa"/>
            <w:shd w:val="clear" w:color="auto" w:fill="auto"/>
            <w:vAlign w:val="center"/>
          </w:tcPr>
          <w:p w14:paraId="1FECC78F" w14:textId="77777777" w:rsidR="003A0AAC" w:rsidRPr="00C4477B" w:rsidRDefault="003A0AAC" w:rsidP="003A0AAC">
            <w:pPr>
              <w:rPr>
                <w:rFonts w:eastAsia="Times New Roman" w:cs="Times New Roman"/>
                <w:sz w:val="24"/>
                <w:szCs w:val="24"/>
              </w:rPr>
            </w:pPr>
            <w:r>
              <w:rPr>
                <w:rFonts w:eastAsia="Times New Roman" w:cs="Times New Roman"/>
                <w:sz w:val="24"/>
                <w:szCs w:val="24"/>
              </w:rPr>
              <w:t>Chairs</w:t>
            </w:r>
          </w:p>
        </w:tc>
        <w:tc>
          <w:tcPr>
            <w:tcW w:w="4140" w:type="dxa"/>
            <w:shd w:val="clear" w:color="auto" w:fill="auto"/>
            <w:vAlign w:val="center"/>
          </w:tcPr>
          <w:p w14:paraId="59B069A7" w14:textId="77777777" w:rsidR="003A0AAC" w:rsidRPr="00C4477B" w:rsidRDefault="003A0AAC" w:rsidP="003A0AAC">
            <w:pPr>
              <w:rPr>
                <w:rFonts w:eastAsia="Times New Roman" w:cs="Times New Roman"/>
                <w:sz w:val="24"/>
                <w:szCs w:val="24"/>
              </w:rPr>
            </w:pPr>
            <w:r>
              <w:rPr>
                <w:rFonts w:eastAsia="Times New Roman" w:cs="Times New Roman"/>
                <w:sz w:val="24"/>
                <w:szCs w:val="24"/>
              </w:rPr>
              <w:t>Enough for all clients</w:t>
            </w:r>
          </w:p>
        </w:tc>
        <w:tc>
          <w:tcPr>
            <w:tcW w:w="1260" w:type="dxa"/>
            <w:shd w:val="clear" w:color="auto" w:fill="auto"/>
          </w:tcPr>
          <w:p w14:paraId="5FD2080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78BD981" w14:textId="77777777" w:rsidR="003A0AAC" w:rsidRPr="00C4477B" w:rsidRDefault="003A0AAC" w:rsidP="003A0AAC">
            <w:pPr>
              <w:rPr>
                <w:rFonts w:eastAsia="Times New Roman" w:cs="Times New Roman"/>
                <w:sz w:val="24"/>
                <w:szCs w:val="24"/>
              </w:rPr>
            </w:pPr>
          </w:p>
        </w:tc>
      </w:tr>
      <w:tr w:rsidR="003A0AAC" w:rsidRPr="00C4477B" w14:paraId="178B56DD" w14:textId="77777777" w:rsidTr="003A0AAC">
        <w:tc>
          <w:tcPr>
            <w:tcW w:w="2628" w:type="dxa"/>
            <w:shd w:val="clear" w:color="auto" w:fill="auto"/>
            <w:vAlign w:val="center"/>
          </w:tcPr>
          <w:p w14:paraId="5BDD8E08" w14:textId="77777777" w:rsidR="003A0AAC" w:rsidRDefault="003A0AAC" w:rsidP="003A0AAC">
            <w:pPr>
              <w:rPr>
                <w:rFonts w:eastAsia="Times New Roman" w:cs="Times New Roman"/>
                <w:sz w:val="24"/>
                <w:szCs w:val="24"/>
              </w:rPr>
            </w:pPr>
            <w:r>
              <w:rPr>
                <w:rFonts w:eastAsia="Times New Roman" w:cs="Times New Roman"/>
                <w:sz w:val="24"/>
                <w:szCs w:val="24"/>
              </w:rPr>
              <w:t>Communications boards</w:t>
            </w:r>
          </w:p>
        </w:tc>
        <w:tc>
          <w:tcPr>
            <w:tcW w:w="4140" w:type="dxa"/>
            <w:shd w:val="clear" w:color="auto" w:fill="auto"/>
            <w:vAlign w:val="center"/>
          </w:tcPr>
          <w:p w14:paraId="5D9EB686" w14:textId="77777777" w:rsidR="003A0AAC" w:rsidRPr="00C4477B" w:rsidRDefault="003A0AAC" w:rsidP="003A0AAC">
            <w:pPr>
              <w:rPr>
                <w:rFonts w:eastAsia="Times New Roman" w:cs="Times New Roman"/>
                <w:sz w:val="24"/>
                <w:szCs w:val="24"/>
              </w:rPr>
            </w:pPr>
            <w:r>
              <w:rPr>
                <w:rFonts w:eastAsia="Times New Roman" w:cs="Times New Roman"/>
                <w:sz w:val="24"/>
                <w:szCs w:val="24"/>
              </w:rPr>
              <w:t>1 or more as needed</w:t>
            </w:r>
          </w:p>
        </w:tc>
        <w:tc>
          <w:tcPr>
            <w:tcW w:w="1260" w:type="dxa"/>
            <w:shd w:val="clear" w:color="auto" w:fill="auto"/>
          </w:tcPr>
          <w:p w14:paraId="2CCD28E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5A78AF9" w14:textId="77777777" w:rsidR="003A0AAC" w:rsidRPr="00C4477B" w:rsidRDefault="003A0AAC" w:rsidP="003A0AAC">
            <w:pPr>
              <w:rPr>
                <w:rFonts w:eastAsia="Times New Roman" w:cs="Times New Roman"/>
                <w:sz w:val="24"/>
                <w:szCs w:val="24"/>
              </w:rPr>
            </w:pPr>
          </w:p>
        </w:tc>
      </w:tr>
      <w:tr w:rsidR="003A0AAC" w:rsidRPr="00C4477B" w14:paraId="7D54412B" w14:textId="77777777" w:rsidTr="003A0AAC">
        <w:tc>
          <w:tcPr>
            <w:tcW w:w="2628" w:type="dxa"/>
            <w:shd w:val="clear" w:color="auto" w:fill="auto"/>
            <w:vAlign w:val="center"/>
          </w:tcPr>
          <w:p w14:paraId="57901F0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 xml:space="preserve">Audio/visual equipment </w:t>
            </w:r>
          </w:p>
        </w:tc>
        <w:tc>
          <w:tcPr>
            <w:tcW w:w="4140" w:type="dxa"/>
            <w:shd w:val="clear" w:color="auto" w:fill="auto"/>
            <w:vAlign w:val="center"/>
          </w:tcPr>
          <w:p w14:paraId="4F03E32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2 microphones, 4 speakers, 1 projector, 2 screens, 1 remote</w:t>
            </w:r>
          </w:p>
        </w:tc>
        <w:tc>
          <w:tcPr>
            <w:tcW w:w="1260" w:type="dxa"/>
            <w:shd w:val="clear" w:color="auto" w:fill="auto"/>
          </w:tcPr>
          <w:p w14:paraId="632D45A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AD6CBC6" w14:textId="77777777" w:rsidR="003A0AAC" w:rsidRPr="00C4477B" w:rsidRDefault="003A0AAC" w:rsidP="003A0AAC">
            <w:pPr>
              <w:rPr>
                <w:rFonts w:eastAsia="Times New Roman" w:cs="Times New Roman"/>
                <w:sz w:val="24"/>
                <w:szCs w:val="24"/>
              </w:rPr>
            </w:pPr>
          </w:p>
        </w:tc>
      </w:tr>
      <w:tr w:rsidR="003A0AAC" w:rsidRPr="00C4477B" w14:paraId="7D382005" w14:textId="77777777" w:rsidTr="003A0AAC">
        <w:tc>
          <w:tcPr>
            <w:tcW w:w="2628" w:type="dxa"/>
            <w:shd w:val="clear" w:color="auto" w:fill="auto"/>
            <w:vAlign w:val="center"/>
          </w:tcPr>
          <w:p w14:paraId="2455117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Podium</w:t>
            </w:r>
          </w:p>
        </w:tc>
        <w:tc>
          <w:tcPr>
            <w:tcW w:w="4140" w:type="dxa"/>
            <w:shd w:val="clear" w:color="auto" w:fill="auto"/>
            <w:vAlign w:val="center"/>
          </w:tcPr>
          <w:p w14:paraId="6E8B21F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6AA2317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B5028BF" w14:textId="77777777" w:rsidR="003A0AAC" w:rsidRPr="00C4477B" w:rsidRDefault="003A0AAC" w:rsidP="003A0AAC">
            <w:pPr>
              <w:rPr>
                <w:rFonts w:eastAsia="Times New Roman" w:cs="Times New Roman"/>
                <w:sz w:val="24"/>
                <w:szCs w:val="24"/>
              </w:rPr>
            </w:pPr>
          </w:p>
        </w:tc>
      </w:tr>
      <w:tr w:rsidR="003A0AAC" w:rsidRPr="00C4477B" w14:paraId="3589833B" w14:textId="77777777" w:rsidTr="003A0AAC">
        <w:tc>
          <w:tcPr>
            <w:tcW w:w="2628" w:type="dxa"/>
            <w:shd w:val="clear" w:color="auto" w:fill="auto"/>
            <w:vAlign w:val="center"/>
          </w:tcPr>
          <w:p w14:paraId="6D314AB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170D164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6C1D08C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0E753E0" w14:textId="77777777" w:rsidR="003A0AAC" w:rsidRPr="00C4477B" w:rsidRDefault="003A0AAC" w:rsidP="003A0AAC">
            <w:pPr>
              <w:rPr>
                <w:rFonts w:eastAsia="Times New Roman" w:cs="Times New Roman"/>
                <w:sz w:val="24"/>
                <w:szCs w:val="24"/>
              </w:rPr>
            </w:pPr>
          </w:p>
        </w:tc>
      </w:tr>
      <w:tr w:rsidR="003A0AAC" w:rsidRPr="00C4477B" w14:paraId="2BDFBA66" w14:textId="77777777" w:rsidTr="003A0AAC">
        <w:tc>
          <w:tcPr>
            <w:tcW w:w="2628" w:type="dxa"/>
            <w:tcBorders>
              <w:bottom w:val="single" w:sz="4" w:space="0" w:color="auto"/>
            </w:tcBorders>
            <w:shd w:val="clear" w:color="auto" w:fill="auto"/>
            <w:vAlign w:val="center"/>
          </w:tcPr>
          <w:p w14:paraId="777C338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72D13AE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5FCE663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C336CC0" w14:textId="77777777" w:rsidR="003A0AAC" w:rsidRPr="00C4477B" w:rsidRDefault="003A0AAC" w:rsidP="003A0AAC">
            <w:pPr>
              <w:rPr>
                <w:rFonts w:eastAsia="Times New Roman" w:cs="Times New Roman"/>
                <w:sz w:val="24"/>
                <w:szCs w:val="24"/>
              </w:rPr>
            </w:pPr>
          </w:p>
        </w:tc>
      </w:tr>
      <w:tr w:rsidR="003A0AAC" w:rsidRPr="00C4477B" w14:paraId="2F897353" w14:textId="77777777" w:rsidTr="003A0AAC">
        <w:tc>
          <w:tcPr>
            <w:tcW w:w="2628" w:type="dxa"/>
            <w:tcBorders>
              <w:bottom w:val="single" w:sz="4" w:space="0" w:color="auto"/>
            </w:tcBorders>
            <w:shd w:val="clear" w:color="auto" w:fill="auto"/>
            <w:vAlign w:val="center"/>
          </w:tcPr>
          <w:p w14:paraId="40FE9AD2" w14:textId="77777777" w:rsidR="003A0AAC" w:rsidRPr="00C4477B" w:rsidRDefault="003A0AAC" w:rsidP="003A0AAC">
            <w:pPr>
              <w:rPr>
                <w:rFonts w:eastAsia="Times New Roman" w:cs="Times New Roman"/>
                <w:sz w:val="24"/>
                <w:szCs w:val="24"/>
              </w:rPr>
            </w:pPr>
            <w:r>
              <w:rPr>
                <w:rFonts w:eastAsia="Times New Roman" w:cs="Times New Roman"/>
                <w:sz w:val="24"/>
                <w:szCs w:val="24"/>
              </w:rPr>
              <w:t>Charging station</w:t>
            </w:r>
          </w:p>
        </w:tc>
        <w:tc>
          <w:tcPr>
            <w:tcW w:w="4140" w:type="dxa"/>
            <w:tcBorders>
              <w:bottom w:val="single" w:sz="4" w:space="0" w:color="auto"/>
            </w:tcBorders>
            <w:shd w:val="clear" w:color="auto" w:fill="auto"/>
            <w:vAlign w:val="center"/>
          </w:tcPr>
          <w:p w14:paraId="028633DF"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180B3B9"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17BA582" w14:textId="77777777" w:rsidR="003A0AAC" w:rsidRPr="00C4477B" w:rsidRDefault="003A0AAC" w:rsidP="003A0AAC">
            <w:pPr>
              <w:rPr>
                <w:rFonts w:eastAsia="Times New Roman" w:cs="Times New Roman"/>
                <w:sz w:val="24"/>
                <w:szCs w:val="24"/>
              </w:rPr>
            </w:pPr>
          </w:p>
        </w:tc>
      </w:tr>
      <w:tr w:rsidR="003A0AAC" w:rsidRPr="00C4477B" w14:paraId="775B0199" w14:textId="77777777" w:rsidTr="003A0AAC">
        <w:tc>
          <w:tcPr>
            <w:tcW w:w="2628" w:type="dxa"/>
            <w:tcBorders>
              <w:bottom w:val="single" w:sz="4" w:space="0" w:color="auto"/>
            </w:tcBorders>
            <w:shd w:val="clear" w:color="auto" w:fill="auto"/>
            <w:vAlign w:val="center"/>
          </w:tcPr>
          <w:p w14:paraId="4719FDCF" w14:textId="77777777" w:rsidR="003A0AAC"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4B2AD30D"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44EF864B"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3FFCCA7" w14:textId="77777777" w:rsidR="003A0AAC" w:rsidRPr="00C4477B" w:rsidRDefault="003A0AAC" w:rsidP="003A0AAC">
            <w:pPr>
              <w:rPr>
                <w:rFonts w:eastAsia="Times New Roman" w:cs="Times New Roman"/>
                <w:sz w:val="24"/>
                <w:szCs w:val="24"/>
              </w:rPr>
            </w:pPr>
          </w:p>
        </w:tc>
      </w:tr>
      <w:tr w:rsidR="003A0AAC" w:rsidRPr="00C4477B" w14:paraId="006EE12A" w14:textId="77777777" w:rsidTr="003A0AAC">
        <w:tc>
          <w:tcPr>
            <w:tcW w:w="2628" w:type="dxa"/>
            <w:tcBorders>
              <w:bottom w:val="single" w:sz="4" w:space="0" w:color="auto"/>
            </w:tcBorders>
            <w:shd w:val="clear" w:color="auto" w:fill="auto"/>
            <w:vAlign w:val="center"/>
          </w:tcPr>
          <w:p w14:paraId="7959501A"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7262E9A8"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7AAC7B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DBDABA6" w14:textId="77777777" w:rsidR="003A0AAC" w:rsidRPr="00C4477B" w:rsidRDefault="003A0AAC" w:rsidP="003A0AAC">
            <w:pPr>
              <w:rPr>
                <w:rFonts w:eastAsia="Times New Roman" w:cs="Times New Roman"/>
                <w:sz w:val="24"/>
                <w:szCs w:val="24"/>
              </w:rPr>
            </w:pPr>
          </w:p>
        </w:tc>
      </w:tr>
      <w:tr w:rsidR="003A0AAC" w:rsidRPr="00C4477B" w14:paraId="526B6885" w14:textId="77777777" w:rsidTr="003A0AAC">
        <w:tc>
          <w:tcPr>
            <w:tcW w:w="2628" w:type="dxa"/>
            <w:tcBorders>
              <w:bottom w:val="single" w:sz="4" w:space="0" w:color="auto"/>
            </w:tcBorders>
            <w:shd w:val="clear" w:color="auto" w:fill="auto"/>
            <w:vAlign w:val="center"/>
          </w:tcPr>
          <w:p w14:paraId="38C0C447"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56369E3A"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860F27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A43499B" w14:textId="77777777" w:rsidR="003A0AAC" w:rsidRPr="00C4477B" w:rsidRDefault="003A0AAC" w:rsidP="003A0AAC">
            <w:pPr>
              <w:rPr>
                <w:rFonts w:eastAsia="Times New Roman" w:cs="Times New Roman"/>
                <w:sz w:val="24"/>
                <w:szCs w:val="24"/>
              </w:rPr>
            </w:pPr>
          </w:p>
        </w:tc>
      </w:tr>
      <w:tr w:rsidR="003A0AAC" w:rsidRPr="00C4477B" w14:paraId="6D3866AB" w14:textId="77777777" w:rsidTr="003A0AAC">
        <w:tc>
          <w:tcPr>
            <w:tcW w:w="13158" w:type="dxa"/>
            <w:gridSpan w:val="4"/>
            <w:shd w:val="clear" w:color="auto" w:fill="C4BC96" w:themeFill="background2" w:themeFillShade="BF"/>
            <w:vAlign w:val="center"/>
          </w:tcPr>
          <w:p w14:paraId="7D958C68"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Family Interview/Notification</w:t>
            </w:r>
            <w:r>
              <w:rPr>
                <w:rFonts w:eastAsia="Times New Roman" w:cs="Times New Roman"/>
                <w:b/>
                <w:sz w:val="24"/>
                <w:szCs w:val="24"/>
              </w:rPr>
              <w:t>/Counseling</w:t>
            </w:r>
            <w:r w:rsidRPr="00C4477B">
              <w:rPr>
                <w:rFonts w:eastAsia="Times New Roman" w:cs="Times New Roman"/>
                <w:b/>
                <w:sz w:val="24"/>
                <w:szCs w:val="24"/>
              </w:rPr>
              <w:t xml:space="preserve"> Rooms</w:t>
            </w:r>
            <w:r>
              <w:rPr>
                <w:rFonts w:eastAsia="Times New Roman" w:cs="Times New Roman"/>
                <w:b/>
                <w:sz w:val="24"/>
                <w:szCs w:val="24"/>
              </w:rPr>
              <w:t xml:space="preserve"> (Behavioral Health and Spiritual Services)</w:t>
            </w:r>
          </w:p>
        </w:tc>
      </w:tr>
      <w:tr w:rsidR="003A0AAC" w:rsidRPr="00C4477B" w14:paraId="329564A2" w14:textId="77777777" w:rsidTr="003A0AAC">
        <w:tc>
          <w:tcPr>
            <w:tcW w:w="2628" w:type="dxa"/>
            <w:shd w:val="clear" w:color="auto" w:fill="auto"/>
            <w:vAlign w:val="center"/>
          </w:tcPr>
          <w:p w14:paraId="27C795C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2EC8A25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6207E6C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42D229A" w14:textId="77777777" w:rsidR="003A0AAC" w:rsidRPr="00C4477B" w:rsidRDefault="003A0AAC" w:rsidP="003A0AAC">
            <w:pPr>
              <w:rPr>
                <w:rFonts w:eastAsia="Times New Roman" w:cs="Times New Roman"/>
                <w:sz w:val="24"/>
                <w:szCs w:val="24"/>
              </w:rPr>
            </w:pPr>
          </w:p>
        </w:tc>
      </w:tr>
      <w:tr w:rsidR="003A0AAC" w:rsidRPr="00C4477B" w14:paraId="07AFA512" w14:textId="77777777" w:rsidTr="003A0AAC">
        <w:tc>
          <w:tcPr>
            <w:tcW w:w="2628" w:type="dxa"/>
            <w:shd w:val="clear" w:color="auto" w:fill="auto"/>
            <w:vAlign w:val="center"/>
          </w:tcPr>
          <w:p w14:paraId="284269E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16E58E9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6 for family, 1-2 for staff</w:t>
            </w:r>
          </w:p>
        </w:tc>
        <w:tc>
          <w:tcPr>
            <w:tcW w:w="1260" w:type="dxa"/>
            <w:shd w:val="clear" w:color="auto" w:fill="auto"/>
          </w:tcPr>
          <w:p w14:paraId="7F9C489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999ADDC" w14:textId="77777777" w:rsidR="003A0AAC" w:rsidRPr="00C4477B" w:rsidRDefault="003A0AAC" w:rsidP="003A0AAC">
            <w:pPr>
              <w:rPr>
                <w:rFonts w:eastAsia="Times New Roman" w:cs="Times New Roman"/>
                <w:sz w:val="24"/>
                <w:szCs w:val="24"/>
              </w:rPr>
            </w:pPr>
          </w:p>
        </w:tc>
      </w:tr>
      <w:tr w:rsidR="003A0AAC" w:rsidRPr="00C4477B" w14:paraId="7FD8CC88" w14:textId="77777777" w:rsidTr="003A0AAC">
        <w:tc>
          <w:tcPr>
            <w:tcW w:w="2628" w:type="dxa"/>
            <w:shd w:val="clear" w:color="auto" w:fill="auto"/>
            <w:vAlign w:val="center"/>
          </w:tcPr>
          <w:p w14:paraId="785C5656" w14:textId="77777777" w:rsidR="003A0AAC" w:rsidRPr="00C4477B" w:rsidRDefault="003A0AAC" w:rsidP="003A0AAC">
            <w:pPr>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0969274B" w14:textId="77777777" w:rsidR="003A0AAC" w:rsidRPr="00C4477B" w:rsidRDefault="003A0AAC" w:rsidP="003A0AAC">
            <w:pPr>
              <w:rPr>
                <w:rFonts w:eastAsia="Times New Roman" w:cs="Times New Roman"/>
                <w:sz w:val="24"/>
                <w:szCs w:val="24"/>
              </w:rPr>
            </w:pPr>
          </w:p>
        </w:tc>
        <w:tc>
          <w:tcPr>
            <w:tcW w:w="1260" w:type="dxa"/>
            <w:shd w:val="clear" w:color="auto" w:fill="auto"/>
          </w:tcPr>
          <w:p w14:paraId="22151A13"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E961CBA" w14:textId="77777777" w:rsidR="003A0AAC" w:rsidRPr="00C4477B" w:rsidRDefault="003A0AAC" w:rsidP="003A0AAC">
            <w:pPr>
              <w:rPr>
                <w:rFonts w:eastAsia="Times New Roman" w:cs="Times New Roman"/>
                <w:sz w:val="24"/>
                <w:szCs w:val="24"/>
              </w:rPr>
            </w:pPr>
          </w:p>
        </w:tc>
      </w:tr>
      <w:tr w:rsidR="003A0AAC" w:rsidRPr="00C4477B" w14:paraId="39F94EAF" w14:textId="77777777" w:rsidTr="003A0AAC">
        <w:tc>
          <w:tcPr>
            <w:tcW w:w="2628" w:type="dxa"/>
            <w:shd w:val="clear" w:color="auto" w:fill="auto"/>
            <w:vAlign w:val="center"/>
          </w:tcPr>
          <w:p w14:paraId="3B2B69C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0B84DDC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033C7B1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24A5DB2" w14:textId="77777777" w:rsidR="003A0AAC" w:rsidRPr="00C4477B" w:rsidRDefault="003A0AAC" w:rsidP="003A0AAC">
            <w:pPr>
              <w:rPr>
                <w:rFonts w:eastAsia="Times New Roman" w:cs="Times New Roman"/>
                <w:sz w:val="24"/>
                <w:szCs w:val="24"/>
              </w:rPr>
            </w:pPr>
          </w:p>
        </w:tc>
      </w:tr>
      <w:tr w:rsidR="003A0AAC" w:rsidRPr="00C4477B" w14:paraId="40B8B1D1" w14:textId="77777777" w:rsidTr="003A0AAC">
        <w:tc>
          <w:tcPr>
            <w:tcW w:w="2628" w:type="dxa"/>
            <w:shd w:val="clear" w:color="auto" w:fill="auto"/>
            <w:vAlign w:val="center"/>
          </w:tcPr>
          <w:p w14:paraId="2C4C51F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06F121A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6BA51B52"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8160B35" w14:textId="77777777" w:rsidR="003A0AAC" w:rsidRPr="00C4477B" w:rsidRDefault="003A0AAC" w:rsidP="003A0AAC">
            <w:pPr>
              <w:rPr>
                <w:rFonts w:eastAsia="Times New Roman" w:cs="Times New Roman"/>
                <w:sz w:val="24"/>
                <w:szCs w:val="24"/>
              </w:rPr>
            </w:pPr>
          </w:p>
        </w:tc>
      </w:tr>
      <w:tr w:rsidR="003A0AAC" w:rsidRPr="00C4477B" w14:paraId="4FBBFF9C" w14:textId="77777777" w:rsidTr="003A0AAC">
        <w:tc>
          <w:tcPr>
            <w:tcW w:w="2628" w:type="dxa"/>
            <w:shd w:val="clear" w:color="auto" w:fill="auto"/>
            <w:vAlign w:val="center"/>
          </w:tcPr>
          <w:p w14:paraId="088A764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42E8ED2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7CDE6C5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BF060BC" w14:textId="77777777" w:rsidR="003A0AAC" w:rsidRPr="00C4477B" w:rsidRDefault="003A0AAC" w:rsidP="003A0AAC">
            <w:pPr>
              <w:rPr>
                <w:rFonts w:eastAsia="Times New Roman" w:cs="Times New Roman"/>
                <w:sz w:val="24"/>
                <w:szCs w:val="24"/>
              </w:rPr>
            </w:pPr>
          </w:p>
        </w:tc>
      </w:tr>
      <w:tr w:rsidR="003A0AAC" w:rsidRPr="00C4477B" w14:paraId="051A55C1" w14:textId="77777777" w:rsidTr="003A0AAC">
        <w:tc>
          <w:tcPr>
            <w:tcW w:w="2628" w:type="dxa"/>
            <w:shd w:val="clear" w:color="auto" w:fill="auto"/>
            <w:vAlign w:val="center"/>
          </w:tcPr>
          <w:p w14:paraId="7A49F27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shd w:val="clear" w:color="auto" w:fill="auto"/>
            <w:vAlign w:val="center"/>
          </w:tcPr>
          <w:p w14:paraId="01E8980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shd w:val="clear" w:color="auto" w:fill="auto"/>
          </w:tcPr>
          <w:p w14:paraId="531E014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1235FAD" w14:textId="77777777" w:rsidR="003A0AAC" w:rsidRPr="00C4477B" w:rsidRDefault="003A0AAC" w:rsidP="003A0AAC">
            <w:pPr>
              <w:rPr>
                <w:rFonts w:eastAsia="Times New Roman" w:cs="Times New Roman"/>
                <w:sz w:val="24"/>
                <w:szCs w:val="24"/>
              </w:rPr>
            </w:pPr>
          </w:p>
        </w:tc>
      </w:tr>
      <w:tr w:rsidR="003A0AAC" w:rsidRPr="00C4477B" w14:paraId="32BF80E1" w14:textId="77777777" w:rsidTr="003A0AAC">
        <w:tc>
          <w:tcPr>
            <w:tcW w:w="2628" w:type="dxa"/>
            <w:tcBorders>
              <w:bottom w:val="single" w:sz="4" w:space="0" w:color="auto"/>
            </w:tcBorders>
            <w:shd w:val="clear" w:color="auto" w:fill="auto"/>
            <w:vAlign w:val="center"/>
          </w:tcPr>
          <w:p w14:paraId="5E5881C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Tissues</w:t>
            </w:r>
          </w:p>
        </w:tc>
        <w:tc>
          <w:tcPr>
            <w:tcW w:w="4140" w:type="dxa"/>
            <w:tcBorders>
              <w:bottom w:val="single" w:sz="4" w:space="0" w:color="auto"/>
            </w:tcBorders>
            <w:shd w:val="clear" w:color="auto" w:fill="auto"/>
            <w:vAlign w:val="center"/>
          </w:tcPr>
          <w:p w14:paraId="0477F07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08509CB0"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797B9CC" w14:textId="77777777" w:rsidR="003A0AAC" w:rsidRPr="00C4477B" w:rsidRDefault="003A0AAC" w:rsidP="003A0AAC">
            <w:pPr>
              <w:rPr>
                <w:rFonts w:eastAsia="Times New Roman" w:cs="Times New Roman"/>
                <w:sz w:val="24"/>
                <w:szCs w:val="24"/>
              </w:rPr>
            </w:pPr>
          </w:p>
        </w:tc>
      </w:tr>
      <w:tr w:rsidR="003A0AAC" w:rsidRPr="00C4477B" w14:paraId="0E6EF7E8" w14:textId="77777777" w:rsidTr="003A0AAC">
        <w:tc>
          <w:tcPr>
            <w:tcW w:w="2628" w:type="dxa"/>
            <w:tcBorders>
              <w:bottom w:val="single" w:sz="4" w:space="0" w:color="auto"/>
            </w:tcBorders>
            <w:shd w:val="clear" w:color="auto" w:fill="auto"/>
            <w:vAlign w:val="center"/>
          </w:tcPr>
          <w:p w14:paraId="77C0134C"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1EB14977"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5C21A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3834806" w14:textId="77777777" w:rsidR="003A0AAC" w:rsidRPr="00C4477B" w:rsidRDefault="003A0AAC" w:rsidP="003A0AAC">
            <w:pPr>
              <w:rPr>
                <w:rFonts w:eastAsia="Times New Roman" w:cs="Times New Roman"/>
                <w:sz w:val="24"/>
                <w:szCs w:val="24"/>
              </w:rPr>
            </w:pPr>
          </w:p>
        </w:tc>
      </w:tr>
      <w:tr w:rsidR="003A0AAC" w:rsidRPr="00C4477B" w14:paraId="2022AD2C" w14:textId="77777777" w:rsidTr="003A0AAC">
        <w:tc>
          <w:tcPr>
            <w:tcW w:w="2628" w:type="dxa"/>
            <w:tcBorders>
              <w:bottom w:val="single" w:sz="4" w:space="0" w:color="auto"/>
            </w:tcBorders>
            <w:shd w:val="clear" w:color="auto" w:fill="auto"/>
            <w:vAlign w:val="center"/>
          </w:tcPr>
          <w:p w14:paraId="52293E25"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341FA7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5338093"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3D86837" w14:textId="77777777" w:rsidR="003A0AAC" w:rsidRPr="00C4477B" w:rsidRDefault="003A0AAC" w:rsidP="003A0AAC">
            <w:pPr>
              <w:rPr>
                <w:rFonts w:eastAsia="Times New Roman" w:cs="Times New Roman"/>
                <w:sz w:val="24"/>
                <w:szCs w:val="24"/>
              </w:rPr>
            </w:pPr>
          </w:p>
        </w:tc>
      </w:tr>
      <w:tr w:rsidR="003A0AAC" w:rsidRPr="00C4477B" w14:paraId="6CFD1F8E" w14:textId="77777777" w:rsidTr="003A0AAC">
        <w:tc>
          <w:tcPr>
            <w:tcW w:w="2628" w:type="dxa"/>
            <w:tcBorders>
              <w:bottom w:val="single" w:sz="4" w:space="0" w:color="auto"/>
            </w:tcBorders>
            <w:shd w:val="clear" w:color="auto" w:fill="auto"/>
            <w:vAlign w:val="center"/>
          </w:tcPr>
          <w:p w14:paraId="6D5A2462"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3632B4A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249E1B5"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764B192" w14:textId="77777777" w:rsidR="003A0AAC" w:rsidRPr="00C4477B" w:rsidRDefault="003A0AAC" w:rsidP="003A0AAC">
            <w:pPr>
              <w:rPr>
                <w:rFonts w:eastAsia="Times New Roman" w:cs="Times New Roman"/>
                <w:sz w:val="24"/>
                <w:szCs w:val="24"/>
              </w:rPr>
            </w:pPr>
          </w:p>
        </w:tc>
      </w:tr>
      <w:tr w:rsidR="003A0AAC" w:rsidRPr="00C4477B" w14:paraId="1C1D6EEF" w14:textId="77777777" w:rsidTr="003A0AAC">
        <w:tc>
          <w:tcPr>
            <w:tcW w:w="13158" w:type="dxa"/>
            <w:gridSpan w:val="4"/>
            <w:shd w:val="clear" w:color="auto" w:fill="C4BC96" w:themeFill="background2" w:themeFillShade="BF"/>
            <w:vAlign w:val="center"/>
          </w:tcPr>
          <w:p w14:paraId="45B06B9E" w14:textId="459433FC" w:rsidR="003A0AAC" w:rsidRPr="00C4477B" w:rsidRDefault="007C7D1D" w:rsidP="003A0AAC">
            <w:pPr>
              <w:rPr>
                <w:rFonts w:eastAsia="Times New Roman" w:cs="Times New Roman"/>
                <w:b/>
                <w:sz w:val="24"/>
                <w:szCs w:val="24"/>
              </w:rPr>
            </w:pPr>
            <w:r>
              <w:rPr>
                <w:rFonts w:eastAsia="Times New Roman" w:cs="Times New Roman"/>
                <w:b/>
                <w:sz w:val="24"/>
                <w:szCs w:val="24"/>
              </w:rPr>
              <w:t>Pediatric-Safe</w:t>
            </w:r>
            <w:r w:rsidR="003A0AAC" w:rsidRPr="00C4477B">
              <w:rPr>
                <w:rFonts w:eastAsia="Times New Roman" w:cs="Times New Roman"/>
                <w:b/>
                <w:sz w:val="24"/>
                <w:szCs w:val="24"/>
              </w:rPr>
              <w:t xml:space="preserve"> Area</w:t>
            </w:r>
          </w:p>
        </w:tc>
      </w:tr>
      <w:tr w:rsidR="003A0AAC" w:rsidRPr="00C4477B" w14:paraId="4474B8B3" w14:textId="77777777" w:rsidTr="003A0AAC">
        <w:tc>
          <w:tcPr>
            <w:tcW w:w="2628" w:type="dxa"/>
            <w:shd w:val="clear" w:color="auto" w:fill="auto"/>
            <w:vAlign w:val="center"/>
          </w:tcPr>
          <w:p w14:paraId="303574D5" w14:textId="77777777" w:rsidR="003A0AAC" w:rsidRPr="00C4477B" w:rsidRDefault="003A0AAC" w:rsidP="003A0AAC">
            <w:pPr>
              <w:rPr>
                <w:rFonts w:eastAsia="Times New Roman" w:cs="Times New Roman"/>
                <w:b/>
                <w:sz w:val="24"/>
                <w:szCs w:val="24"/>
              </w:rPr>
            </w:pPr>
            <w:r w:rsidRPr="00C4477B">
              <w:rPr>
                <w:rFonts w:eastAsia="Times New Roman" w:cs="Times New Roman"/>
                <w:sz w:val="24"/>
                <w:szCs w:val="24"/>
              </w:rPr>
              <w:t>Age-appropriate toys</w:t>
            </w:r>
          </w:p>
        </w:tc>
        <w:tc>
          <w:tcPr>
            <w:tcW w:w="4140" w:type="dxa"/>
            <w:shd w:val="clear" w:color="auto" w:fill="auto"/>
            <w:vAlign w:val="center"/>
          </w:tcPr>
          <w:p w14:paraId="0DCFD71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As appropriate </w:t>
            </w:r>
          </w:p>
        </w:tc>
        <w:tc>
          <w:tcPr>
            <w:tcW w:w="1260" w:type="dxa"/>
            <w:shd w:val="clear" w:color="auto" w:fill="auto"/>
          </w:tcPr>
          <w:p w14:paraId="797B3A4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778E84E" w14:textId="77777777" w:rsidR="003A0AAC" w:rsidRPr="00C4477B" w:rsidRDefault="003A0AAC" w:rsidP="003A0AAC">
            <w:pPr>
              <w:rPr>
                <w:rFonts w:eastAsia="Times New Roman" w:cs="Times New Roman"/>
                <w:sz w:val="24"/>
                <w:szCs w:val="24"/>
              </w:rPr>
            </w:pPr>
          </w:p>
        </w:tc>
      </w:tr>
      <w:tr w:rsidR="003A0AAC" w:rsidRPr="00C4477B" w14:paraId="27A0B87A" w14:textId="77777777" w:rsidTr="003A0AAC">
        <w:tc>
          <w:tcPr>
            <w:tcW w:w="2628" w:type="dxa"/>
            <w:shd w:val="clear" w:color="auto" w:fill="auto"/>
            <w:vAlign w:val="center"/>
          </w:tcPr>
          <w:p w14:paraId="4CDE85FD"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Cribs/cots</w:t>
            </w:r>
          </w:p>
        </w:tc>
        <w:tc>
          <w:tcPr>
            <w:tcW w:w="4140" w:type="dxa"/>
            <w:shd w:val="clear" w:color="auto" w:fill="auto"/>
            <w:vAlign w:val="center"/>
          </w:tcPr>
          <w:p w14:paraId="0FC72862" w14:textId="77777777" w:rsidR="003A0AAC" w:rsidRPr="00C4477B" w:rsidRDefault="003A0AAC" w:rsidP="003A0AAC">
            <w:pPr>
              <w:rPr>
                <w:rFonts w:eastAsia="Times New Roman" w:cs="Times New Roman"/>
                <w:sz w:val="24"/>
                <w:szCs w:val="24"/>
              </w:rPr>
            </w:pPr>
          </w:p>
        </w:tc>
        <w:tc>
          <w:tcPr>
            <w:tcW w:w="1260" w:type="dxa"/>
            <w:shd w:val="clear" w:color="auto" w:fill="auto"/>
          </w:tcPr>
          <w:p w14:paraId="6664F98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AC5F6FA" w14:textId="77777777" w:rsidR="003A0AAC" w:rsidRPr="00C4477B" w:rsidRDefault="003A0AAC" w:rsidP="003A0AAC">
            <w:pPr>
              <w:rPr>
                <w:rFonts w:eastAsia="Times New Roman" w:cs="Times New Roman"/>
                <w:sz w:val="24"/>
                <w:szCs w:val="24"/>
              </w:rPr>
            </w:pPr>
          </w:p>
        </w:tc>
      </w:tr>
      <w:tr w:rsidR="003A0AAC" w:rsidRPr="00C4477B" w14:paraId="39940035" w14:textId="77777777" w:rsidTr="003A0AAC">
        <w:tc>
          <w:tcPr>
            <w:tcW w:w="2628" w:type="dxa"/>
            <w:shd w:val="clear" w:color="auto" w:fill="auto"/>
            <w:vAlign w:val="center"/>
          </w:tcPr>
          <w:p w14:paraId="5BD1EA20"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Diaper changing tables</w:t>
            </w:r>
          </w:p>
        </w:tc>
        <w:tc>
          <w:tcPr>
            <w:tcW w:w="4140" w:type="dxa"/>
            <w:shd w:val="clear" w:color="auto" w:fill="auto"/>
            <w:vAlign w:val="center"/>
          </w:tcPr>
          <w:p w14:paraId="1F0FA43F" w14:textId="77777777" w:rsidR="003A0AAC" w:rsidRPr="00C4477B" w:rsidRDefault="003A0AAC" w:rsidP="003A0AAC">
            <w:pPr>
              <w:rPr>
                <w:rFonts w:eastAsia="Times New Roman" w:cs="Times New Roman"/>
                <w:sz w:val="24"/>
                <w:szCs w:val="24"/>
              </w:rPr>
            </w:pPr>
          </w:p>
        </w:tc>
        <w:tc>
          <w:tcPr>
            <w:tcW w:w="1260" w:type="dxa"/>
            <w:shd w:val="clear" w:color="auto" w:fill="auto"/>
          </w:tcPr>
          <w:p w14:paraId="361CB777"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6B71B03" w14:textId="77777777" w:rsidR="003A0AAC" w:rsidRPr="00C4477B" w:rsidRDefault="003A0AAC" w:rsidP="003A0AAC">
            <w:pPr>
              <w:rPr>
                <w:rFonts w:eastAsia="Times New Roman" w:cs="Times New Roman"/>
                <w:sz w:val="24"/>
                <w:szCs w:val="24"/>
              </w:rPr>
            </w:pPr>
          </w:p>
        </w:tc>
      </w:tr>
      <w:tr w:rsidR="003A0AAC" w:rsidRPr="00C4477B" w14:paraId="243D2EB9" w14:textId="77777777" w:rsidTr="003A0AAC">
        <w:tc>
          <w:tcPr>
            <w:tcW w:w="2628" w:type="dxa"/>
            <w:shd w:val="clear" w:color="auto" w:fill="auto"/>
            <w:vAlign w:val="center"/>
          </w:tcPr>
          <w:p w14:paraId="7DD8BAFB"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Diapers</w:t>
            </w:r>
          </w:p>
        </w:tc>
        <w:tc>
          <w:tcPr>
            <w:tcW w:w="4140" w:type="dxa"/>
            <w:shd w:val="clear" w:color="auto" w:fill="auto"/>
            <w:vAlign w:val="center"/>
          </w:tcPr>
          <w:p w14:paraId="7E8A2531" w14:textId="77777777" w:rsidR="003A0AAC" w:rsidRPr="00C4477B" w:rsidRDefault="003A0AAC" w:rsidP="003A0AAC">
            <w:pPr>
              <w:rPr>
                <w:rFonts w:eastAsia="Times New Roman" w:cs="Times New Roman"/>
                <w:sz w:val="24"/>
                <w:szCs w:val="24"/>
              </w:rPr>
            </w:pPr>
          </w:p>
        </w:tc>
        <w:tc>
          <w:tcPr>
            <w:tcW w:w="1260" w:type="dxa"/>
            <w:shd w:val="clear" w:color="auto" w:fill="auto"/>
          </w:tcPr>
          <w:p w14:paraId="14C1CC4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9C7776B" w14:textId="77777777" w:rsidR="003A0AAC" w:rsidRPr="00C4477B" w:rsidRDefault="003A0AAC" w:rsidP="003A0AAC">
            <w:pPr>
              <w:rPr>
                <w:rFonts w:eastAsia="Times New Roman" w:cs="Times New Roman"/>
                <w:sz w:val="24"/>
                <w:szCs w:val="24"/>
              </w:rPr>
            </w:pPr>
          </w:p>
        </w:tc>
      </w:tr>
      <w:tr w:rsidR="003A0AAC" w:rsidRPr="00C4477B" w14:paraId="66237242" w14:textId="77777777" w:rsidTr="003A0AAC">
        <w:tc>
          <w:tcPr>
            <w:tcW w:w="2628" w:type="dxa"/>
            <w:shd w:val="clear" w:color="auto" w:fill="auto"/>
            <w:vAlign w:val="center"/>
          </w:tcPr>
          <w:p w14:paraId="5A36236E"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Formula</w:t>
            </w:r>
          </w:p>
        </w:tc>
        <w:tc>
          <w:tcPr>
            <w:tcW w:w="4140" w:type="dxa"/>
            <w:shd w:val="clear" w:color="auto" w:fill="auto"/>
            <w:vAlign w:val="center"/>
          </w:tcPr>
          <w:p w14:paraId="69FA23F3" w14:textId="77777777" w:rsidR="003A0AAC" w:rsidRPr="00C4477B" w:rsidRDefault="003A0AAC" w:rsidP="003A0AAC">
            <w:pPr>
              <w:rPr>
                <w:rFonts w:eastAsia="Times New Roman" w:cs="Times New Roman"/>
                <w:sz w:val="24"/>
                <w:szCs w:val="24"/>
              </w:rPr>
            </w:pPr>
          </w:p>
        </w:tc>
        <w:tc>
          <w:tcPr>
            <w:tcW w:w="1260" w:type="dxa"/>
            <w:shd w:val="clear" w:color="auto" w:fill="auto"/>
          </w:tcPr>
          <w:p w14:paraId="3C421E2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F8CC30C" w14:textId="77777777" w:rsidR="003A0AAC" w:rsidRPr="00C4477B" w:rsidRDefault="003A0AAC" w:rsidP="003A0AAC">
            <w:pPr>
              <w:rPr>
                <w:rFonts w:eastAsia="Times New Roman" w:cs="Times New Roman"/>
                <w:sz w:val="24"/>
                <w:szCs w:val="24"/>
              </w:rPr>
            </w:pPr>
          </w:p>
        </w:tc>
      </w:tr>
      <w:tr w:rsidR="003A0AAC" w:rsidRPr="00C4477B" w14:paraId="2BC692C5" w14:textId="77777777" w:rsidTr="003A0AAC">
        <w:tc>
          <w:tcPr>
            <w:tcW w:w="2628" w:type="dxa"/>
            <w:shd w:val="clear" w:color="auto" w:fill="auto"/>
            <w:vAlign w:val="center"/>
          </w:tcPr>
          <w:p w14:paraId="78E33214"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Digital camera</w:t>
            </w:r>
          </w:p>
        </w:tc>
        <w:tc>
          <w:tcPr>
            <w:tcW w:w="4140" w:type="dxa"/>
            <w:shd w:val="clear" w:color="auto" w:fill="auto"/>
            <w:vAlign w:val="center"/>
          </w:tcPr>
          <w:p w14:paraId="3F051CE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4231C811"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AD51656" w14:textId="77777777" w:rsidR="003A0AAC" w:rsidRPr="00C4477B" w:rsidRDefault="003A0AAC" w:rsidP="003A0AAC">
            <w:pPr>
              <w:rPr>
                <w:rFonts w:eastAsia="Times New Roman" w:cs="Times New Roman"/>
                <w:sz w:val="24"/>
                <w:szCs w:val="24"/>
              </w:rPr>
            </w:pPr>
          </w:p>
        </w:tc>
      </w:tr>
      <w:tr w:rsidR="003A0AAC" w:rsidRPr="00C4477B" w14:paraId="1A5E61AD" w14:textId="77777777" w:rsidTr="003A0AAC">
        <w:tc>
          <w:tcPr>
            <w:tcW w:w="2628" w:type="dxa"/>
            <w:shd w:val="clear" w:color="auto" w:fill="auto"/>
            <w:vAlign w:val="center"/>
          </w:tcPr>
          <w:p w14:paraId="7BF96BE0"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First aid kit</w:t>
            </w:r>
          </w:p>
        </w:tc>
        <w:tc>
          <w:tcPr>
            <w:tcW w:w="4140" w:type="dxa"/>
            <w:shd w:val="clear" w:color="auto" w:fill="auto"/>
            <w:vAlign w:val="center"/>
          </w:tcPr>
          <w:p w14:paraId="2AAC683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3325BDF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9F6C131" w14:textId="77777777" w:rsidR="003A0AAC" w:rsidRPr="00C4477B" w:rsidRDefault="003A0AAC" w:rsidP="003A0AAC">
            <w:pPr>
              <w:rPr>
                <w:rFonts w:eastAsia="Times New Roman" w:cs="Times New Roman"/>
                <w:sz w:val="24"/>
                <w:szCs w:val="24"/>
              </w:rPr>
            </w:pPr>
          </w:p>
        </w:tc>
      </w:tr>
      <w:tr w:rsidR="003A0AAC" w:rsidRPr="00C4477B" w14:paraId="755F54CF" w14:textId="77777777" w:rsidTr="003A0AAC">
        <w:tc>
          <w:tcPr>
            <w:tcW w:w="2628" w:type="dxa"/>
            <w:shd w:val="clear" w:color="auto" w:fill="auto"/>
            <w:vAlign w:val="center"/>
          </w:tcPr>
          <w:p w14:paraId="31D5DA67"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Folding partitions</w:t>
            </w:r>
          </w:p>
        </w:tc>
        <w:tc>
          <w:tcPr>
            <w:tcW w:w="4140" w:type="dxa"/>
            <w:shd w:val="clear" w:color="auto" w:fill="auto"/>
            <w:vAlign w:val="center"/>
          </w:tcPr>
          <w:p w14:paraId="74286FD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4E58784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0C2E77" w14:textId="77777777" w:rsidR="003A0AAC" w:rsidRPr="00C4477B" w:rsidRDefault="003A0AAC" w:rsidP="003A0AAC">
            <w:pPr>
              <w:rPr>
                <w:rFonts w:eastAsia="Times New Roman" w:cs="Times New Roman"/>
                <w:sz w:val="24"/>
                <w:szCs w:val="24"/>
              </w:rPr>
            </w:pPr>
          </w:p>
        </w:tc>
      </w:tr>
      <w:tr w:rsidR="003A0AAC" w:rsidRPr="00C4477B" w14:paraId="7DBF582C" w14:textId="77777777" w:rsidTr="003A0AAC">
        <w:tc>
          <w:tcPr>
            <w:tcW w:w="2628" w:type="dxa"/>
            <w:shd w:val="clear" w:color="auto" w:fill="auto"/>
            <w:vAlign w:val="center"/>
          </w:tcPr>
          <w:p w14:paraId="65457146"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Linens, blankets, pillows</w:t>
            </w:r>
          </w:p>
        </w:tc>
        <w:tc>
          <w:tcPr>
            <w:tcW w:w="4140" w:type="dxa"/>
            <w:shd w:val="clear" w:color="auto" w:fill="auto"/>
            <w:vAlign w:val="center"/>
          </w:tcPr>
          <w:p w14:paraId="34176FCF" w14:textId="77777777" w:rsidR="003A0AAC" w:rsidRPr="00C4477B" w:rsidRDefault="003A0AAC" w:rsidP="003A0AAC">
            <w:pPr>
              <w:rPr>
                <w:rFonts w:eastAsia="Times New Roman" w:cs="Times New Roman"/>
                <w:sz w:val="24"/>
                <w:szCs w:val="24"/>
              </w:rPr>
            </w:pPr>
          </w:p>
        </w:tc>
        <w:tc>
          <w:tcPr>
            <w:tcW w:w="1260" w:type="dxa"/>
            <w:shd w:val="clear" w:color="auto" w:fill="auto"/>
          </w:tcPr>
          <w:p w14:paraId="022928D3"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00FEB37" w14:textId="77777777" w:rsidR="003A0AAC" w:rsidRPr="00C4477B" w:rsidRDefault="003A0AAC" w:rsidP="003A0AAC">
            <w:pPr>
              <w:rPr>
                <w:rFonts w:eastAsia="Times New Roman" w:cs="Times New Roman"/>
                <w:sz w:val="24"/>
                <w:szCs w:val="24"/>
              </w:rPr>
            </w:pPr>
          </w:p>
        </w:tc>
      </w:tr>
      <w:tr w:rsidR="003A0AAC" w:rsidRPr="00C4477B" w14:paraId="3D1D64D4" w14:textId="77777777" w:rsidTr="003A0AAC">
        <w:tc>
          <w:tcPr>
            <w:tcW w:w="2628" w:type="dxa"/>
            <w:shd w:val="clear" w:color="auto" w:fill="auto"/>
            <w:vAlign w:val="center"/>
          </w:tcPr>
          <w:p w14:paraId="30A693DB"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Rest mats</w:t>
            </w:r>
          </w:p>
        </w:tc>
        <w:tc>
          <w:tcPr>
            <w:tcW w:w="4140" w:type="dxa"/>
            <w:shd w:val="clear" w:color="auto" w:fill="auto"/>
            <w:vAlign w:val="center"/>
          </w:tcPr>
          <w:p w14:paraId="0182F57B" w14:textId="77777777" w:rsidR="003A0AAC" w:rsidRPr="00C4477B" w:rsidRDefault="003A0AAC" w:rsidP="003A0AAC">
            <w:pPr>
              <w:rPr>
                <w:rFonts w:eastAsia="Times New Roman" w:cs="Times New Roman"/>
                <w:sz w:val="24"/>
                <w:szCs w:val="24"/>
              </w:rPr>
            </w:pPr>
          </w:p>
        </w:tc>
        <w:tc>
          <w:tcPr>
            <w:tcW w:w="1260" w:type="dxa"/>
            <w:shd w:val="clear" w:color="auto" w:fill="auto"/>
          </w:tcPr>
          <w:p w14:paraId="181016A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C41A32A" w14:textId="77777777" w:rsidR="003A0AAC" w:rsidRPr="00C4477B" w:rsidRDefault="003A0AAC" w:rsidP="003A0AAC">
            <w:pPr>
              <w:rPr>
                <w:rFonts w:eastAsia="Times New Roman" w:cs="Times New Roman"/>
                <w:sz w:val="24"/>
                <w:szCs w:val="24"/>
              </w:rPr>
            </w:pPr>
          </w:p>
        </w:tc>
      </w:tr>
      <w:tr w:rsidR="003A0AAC" w:rsidRPr="00C4477B" w14:paraId="62639B10" w14:textId="77777777" w:rsidTr="003A0AAC">
        <w:tc>
          <w:tcPr>
            <w:tcW w:w="2628" w:type="dxa"/>
            <w:tcBorders>
              <w:bottom w:val="single" w:sz="4" w:space="0" w:color="auto"/>
            </w:tcBorders>
            <w:shd w:val="clear" w:color="auto" w:fill="auto"/>
            <w:vAlign w:val="center"/>
          </w:tcPr>
          <w:p w14:paraId="2BB1DDA7" w14:textId="77777777" w:rsidR="003A0AAC" w:rsidRPr="00C4477B" w:rsidRDefault="003A0AAC" w:rsidP="003A0AAC">
            <w:pPr>
              <w:tabs>
                <w:tab w:val="left" w:pos="1170"/>
              </w:tabs>
              <w:rPr>
                <w:rFonts w:eastAsia="Times New Roman" w:cs="Times New Roman"/>
                <w:sz w:val="24"/>
                <w:szCs w:val="24"/>
              </w:rPr>
            </w:pPr>
            <w:r>
              <w:rPr>
                <w:rFonts w:eastAsia="Times New Roman" w:cs="Times New Roman"/>
                <w:sz w:val="24"/>
                <w:szCs w:val="24"/>
              </w:rPr>
              <w:t>Small r</w:t>
            </w:r>
            <w:r w:rsidRPr="00C4477B">
              <w:rPr>
                <w:rFonts w:eastAsia="Times New Roman" w:cs="Times New Roman"/>
                <w:sz w:val="24"/>
                <w:szCs w:val="24"/>
              </w:rPr>
              <w:t>efrigerator</w:t>
            </w:r>
          </w:p>
        </w:tc>
        <w:tc>
          <w:tcPr>
            <w:tcW w:w="4140" w:type="dxa"/>
            <w:tcBorders>
              <w:bottom w:val="single" w:sz="4" w:space="0" w:color="auto"/>
            </w:tcBorders>
            <w:shd w:val="clear" w:color="auto" w:fill="auto"/>
            <w:vAlign w:val="center"/>
          </w:tcPr>
          <w:p w14:paraId="619111D4" w14:textId="1603D055" w:rsidR="003A0AAC" w:rsidRPr="00C4477B" w:rsidRDefault="003A0AAC" w:rsidP="00200CFB">
            <w:pPr>
              <w:rPr>
                <w:rFonts w:eastAsia="Times New Roman" w:cs="Times New Roman"/>
                <w:sz w:val="24"/>
                <w:szCs w:val="24"/>
              </w:rPr>
            </w:pPr>
            <w:r w:rsidRPr="00C4477B">
              <w:rPr>
                <w:rFonts w:eastAsia="Times New Roman" w:cs="Times New Roman"/>
                <w:sz w:val="24"/>
                <w:szCs w:val="24"/>
              </w:rPr>
              <w:t xml:space="preserve">1 per </w:t>
            </w:r>
            <w:r w:rsidR="007C7D1D">
              <w:rPr>
                <w:rFonts w:eastAsia="Times New Roman" w:cs="Times New Roman"/>
                <w:sz w:val="24"/>
                <w:szCs w:val="24"/>
              </w:rPr>
              <w:t>Pediatric-Safe</w:t>
            </w:r>
            <w:r w:rsidRPr="00C4477B">
              <w:rPr>
                <w:rFonts w:eastAsia="Times New Roman" w:cs="Times New Roman"/>
                <w:sz w:val="24"/>
                <w:szCs w:val="24"/>
              </w:rPr>
              <w:t xml:space="preserve"> </w:t>
            </w:r>
            <w:r w:rsidR="007C7D1D">
              <w:rPr>
                <w:rFonts w:eastAsia="Times New Roman" w:cs="Times New Roman"/>
                <w:sz w:val="24"/>
                <w:szCs w:val="24"/>
              </w:rPr>
              <w:t>A</w:t>
            </w:r>
            <w:r w:rsidRPr="00C4477B">
              <w:rPr>
                <w:rFonts w:eastAsia="Times New Roman" w:cs="Times New Roman"/>
                <w:sz w:val="24"/>
                <w:szCs w:val="24"/>
              </w:rPr>
              <w:t>rea</w:t>
            </w:r>
          </w:p>
        </w:tc>
        <w:tc>
          <w:tcPr>
            <w:tcW w:w="1260" w:type="dxa"/>
            <w:tcBorders>
              <w:bottom w:val="single" w:sz="4" w:space="0" w:color="auto"/>
            </w:tcBorders>
            <w:shd w:val="clear" w:color="auto" w:fill="auto"/>
          </w:tcPr>
          <w:p w14:paraId="1565DAC5"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F86687E" w14:textId="77777777" w:rsidR="003A0AAC" w:rsidRPr="00C4477B" w:rsidRDefault="003A0AAC" w:rsidP="003A0AAC">
            <w:pPr>
              <w:rPr>
                <w:rFonts w:eastAsia="Times New Roman" w:cs="Times New Roman"/>
                <w:sz w:val="24"/>
                <w:szCs w:val="24"/>
              </w:rPr>
            </w:pPr>
          </w:p>
        </w:tc>
      </w:tr>
      <w:tr w:rsidR="003A0AAC" w:rsidRPr="00C4477B" w14:paraId="5EE1E711" w14:textId="77777777" w:rsidTr="003A0AAC">
        <w:tc>
          <w:tcPr>
            <w:tcW w:w="2628" w:type="dxa"/>
            <w:tcBorders>
              <w:bottom w:val="single" w:sz="4" w:space="0" w:color="auto"/>
            </w:tcBorders>
            <w:shd w:val="clear" w:color="auto" w:fill="auto"/>
            <w:vAlign w:val="center"/>
          </w:tcPr>
          <w:p w14:paraId="2240A73B" w14:textId="77777777" w:rsidR="003A0AAC" w:rsidRPr="00C4477B" w:rsidRDefault="003A0AAC" w:rsidP="003A0AAC">
            <w:pPr>
              <w:tabs>
                <w:tab w:val="left" w:pos="1170"/>
              </w:tabs>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55C43EC"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FA6852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24E3F5F" w14:textId="77777777" w:rsidR="003A0AAC" w:rsidRPr="00C4477B" w:rsidRDefault="003A0AAC" w:rsidP="003A0AAC">
            <w:pPr>
              <w:rPr>
                <w:rFonts w:eastAsia="Times New Roman" w:cs="Times New Roman"/>
                <w:sz w:val="24"/>
                <w:szCs w:val="24"/>
              </w:rPr>
            </w:pPr>
          </w:p>
        </w:tc>
      </w:tr>
      <w:tr w:rsidR="003A0AAC" w:rsidRPr="00C4477B" w14:paraId="7B622026" w14:textId="77777777" w:rsidTr="003A0AAC">
        <w:tc>
          <w:tcPr>
            <w:tcW w:w="2628" w:type="dxa"/>
            <w:tcBorders>
              <w:bottom w:val="single" w:sz="4" w:space="0" w:color="auto"/>
            </w:tcBorders>
            <w:shd w:val="clear" w:color="auto" w:fill="auto"/>
            <w:vAlign w:val="center"/>
          </w:tcPr>
          <w:p w14:paraId="1B6A62ED" w14:textId="77777777" w:rsidR="003A0AAC" w:rsidRPr="00C4477B" w:rsidRDefault="003A0AAC" w:rsidP="003A0AAC">
            <w:pPr>
              <w:tabs>
                <w:tab w:val="left" w:pos="1170"/>
              </w:tabs>
              <w:rPr>
                <w:rFonts w:eastAsia="Times New Roman" w:cs="Times New Roman"/>
                <w:sz w:val="24"/>
                <w:szCs w:val="24"/>
              </w:rPr>
            </w:pPr>
          </w:p>
        </w:tc>
        <w:tc>
          <w:tcPr>
            <w:tcW w:w="4140" w:type="dxa"/>
            <w:tcBorders>
              <w:bottom w:val="single" w:sz="4" w:space="0" w:color="auto"/>
            </w:tcBorders>
            <w:shd w:val="clear" w:color="auto" w:fill="auto"/>
            <w:vAlign w:val="center"/>
          </w:tcPr>
          <w:p w14:paraId="5B61D937"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3D6F8E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916D123" w14:textId="77777777" w:rsidR="003A0AAC" w:rsidRPr="00C4477B" w:rsidRDefault="003A0AAC" w:rsidP="003A0AAC">
            <w:pPr>
              <w:rPr>
                <w:rFonts w:eastAsia="Times New Roman" w:cs="Times New Roman"/>
                <w:sz w:val="24"/>
                <w:szCs w:val="24"/>
              </w:rPr>
            </w:pPr>
          </w:p>
        </w:tc>
      </w:tr>
      <w:tr w:rsidR="003A0AAC" w:rsidRPr="00C4477B" w14:paraId="4C56923C" w14:textId="77777777" w:rsidTr="003A0AAC">
        <w:tc>
          <w:tcPr>
            <w:tcW w:w="2628" w:type="dxa"/>
            <w:tcBorders>
              <w:bottom w:val="single" w:sz="4" w:space="0" w:color="auto"/>
            </w:tcBorders>
            <w:shd w:val="clear" w:color="auto" w:fill="auto"/>
            <w:vAlign w:val="center"/>
          </w:tcPr>
          <w:p w14:paraId="7E785C7E" w14:textId="77777777" w:rsidR="003A0AAC" w:rsidRPr="00C4477B" w:rsidRDefault="003A0AAC" w:rsidP="003A0AAC">
            <w:pPr>
              <w:tabs>
                <w:tab w:val="left" w:pos="1170"/>
              </w:tabs>
              <w:rPr>
                <w:rFonts w:eastAsia="Times New Roman" w:cs="Times New Roman"/>
                <w:sz w:val="24"/>
                <w:szCs w:val="24"/>
              </w:rPr>
            </w:pPr>
          </w:p>
        </w:tc>
        <w:tc>
          <w:tcPr>
            <w:tcW w:w="4140" w:type="dxa"/>
            <w:tcBorders>
              <w:bottom w:val="single" w:sz="4" w:space="0" w:color="auto"/>
            </w:tcBorders>
            <w:shd w:val="clear" w:color="auto" w:fill="auto"/>
            <w:vAlign w:val="center"/>
          </w:tcPr>
          <w:p w14:paraId="6A81565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EDB331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A438BCA" w14:textId="77777777" w:rsidR="003A0AAC" w:rsidRPr="00C4477B" w:rsidRDefault="003A0AAC" w:rsidP="003A0AAC">
            <w:pPr>
              <w:rPr>
                <w:rFonts w:eastAsia="Times New Roman" w:cs="Times New Roman"/>
                <w:sz w:val="24"/>
                <w:szCs w:val="24"/>
              </w:rPr>
            </w:pPr>
          </w:p>
        </w:tc>
      </w:tr>
      <w:tr w:rsidR="003A0AAC" w:rsidRPr="00C4477B" w14:paraId="762BAE1E" w14:textId="77777777" w:rsidTr="003A0AAC">
        <w:tc>
          <w:tcPr>
            <w:tcW w:w="13158" w:type="dxa"/>
            <w:gridSpan w:val="4"/>
            <w:shd w:val="clear" w:color="auto" w:fill="C4BC96" w:themeFill="background2" w:themeFillShade="BF"/>
            <w:vAlign w:val="center"/>
          </w:tcPr>
          <w:p w14:paraId="3034D713"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t>Meal</w:t>
            </w:r>
            <w:r w:rsidRPr="00C4477B">
              <w:rPr>
                <w:rFonts w:eastAsia="Times New Roman" w:cs="Times New Roman"/>
                <w:b/>
                <w:sz w:val="24"/>
                <w:szCs w:val="24"/>
              </w:rPr>
              <w:t xml:space="preserve"> Area (As Appropriate)</w:t>
            </w:r>
          </w:p>
        </w:tc>
      </w:tr>
      <w:tr w:rsidR="003A0AAC" w:rsidRPr="00C4477B" w14:paraId="2B92AB63" w14:textId="77777777" w:rsidTr="003A0AAC">
        <w:tc>
          <w:tcPr>
            <w:tcW w:w="2628" w:type="dxa"/>
            <w:shd w:val="clear" w:color="auto" w:fill="auto"/>
            <w:vAlign w:val="center"/>
          </w:tcPr>
          <w:p w14:paraId="04C3BA4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Food</w:t>
            </w:r>
          </w:p>
        </w:tc>
        <w:tc>
          <w:tcPr>
            <w:tcW w:w="4140" w:type="dxa"/>
            <w:shd w:val="clear" w:color="auto" w:fill="auto"/>
            <w:vAlign w:val="center"/>
          </w:tcPr>
          <w:p w14:paraId="63CDCF3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3 meals a day throughout duration of operations</w:t>
            </w:r>
          </w:p>
        </w:tc>
        <w:tc>
          <w:tcPr>
            <w:tcW w:w="1260" w:type="dxa"/>
            <w:shd w:val="clear" w:color="auto" w:fill="auto"/>
          </w:tcPr>
          <w:p w14:paraId="69927AB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7BB31A" w14:textId="77777777" w:rsidR="003A0AAC" w:rsidRPr="00C4477B" w:rsidRDefault="003A0AAC" w:rsidP="003A0AAC">
            <w:pPr>
              <w:rPr>
                <w:rFonts w:eastAsia="Times New Roman" w:cs="Times New Roman"/>
                <w:sz w:val="24"/>
                <w:szCs w:val="24"/>
              </w:rPr>
            </w:pPr>
          </w:p>
        </w:tc>
      </w:tr>
      <w:tr w:rsidR="003A0AAC" w:rsidRPr="00C4477B" w14:paraId="45114F2D" w14:textId="77777777" w:rsidTr="003A0AAC">
        <w:tc>
          <w:tcPr>
            <w:tcW w:w="2628" w:type="dxa"/>
            <w:shd w:val="clear" w:color="auto" w:fill="auto"/>
            <w:vAlign w:val="center"/>
          </w:tcPr>
          <w:p w14:paraId="34C5BE9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212EA272" w14:textId="77777777" w:rsidR="003A0AAC" w:rsidRPr="00C4477B" w:rsidRDefault="003A0AAC" w:rsidP="003A0AAC">
            <w:pPr>
              <w:rPr>
                <w:rFonts w:eastAsia="Times New Roman" w:cs="Times New Roman"/>
                <w:sz w:val="24"/>
                <w:szCs w:val="24"/>
              </w:rPr>
            </w:pPr>
          </w:p>
        </w:tc>
        <w:tc>
          <w:tcPr>
            <w:tcW w:w="1260" w:type="dxa"/>
            <w:shd w:val="clear" w:color="auto" w:fill="auto"/>
          </w:tcPr>
          <w:p w14:paraId="151AAA3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B0189D4" w14:textId="77777777" w:rsidR="003A0AAC" w:rsidRPr="00C4477B" w:rsidRDefault="003A0AAC" w:rsidP="003A0AAC">
            <w:pPr>
              <w:rPr>
                <w:rFonts w:eastAsia="Times New Roman" w:cs="Times New Roman"/>
                <w:sz w:val="24"/>
                <w:szCs w:val="24"/>
              </w:rPr>
            </w:pPr>
          </w:p>
        </w:tc>
      </w:tr>
      <w:tr w:rsidR="003A0AAC" w:rsidRPr="00C4477B" w14:paraId="7F641892" w14:textId="77777777" w:rsidTr="003A0AAC">
        <w:tc>
          <w:tcPr>
            <w:tcW w:w="2628" w:type="dxa"/>
            <w:tcBorders>
              <w:bottom w:val="single" w:sz="4" w:space="0" w:color="auto"/>
            </w:tcBorders>
            <w:shd w:val="clear" w:color="auto" w:fill="auto"/>
            <w:vAlign w:val="center"/>
          </w:tcPr>
          <w:p w14:paraId="44173DE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r>
              <w:rPr>
                <w:rFonts w:eastAsia="Times New Roman" w:cs="Times New Roman"/>
                <w:sz w:val="24"/>
                <w:szCs w:val="24"/>
              </w:rPr>
              <w:t xml:space="preserve"> and chairs</w:t>
            </w:r>
          </w:p>
        </w:tc>
        <w:tc>
          <w:tcPr>
            <w:tcW w:w="4140" w:type="dxa"/>
            <w:tcBorders>
              <w:bottom w:val="single" w:sz="4" w:space="0" w:color="auto"/>
            </w:tcBorders>
            <w:shd w:val="clear" w:color="auto" w:fill="auto"/>
            <w:vAlign w:val="center"/>
          </w:tcPr>
          <w:p w14:paraId="4AAF790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r>
              <w:rPr>
                <w:rFonts w:eastAsia="Times New Roman" w:cs="Times New Roman"/>
                <w:sz w:val="24"/>
                <w:szCs w:val="24"/>
              </w:rPr>
              <w:t xml:space="preserve">table </w:t>
            </w:r>
            <w:r w:rsidRPr="00C4477B">
              <w:rPr>
                <w:rFonts w:eastAsia="Times New Roman" w:cs="Times New Roman"/>
                <w:sz w:val="24"/>
                <w:szCs w:val="24"/>
              </w:rPr>
              <w:t>per 2 clients (rectangular) or 1 per 8 clients (round)</w:t>
            </w:r>
            <w:r>
              <w:rPr>
                <w:rFonts w:eastAsia="Times New Roman" w:cs="Times New Roman"/>
                <w:sz w:val="24"/>
                <w:szCs w:val="24"/>
              </w:rPr>
              <w:t xml:space="preserve"> and 8 chairs per table</w:t>
            </w:r>
          </w:p>
        </w:tc>
        <w:tc>
          <w:tcPr>
            <w:tcW w:w="1260" w:type="dxa"/>
            <w:tcBorders>
              <w:bottom w:val="single" w:sz="4" w:space="0" w:color="auto"/>
            </w:tcBorders>
            <w:shd w:val="clear" w:color="auto" w:fill="auto"/>
          </w:tcPr>
          <w:p w14:paraId="48C1CEEA"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E2BBFA6" w14:textId="77777777" w:rsidR="003A0AAC" w:rsidRPr="00C4477B" w:rsidRDefault="003A0AAC" w:rsidP="003A0AAC">
            <w:pPr>
              <w:rPr>
                <w:rFonts w:eastAsia="Times New Roman" w:cs="Times New Roman"/>
                <w:sz w:val="24"/>
                <w:szCs w:val="24"/>
              </w:rPr>
            </w:pPr>
          </w:p>
        </w:tc>
      </w:tr>
      <w:tr w:rsidR="003A0AAC" w:rsidRPr="00C4477B" w14:paraId="49867B2C" w14:textId="77777777" w:rsidTr="003A0AAC">
        <w:tc>
          <w:tcPr>
            <w:tcW w:w="2628" w:type="dxa"/>
            <w:tcBorders>
              <w:bottom w:val="single" w:sz="4" w:space="0" w:color="auto"/>
            </w:tcBorders>
            <w:shd w:val="clear" w:color="auto" w:fill="auto"/>
            <w:vAlign w:val="center"/>
          </w:tcPr>
          <w:p w14:paraId="3E0F8E0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5C784A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23978D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1DD1549" w14:textId="77777777" w:rsidR="003A0AAC" w:rsidRPr="00C4477B" w:rsidRDefault="003A0AAC" w:rsidP="003A0AAC">
            <w:pPr>
              <w:rPr>
                <w:rFonts w:eastAsia="Times New Roman" w:cs="Times New Roman"/>
                <w:sz w:val="24"/>
                <w:szCs w:val="24"/>
              </w:rPr>
            </w:pPr>
          </w:p>
        </w:tc>
      </w:tr>
      <w:tr w:rsidR="003A0AAC" w:rsidRPr="00C4477B" w14:paraId="1FF92C3D" w14:textId="77777777" w:rsidTr="003A0AAC">
        <w:tc>
          <w:tcPr>
            <w:tcW w:w="2628" w:type="dxa"/>
            <w:tcBorders>
              <w:bottom w:val="single" w:sz="4" w:space="0" w:color="auto"/>
            </w:tcBorders>
            <w:shd w:val="clear" w:color="auto" w:fill="auto"/>
            <w:vAlign w:val="center"/>
          </w:tcPr>
          <w:p w14:paraId="473015E2"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AC46335"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B1EB580"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425FA1E" w14:textId="77777777" w:rsidR="003A0AAC" w:rsidRPr="00C4477B" w:rsidRDefault="003A0AAC" w:rsidP="003A0AAC">
            <w:pPr>
              <w:rPr>
                <w:rFonts w:eastAsia="Times New Roman" w:cs="Times New Roman"/>
                <w:sz w:val="24"/>
                <w:szCs w:val="24"/>
              </w:rPr>
            </w:pPr>
          </w:p>
        </w:tc>
      </w:tr>
      <w:tr w:rsidR="003A0AAC" w:rsidRPr="00C4477B" w14:paraId="23DE8C2F" w14:textId="77777777" w:rsidTr="003A0AAC">
        <w:tc>
          <w:tcPr>
            <w:tcW w:w="2628" w:type="dxa"/>
            <w:tcBorders>
              <w:bottom w:val="single" w:sz="4" w:space="0" w:color="auto"/>
            </w:tcBorders>
            <w:shd w:val="clear" w:color="auto" w:fill="auto"/>
            <w:vAlign w:val="center"/>
          </w:tcPr>
          <w:p w14:paraId="3522E3BF"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687EA16"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72BFD58"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DA31160" w14:textId="77777777" w:rsidR="003A0AAC" w:rsidRPr="00C4477B" w:rsidRDefault="003A0AAC" w:rsidP="003A0AAC">
            <w:pPr>
              <w:rPr>
                <w:rFonts w:eastAsia="Times New Roman" w:cs="Times New Roman"/>
                <w:sz w:val="24"/>
                <w:szCs w:val="24"/>
              </w:rPr>
            </w:pPr>
          </w:p>
        </w:tc>
      </w:tr>
      <w:tr w:rsidR="003A0AAC" w:rsidRPr="00C4477B" w14:paraId="4C93CE22" w14:textId="77777777" w:rsidTr="003A0AAC">
        <w:tc>
          <w:tcPr>
            <w:tcW w:w="13158" w:type="dxa"/>
            <w:gridSpan w:val="4"/>
            <w:shd w:val="clear" w:color="auto" w:fill="C4BC96" w:themeFill="background2" w:themeFillShade="BF"/>
            <w:vAlign w:val="center"/>
          </w:tcPr>
          <w:p w14:paraId="2BB4A7BD"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t>Victim Coordination Area</w:t>
            </w:r>
          </w:p>
        </w:tc>
      </w:tr>
      <w:tr w:rsidR="003A0AAC" w:rsidRPr="00C4477B" w14:paraId="738DCB32" w14:textId="77777777" w:rsidTr="003A0AAC">
        <w:tc>
          <w:tcPr>
            <w:tcW w:w="2628" w:type="dxa"/>
            <w:shd w:val="clear" w:color="auto" w:fill="auto"/>
            <w:vAlign w:val="center"/>
          </w:tcPr>
          <w:p w14:paraId="5D57CB5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0C208C0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57A947C1"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4329514" w14:textId="77777777" w:rsidR="003A0AAC" w:rsidRPr="00C4477B" w:rsidRDefault="003A0AAC" w:rsidP="003A0AAC">
            <w:pPr>
              <w:rPr>
                <w:rFonts w:eastAsia="Times New Roman" w:cs="Times New Roman"/>
                <w:sz w:val="24"/>
                <w:szCs w:val="24"/>
              </w:rPr>
            </w:pPr>
          </w:p>
        </w:tc>
      </w:tr>
      <w:tr w:rsidR="003A0AAC" w:rsidRPr="00C4477B" w14:paraId="6AC2B891" w14:textId="77777777" w:rsidTr="003A0AAC">
        <w:tc>
          <w:tcPr>
            <w:tcW w:w="2628" w:type="dxa"/>
            <w:shd w:val="clear" w:color="auto" w:fill="auto"/>
            <w:vAlign w:val="center"/>
          </w:tcPr>
          <w:p w14:paraId="21B940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5AE9EB84" w14:textId="77777777" w:rsidR="003A0AAC" w:rsidRPr="00C4477B" w:rsidRDefault="003A0AAC" w:rsidP="003A0AAC">
            <w:pPr>
              <w:rPr>
                <w:rFonts w:eastAsia="Times New Roman" w:cs="Times New Roman"/>
                <w:sz w:val="24"/>
                <w:szCs w:val="24"/>
              </w:rPr>
            </w:pPr>
          </w:p>
        </w:tc>
        <w:tc>
          <w:tcPr>
            <w:tcW w:w="1260" w:type="dxa"/>
            <w:shd w:val="clear" w:color="auto" w:fill="auto"/>
          </w:tcPr>
          <w:p w14:paraId="5AFD1732"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A6FB6C0" w14:textId="77777777" w:rsidR="003A0AAC" w:rsidRPr="00C4477B" w:rsidRDefault="003A0AAC" w:rsidP="003A0AAC">
            <w:pPr>
              <w:rPr>
                <w:rFonts w:eastAsia="Times New Roman" w:cs="Times New Roman"/>
                <w:sz w:val="24"/>
                <w:szCs w:val="24"/>
              </w:rPr>
            </w:pPr>
          </w:p>
        </w:tc>
      </w:tr>
      <w:tr w:rsidR="003A0AAC" w:rsidRPr="00C4477B" w14:paraId="77C1BAEF" w14:textId="77777777" w:rsidTr="003A0AAC">
        <w:tc>
          <w:tcPr>
            <w:tcW w:w="2628" w:type="dxa"/>
            <w:shd w:val="clear" w:color="auto" w:fill="auto"/>
            <w:vAlign w:val="center"/>
          </w:tcPr>
          <w:p w14:paraId="4B2F8431" w14:textId="77777777" w:rsidR="003A0AAC" w:rsidRPr="00C4477B" w:rsidRDefault="003A0AAC" w:rsidP="003A0AAC">
            <w:pPr>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78EF2CC1" w14:textId="77777777" w:rsidR="003A0AAC" w:rsidRPr="00C4477B" w:rsidRDefault="003A0AAC" w:rsidP="003A0AAC">
            <w:pPr>
              <w:rPr>
                <w:rFonts w:eastAsia="Times New Roman" w:cs="Times New Roman"/>
                <w:sz w:val="24"/>
                <w:szCs w:val="24"/>
              </w:rPr>
            </w:pPr>
          </w:p>
        </w:tc>
        <w:tc>
          <w:tcPr>
            <w:tcW w:w="1260" w:type="dxa"/>
            <w:shd w:val="clear" w:color="auto" w:fill="auto"/>
          </w:tcPr>
          <w:p w14:paraId="0A94E9F8"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DE07A55" w14:textId="77777777" w:rsidR="003A0AAC" w:rsidRPr="00C4477B" w:rsidRDefault="003A0AAC" w:rsidP="003A0AAC">
            <w:pPr>
              <w:rPr>
                <w:rFonts w:eastAsia="Times New Roman" w:cs="Times New Roman"/>
                <w:sz w:val="24"/>
                <w:szCs w:val="24"/>
              </w:rPr>
            </w:pPr>
          </w:p>
        </w:tc>
      </w:tr>
      <w:tr w:rsidR="003A0AAC" w:rsidRPr="00C4477B" w14:paraId="3F1227B7" w14:textId="77777777" w:rsidTr="003A0AAC">
        <w:tc>
          <w:tcPr>
            <w:tcW w:w="2628" w:type="dxa"/>
            <w:tcBorders>
              <w:bottom w:val="single" w:sz="4" w:space="0" w:color="auto"/>
            </w:tcBorders>
            <w:shd w:val="clear" w:color="auto" w:fill="auto"/>
            <w:vAlign w:val="center"/>
          </w:tcPr>
          <w:p w14:paraId="5E2D5B8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0D1D623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counseling room</w:t>
            </w:r>
          </w:p>
        </w:tc>
        <w:tc>
          <w:tcPr>
            <w:tcW w:w="1260" w:type="dxa"/>
            <w:tcBorders>
              <w:bottom w:val="single" w:sz="4" w:space="0" w:color="auto"/>
            </w:tcBorders>
            <w:shd w:val="clear" w:color="auto" w:fill="auto"/>
          </w:tcPr>
          <w:p w14:paraId="3B4DFB2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9A9B85A" w14:textId="77777777" w:rsidR="003A0AAC" w:rsidRPr="00C4477B" w:rsidRDefault="003A0AAC" w:rsidP="003A0AAC">
            <w:pPr>
              <w:rPr>
                <w:rFonts w:eastAsia="Times New Roman" w:cs="Times New Roman"/>
                <w:sz w:val="24"/>
                <w:szCs w:val="24"/>
              </w:rPr>
            </w:pPr>
          </w:p>
        </w:tc>
      </w:tr>
      <w:tr w:rsidR="003A0AAC" w:rsidRPr="00C4477B" w14:paraId="4924BD39" w14:textId="77777777" w:rsidTr="003A0AAC">
        <w:tc>
          <w:tcPr>
            <w:tcW w:w="2628" w:type="dxa"/>
            <w:tcBorders>
              <w:bottom w:val="single" w:sz="4" w:space="0" w:color="auto"/>
            </w:tcBorders>
            <w:shd w:val="clear" w:color="auto" w:fill="auto"/>
            <w:vAlign w:val="center"/>
          </w:tcPr>
          <w:p w14:paraId="368A7B36" w14:textId="77777777" w:rsidR="003A0AAC" w:rsidRPr="00C4477B" w:rsidRDefault="003A0AAC" w:rsidP="003A0AAC">
            <w:pPr>
              <w:rPr>
                <w:rFonts w:eastAsia="Times New Roman" w:cs="Times New Roman"/>
                <w:sz w:val="24"/>
                <w:szCs w:val="24"/>
              </w:rPr>
            </w:pPr>
            <w:r>
              <w:rPr>
                <w:rFonts w:eastAsia="Times New Roman" w:cs="Times New Roman"/>
                <w:sz w:val="24"/>
                <w:szCs w:val="24"/>
              </w:rPr>
              <w:t>Telephones</w:t>
            </w:r>
          </w:p>
        </w:tc>
        <w:tc>
          <w:tcPr>
            <w:tcW w:w="4140" w:type="dxa"/>
            <w:tcBorders>
              <w:bottom w:val="single" w:sz="4" w:space="0" w:color="auto"/>
            </w:tcBorders>
            <w:shd w:val="clear" w:color="auto" w:fill="auto"/>
            <w:vAlign w:val="center"/>
          </w:tcPr>
          <w:p w14:paraId="79A59763"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0ADA9D3"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158DD0C" w14:textId="77777777" w:rsidR="003A0AAC" w:rsidRPr="00C4477B" w:rsidRDefault="003A0AAC" w:rsidP="003A0AAC">
            <w:pPr>
              <w:rPr>
                <w:rFonts w:eastAsia="Times New Roman" w:cs="Times New Roman"/>
                <w:sz w:val="24"/>
                <w:szCs w:val="24"/>
              </w:rPr>
            </w:pPr>
          </w:p>
        </w:tc>
      </w:tr>
      <w:tr w:rsidR="003A0AAC" w:rsidRPr="00C4477B" w14:paraId="120C77A6" w14:textId="77777777" w:rsidTr="003A0AAC">
        <w:tc>
          <w:tcPr>
            <w:tcW w:w="2628" w:type="dxa"/>
            <w:tcBorders>
              <w:bottom w:val="single" w:sz="4" w:space="0" w:color="auto"/>
            </w:tcBorders>
            <w:shd w:val="clear" w:color="auto" w:fill="auto"/>
            <w:vAlign w:val="center"/>
          </w:tcPr>
          <w:p w14:paraId="217BFF77"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D04294F"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3B1949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E9D427D" w14:textId="77777777" w:rsidR="003A0AAC" w:rsidRPr="00C4477B" w:rsidRDefault="003A0AAC" w:rsidP="003A0AAC">
            <w:pPr>
              <w:rPr>
                <w:rFonts w:eastAsia="Times New Roman" w:cs="Times New Roman"/>
                <w:sz w:val="24"/>
                <w:szCs w:val="24"/>
              </w:rPr>
            </w:pPr>
          </w:p>
        </w:tc>
      </w:tr>
      <w:tr w:rsidR="003A0AAC" w:rsidRPr="00C4477B" w14:paraId="53DB3FBA" w14:textId="77777777" w:rsidTr="003A0AAC">
        <w:tc>
          <w:tcPr>
            <w:tcW w:w="2628" w:type="dxa"/>
            <w:tcBorders>
              <w:bottom w:val="single" w:sz="4" w:space="0" w:color="auto"/>
            </w:tcBorders>
            <w:shd w:val="clear" w:color="auto" w:fill="auto"/>
            <w:vAlign w:val="center"/>
          </w:tcPr>
          <w:p w14:paraId="0356E4AA" w14:textId="77777777" w:rsidR="003A0AAC" w:rsidRPr="00C4477B" w:rsidRDefault="003A0AAC" w:rsidP="003A0AAC">
            <w:pPr>
              <w:rPr>
                <w:rFonts w:eastAsia="Times New Roman" w:cs="Times New Roman"/>
                <w:sz w:val="24"/>
                <w:szCs w:val="24"/>
              </w:rPr>
            </w:pPr>
            <w:r>
              <w:rPr>
                <w:rFonts w:eastAsia="Times New Roman" w:cs="Times New Roman"/>
                <w:sz w:val="24"/>
                <w:szCs w:val="24"/>
              </w:rPr>
              <w:t>Tissue</w:t>
            </w:r>
          </w:p>
        </w:tc>
        <w:tc>
          <w:tcPr>
            <w:tcW w:w="4140" w:type="dxa"/>
            <w:tcBorders>
              <w:bottom w:val="single" w:sz="4" w:space="0" w:color="auto"/>
            </w:tcBorders>
            <w:shd w:val="clear" w:color="auto" w:fill="auto"/>
            <w:vAlign w:val="center"/>
          </w:tcPr>
          <w:p w14:paraId="378EFA91"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32F57F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A4F00B7" w14:textId="77777777" w:rsidR="003A0AAC" w:rsidRPr="00C4477B" w:rsidRDefault="003A0AAC" w:rsidP="003A0AAC">
            <w:pPr>
              <w:rPr>
                <w:rFonts w:eastAsia="Times New Roman" w:cs="Times New Roman"/>
                <w:sz w:val="24"/>
                <w:szCs w:val="24"/>
              </w:rPr>
            </w:pPr>
          </w:p>
        </w:tc>
      </w:tr>
      <w:tr w:rsidR="003A0AAC" w:rsidRPr="00C4477B" w14:paraId="34778D6F" w14:textId="77777777" w:rsidTr="003A0AAC">
        <w:tc>
          <w:tcPr>
            <w:tcW w:w="2628" w:type="dxa"/>
            <w:tcBorders>
              <w:bottom w:val="single" w:sz="4" w:space="0" w:color="auto"/>
            </w:tcBorders>
            <w:shd w:val="clear" w:color="auto" w:fill="auto"/>
            <w:vAlign w:val="center"/>
          </w:tcPr>
          <w:p w14:paraId="1D28ABD9"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3C555F2D"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23115CB"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01DDB6C" w14:textId="77777777" w:rsidR="003A0AAC" w:rsidRPr="00C4477B" w:rsidRDefault="003A0AAC" w:rsidP="003A0AAC">
            <w:pPr>
              <w:rPr>
                <w:rFonts w:eastAsia="Times New Roman" w:cs="Times New Roman"/>
                <w:sz w:val="24"/>
                <w:szCs w:val="24"/>
              </w:rPr>
            </w:pPr>
          </w:p>
        </w:tc>
      </w:tr>
      <w:tr w:rsidR="00EB0C14" w:rsidRPr="00C4477B" w14:paraId="7A20E573" w14:textId="77777777" w:rsidTr="003A0AAC">
        <w:tc>
          <w:tcPr>
            <w:tcW w:w="2628" w:type="dxa"/>
            <w:tcBorders>
              <w:bottom w:val="single" w:sz="4" w:space="0" w:color="auto"/>
            </w:tcBorders>
            <w:shd w:val="clear" w:color="auto" w:fill="auto"/>
            <w:vAlign w:val="center"/>
          </w:tcPr>
          <w:p w14:paraId="39A8AF13" w14:textId="77777777" w:rsidR="00EB0C14" w:rsidRDefault="00EB0C14"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7513EC7" w14:textId="77777777" w:rsidR="00EB0C14" w:rsidRPr="00C4477B" w:rsidRDefault="00EB0C14" w:rsidP="003A0AAC">
            <w:pPr>
              <w:rPr>
                <w:rFonts w:eastAsia="Times New Roman" w:cs="Times New Roman"/>
                <w:sz w:val="24"/>
                <w:szCs w:val="24"/>
              </w:rPr>
            </w:pPr>
          </w:p>
        </w:tc>
        <w:tc>
          <w:tcPr>
            <w:tcW w:w="1260" w:type="dxa"/>
            <w:tcBorders>
              <w:bottom w:val="single" w:sz="4" w:space="0" w:color="auto"/>
            </w:tcBorders>
            <w:shd w:val="clear" w:color="auto" w:fill="auto"/>
          </w:tcPr>
          <w:p w14:paraId="22E207BA" w14:textId="77777777" w:rsidR="00EB0C14" w:rsidRPr="00C4477B" w:rsidRDefault="00EB0C14"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544F1D39" w14:textId="77777777" w:rsidR="00EB0C14" w:rsidRPr="00C4477B" w:rsidRDefault="00EB0C14" w:rsidP="003A0AAC">
            <w:pPr>
              <w:rPr>
                <w:rFonts w:eastAsia="Times New Roman" w:cs="Times New Roman"/>
                <w:sz w:val="24"/>
                <w:szCs w:val="24"/>
              </w:rPr>
            </w:pPr>
          </w:p>
        </w:tc>
      </w:tr>
      <w:tr w:rsidR="003A0AAC" w:rsidRPr="00C4477B" w14:paraId="4AF8559F" w14:textId="77777777" w:rsidTr="003A0AAC">
        <w:tc>
          <w:tcPr>
            <w:tcW w:w="2628" w:type="dxa"/>
            <w:tcBorders>
              <w:bottom w:val="single" w:sz="4" w:space="0" w:color="auto"/>
            </w:tcBorders>
            <w:shd w:val="clear" w:color="auto" w:fill="auto"/>
            <w:vAlign w:val="center"/>
          </w:tcPr>
          <w:p w14:paraId="6979B4F0"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7D1F3E50"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2A68F2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ACFA4F6" w14:textId="77777777" w:rsidR="003A0AAC" w:rsidRPr="00C4477B" w:rsidRDefault="003A0AAC" w:rsidP="003A0AAC">
            <w:pPr>
              <w:rPr>
                <w:rFonts w:eastAsia="Times New Roman" w:cs="Times New Roman"/>
                <w:sz w:val="24"/>
                <w:szCs w:val="24"/>
              </w:rPr>
            </w:pPr>
          </w:p>
        </w:tc>
      </w:tr>
      <w:tr w:rsidR="003A0AAC" w:rsidRPr="00C4477B" w14:paraId="0814394B" w14:textId="77777777" w:rsidTr="003A0AAC">
        <w:tc>
          <w:tcPr>
            <w:tcW w:w="13158" w:type="dxa"/>
            <w:gridSpan w:val="4"/>
            <w:shd w:val="clear" w:color="auto" w:fill="C4BC96" w:themeFill="background2" w:themeFillShade="BF"/>
            <w:vAlign w:val="center"/>
          </w:tcPr>
          <w:p w14:paraId="33F98FF3"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lastRenderedPageBreak/>
              <w:t>Command Meeting</w:t>
            </w:r>
            <w:r w:rsidRPr="00C4477B">
              <w:rPr>
                <w:rFonts w:eastAsia="Times New Roman" w:cs="Times New Roman"/>
                <w:b/>
                <w:sz w:val="24"/>
                <w:szCs w:val="24"/>
              </w:rPr>
              <w:t xml:space="preserve"> Area</w:t>
            </w:r>
          </w:p>
        </w:tc>
      </w:tr>
      <w:tr w:rsidR="003A0AAC" w:rsidRPr="00C4477B" w14:paraId="78869810" w14:textId="77777777" w:rsidTr="003A0AAC">
        <w:tc>
          <w:tcPr>
            <w:tcW w:w="2628" w:type="dxa"/>
            <w:shd w:val="clear" w:color="auto" w:fill="auto"/>
            <w:vAlign w:val="center"/>
          </w:tcPr>
          <w:p w14:paraId="0AE6A7D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4DC0F84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staff member</w:t>
            </w:r>
          </w:p>
        </w:tc>
        <w:tc>
          <w:tcPr>
            <w:tcW w:w="1260" w:type="dxa"/>
            <w:shd w:val="clear" w:color="auto" w:fill="auto"/>
          </w:tcPr>
          <w:p w14:paraId="7F00D510"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DFAC5E4" w14:textId="77777777" w:rsidR="003A0AAC" w:rsidRPr="00C4477B" w:rsidRDefault="003A0AAC" w:rsidP="003A0AAC">
            <w:pPr>
              <w:rPr>
                <w:rFonts w:eastAsia="Times New Roman" w:cs="Times New Roman"/>
                <w:sz w:val="24"/>
                <w:szCs w:val="24"/>
              </w:rPr>
            </w:pPr>
          </w:p>
        </w:tc>
      </w:tr>
      <w:tr w:rsidR="003A0AAC" w:rsidRPr="00C4477B" w14:paraId="007915BB" w14:textId="77777777" w:rsidTr="003A0AAC">
        <w:tc>
          <w:tcPr>
            <w:tcW w:w="2628" w:type="dxa"/>
            <w:shd w:val="clear" w:color="auto" w:fill="auto"/>
            <w:vAlign w:val="center"/>
          </w:tcPr>
          <w:p w14:paraId="5E848EA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1E618BC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2 staff per table</w:t>
            </w:r>
          </w:p>
        </w:tc>
        <w:tc>
          <w:tcPr>
            <w:tcW w:w="1260" w:type="dxa"/>
            <w:shd w:val="clear" w:color="auto" w:fill="auto"/>
          </w:tcPr>
          <w:p w14:paraId="1F3C862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FF40BE4" w14:textId="77777777" w:rsidR="003A0AAC" w:rsidRPr="00C4477B" w:rsidRDefault="003A0AAC" w:rsidP="003A0AAC">
            <w:pPr>
              <w:rPr>
                <w:rFonts w:eastAsia="Times New Roman" w:cs="Times New Roman"/>
                <w:sz w:val="24"/>
                <w:szCs w:val="24"/>
              </w:rPr>
            </w:pPr>
          </w:p>
        </w:tc>
      </w:tr>
      <w:tr w:rsidR="003A0AAC" w:rsidRPr="00C4477B" w14:paraId="25AFF3C8" w14:textId="77777777" w:rsidTr="003A0AAC">
        <w:tc>
          <w:tcPr>
            <w:tcW w:w="2628" w:type="dxa"/>
            <w:tcBorders>
              <w:bottom w:val="single" w:sz="4" w:space="0" w:color="auto"/>
            </w:tcBorders>
            <w:shd w:val="clear" w:color="auto" w:fill="auto"/>
            <w:vAlign w:val="center"/>
          </w:tcPr>
          <w:p w14:paraId="404349A0"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06C5CC9" w14:textId="77777777" w:rsidR="003A0AAC" w:rsidRPr="00C4477B" w:rsidRDefault="003A0AAC" w:rsidP="003A0AAC">
            <w:pPr>
              <w:rPr>
                <w:rFonts w:eastAsia="Times New Roman" w:cs="Times New Roman"/>
                <w:sz w:val="24"/>
                <w:szCs w:val="24"/>
              </w:rPr>
            </w:pPr>
            <w:r>
              <w:rPr>
                <w:rFonts w:eastAsia="Times New Roman" w:cs="Times New Roman"/>
                <w:sz w:val="24"/>
                <w:szCs w:val="24"/>
              </w:rPr>
              <w:t xml:space="preserve"> </w:t>
            </w:r>
          </w:p>
        </w:tc>
        <w:tc>
          <w:tcPr>
            <w:tcW w:w="1260" w:type="dxa"/>
            <w:tcBorders>
              <w:bottom w:val="single" w:sz="4" w:space="0" w:color="auto"/>
            </w:tcBorders>
            <w:shd w:val="clear" w:color="auto" w:fill="auto"/>
          </w:tcPr>
          <w:p w14:paraId="08307246"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59CA698" w14:textId="77777777" w:rsidR="003A0AAC" w:rsidRPr="00C4477B" w:rsidRDefault="003A0AAC" w:rsidP="003A0AAC">
            <w:pPr>
              <w:rPr>
                <w:rFonts w:eastAsia="Times New Roman" w:cs="Times New Roman"/>
                <w:sz w:val="24"/>
                <w:szCs w:val="24"/>
              </w:rPr>
            </w:pPr>
          </w:p>
        </w:tc>
      </w:tr>
      <w:tr w:rsidR="003A0AAC" w:rsidRPr="00C4477B" w14:paraId="1127C100" w14:textId="77777777" w:rsidTr="003A0AAC">
        <w:tc>
          <w:tcPr>
            <w:tcW w:w="2628" w:type="dxa"/>
            <w:tcBorders>
              <w:bottom w:val="single" w:sz="4" w:space="0" w:color="auto"/>
            </w:tcBorders>
            <w:shd w:val="clear" w:color="auto" w:fill="auto"/>
            <w:vAlign w:val="center"/>
          </w:tcPr>
          <w:p w14:paraId="6A27FBF9" w14:textId="77777777" w:rsidR="003A0AAC" w:rsidRPr="00C4477B" w:rsidRDefault="003A0AAC" w:rsidP="003A0AAC">
            <w:pPr>
              <w:rPr>
                <w:rFonts w:eastAsia="Times New Roman" w:cs="Times New Roman"/>
                <w:sz w:val="24"/>
                <w:szCs w:val="24"/>
              </w:rPr>
            </w:pPr>
            <w:r>
              <w:rPr>
                <w:rFonts w:eastAsia="Times New Roman" w:cs="Times New Roman"/>
                <w:sz w:val="24"/>
                <w:szCs w:val="24"/>
              </w:rPr>
              <w:t>Conference Call Phone</w:t>
            </w:r>
          </w:p>
        </w:tc>
        <w:tc>
          <w:tcPr>
            <w:tcW w:w="4140" w:type="dxa"/>
            <w:tcBorders>
              <w:bottom w:val="single" w:sz="4" w:space="0" w:color="auto"/>
            </w:tcBorders>
            <w:shd w:val="clear" w:color="auto" w:fill="auto"/>
            <w:vAlign w:val="center"/>
          </w:tcPr>
          <w:p w14:paraId="1AFA61C4"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855BA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11A8331" w14:textId="77777777" w:rsidR="003A0AAC" w:rsidRPr="00C4477B" w:rsidRDefault="003A0AAC" w:rsidP="003A0AAC">
            <w:pPr>
              <w:rPr>
                <w:rFonts w:eastAsia="Times New Roman" w:cs="Times New Roman"/>
                <w:sz w:val="24"/>
                <w:szCs w:val="24"/>
              </w:rPr>
            </w:pPr>
          </w:p>
        </w:tc>
      </w:tr>
      <w:tr w:rsidR="003A0AAC" w:rsidRPr="00C4477B" w14:paraId="21427C74" w14:textId="77777777" w:rsidTr="003A0AAC">
        <w:tc>
          <w:tcPr>
            <w:tcW w:w="2628" w:type="dxa"/>
            <w:tcBorders>
              <w:bottom w:val="single" w:sz="4" w:space="0" w:color="auto"/>
            </w:tcBorders>
            <w:shd w:val="clear" w:color="auto" w:fill="auto"/>
            <w:vAlign w:val="center"/>
          </w:tcPr>
          <w:p w14:paraId="3D23DA71"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237FF8C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F78521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5F348F3" w14:textId="77777777" w:rsidR="003A0AAC" w:rsidRPr="00C4477B" w:rsidRDefault="003A0AAC" w:rsidP="003A0AAC">
            <w:pPr>
              <w:rPr>
                <w:rFonts w:eastAsia="Times New Roman" w:cs="Times New Roman"/>
                <w:sz w:val="24"/>
                <w:szCs w:val="24"/>
              </w:rPr>
            </w:pPr>
          </w:p>
        </w:tc>
      </w:tr>
      <w:tr w:rsidR="003A0AAC" w:rsidRPr="00C4477B" w14:paraId="30B90E62" w14:textId="77777777" w:rsidTr="003A0AAC">
        <w:tc>
          <w:tcPr>
            <w:tcW w:w="2628" w:type="dxa"/>
            <w:tcBorders>
              <w:bottom w:val="single" w:sz="4" w:space="0" w:color="auto"/>
            </w:tcBorders>
            <w:shd w:val="clear" w:color="auto" w:fill="auto"/>
            <w:vAlign w:val="center"/>
          </w:tcPr>
          <w:p w14:paraId="0EAD3061"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2525C298"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4A7146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8C60BA2" w14:textId="77777777" w:rsidR="003A0AAC" w:rsidRPr="00C4477B" w:rsidRDefault="003A0AAC" w:rsidP="003A0AAC">
            <w:pPr>
              <w:rPr>
                <w:rFonts w:eastAsia="Times New Roman" w:cs="Times New Roman"/>
                <w:sz w:val="24"/>
                <w:szCs w:val="24"/>
              </w:rPr>
            </w:pPr>
          </w:p>
        </w:tc>
      </w:tr>
      <w:tr w:rsidR="003A0AAC" w:rsidRPr="00C4477B" w14:paraId="5C198F1A" w14:textId="77777777" w:rsidTr="003A0AAC">
        <w:tc>
          <w:tcPr>
            <w:tcW w:w="13158" w:type="dxa"/>
            <w:gridSpan w:val="4"/>
            <w:shd w:val="clear" w:color="auto" w:fill="C4BC96" w:themeFill="background2" w:themeFillShade="BF"/>
            <w:vAlign w:val="center"/>
          </w:tcPr>
          <w:p w14:paraId="466998D9"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Staff Area</w:t>
            </w:r>
          </w:p>
        </w:tc>
      </w:tr>
      <w:tr w:rsidR="003A0AAC" w:rsidRPr="00C4477B" w14:paraId="70425CB0" w14:textId="77777777" w:rsidTr="003A0AAC">
        <w:tc>
          <w:tcPr>
            <w:tcW w:w="2628" w:type="dxa"/>
            <w:shd w:val="clear" w:color="auto" w:fill="auto"/>
            <w:vAlign w:val="center"/>
          </w:tcPr>
          <w:p w14:paraId="5B93C33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4EB50EF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130BE87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AE28CDA" w14:textId="77777777" w:rsidR="003A0AAC" w:rsidRPr="00C4477B" w:rsidRDefault="003A0AAC" w:rsidP="003A0AAC">
            <w:pPr>
              <w:rPr>
                <w:rFonts w:eastAsia="Times New Roman" w:cs="Times New Roman"/>
                <w:sz w:val="24"/>
                <w:szCs w:val="24"/>
              </w:rPr>
            </w:pPr>
          </w:p>
        </w:tc>
      </w:tr>
      <w:tr w:rsidR="003A0AAC" w:rsidRPr="00C4477B" w14:paraId="60053DC3" w14:textId="77777777" w:rsidTr="003A0AAC">
        <w:tc>
          <w:tcPr>
            <w:tcW w:w="2628" w:type="dxa"/>
            <w:shd w:val="clear" w:color="auto" w:fill="auto"/>
            <w:vAlign w:val="center"/>
          </w:tcPr>
          <w:p w14:paraId="3CEAAF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1259644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staff</w:t>
            </w:r>
          </w:p>
        </w:tc>
        <w:tc>
          <w:tcPr>
            <w:tcW w:w="1260" w:type="dxa"/>
            <w:shd w:val="clear" w:color="auto" w:fill="auto"/>
          </w:tcPr>
          <w:p w14:paraId="0A68FD0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8BF5AA4" w14:textId="77777777" w:rsidR="003A0AAC" w:rsidRPr="00C4477B" w:rsidRDefault="003A0AAC" w:rsidP="003A0AAC">
            <w:pPr>
              <w:rPr>
                <w:rFonts w:eastAsia="Times New Roman" w:cs="Times New Roman"/>
                <w:sz w:val="24"/>
                <w:szCs w:val="24"/>
              </w:rPr>
            </w:pPr>
          </w:p>
        </w:tc>
      </w:tr>
      <w:tr w:rsidR="003A0AAC" w:rsidRPr="00C4477B" w14:paraId="14B1580C" w14:textId="77777777" w:rsidTr="003A0AAC">
        <w:tc>
          <w:tcPr>
            <w:tcW w:w="2628" w:type="dxa"/>
            <w:shd w:val="clear" w:color="auto" w:fill="auto"/>
            <w:vAlign w:val="center"/>
          </w:tcPr>
          <w:p w14:paraId="441F492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Conference call phones</w:t>
            </w:r>
          </w:p>
        </w:tc>
        <w:tc>
          <w:tcPr>
            <w:tcW w:w="4140" w:type="dxa"/>
            <w:shd w:val="clear" w:color="auto" w:fill="auto"/>
            <w:vAlign w:val="center"/>
          </w:tcPr>
          <w:p w14:paraId="7F46BC9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57BE52C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B7BBA92" w14:textId="77777777" w:rsidR="003A0AAC" w:rsidRPr="00C4477B" w:rsidRDefault="003A0AAC" w:rsidP="003A0AAC">
            <w:pPr>
              <w:rPr>
                <w:rFonts w:eastAsia="Times New Roman" w:cs="Times New Roman"/>
                <w:sz w:val="24"/>
                <w:szCs w:val="24"/>
              </w:rPr>
            </w:pPr>
          </w:p>
        </w:tc>
      </w:tr>
      <w:tr w:rsidR="003A0AAC" w:rsidRPr="00C4477B" w14:paraId="1BF52226" w14:textId="77777777" w:rsidTr="003A0AAC">
        <w:tc>
          <w:tcPr>
            <w:tcW w:w="2628" w:type="dxa"/>
            <w:shd w:val="clear" w:color="auto" w:fill="auto"/>
            <w:vAlign w:val="center"/>
          </w:tcPr>
          <w:p w14:paraId="728B722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FAX machine</w:t>
            </w:r>
          </w:p>
        </w:tc>
        <w:tc>
          <w:tcPr>
            <w:tcW w:w="4140" w:type="dxa"/>
            <w:shd w:val="clear" w:color="auto" w:fill="auto"/>
            <w:vAlign w:val="center"/>
          </w:tcPr>
          <w:p w14:paraId="6AA6A83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1691325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B45B31C" w14:textId="77777777" w:rsidR="003A0AAC" w:rsidRPr="00C4477B" w:rsidRDefault="003A0AAC" w:rsidP="003A0AAC">
            <w:pPr>
              <w:rPr>
                <w:rFonts w:eastAsia="Times New Roman" w:cs="Times New Roman"/>
                <w:sz w:val="24"/>
                <w:szCs w:val="24"/>
              </w:rPr>
            </w:pPr>
          </w:p>
        </w:tc>
      </w:tr>
      <w:tr w:rsidR="003A0AAC" w:rsidRPr="00C4477B" w14:paraId="08F54DA1" w14:textId="77777777" w:rsidTr="003A0AAC">
        <w:tc>
          <w:tcPr>
            <w:tcW w:w="2628" w:type="dxa"/>
            <w:shd w:val="clear" w:color="auto" w:fill="auto"/>
            <w:vAlign w:val="center"/>
          </w:tcPr>
          <w:p w14:paraId="262BD1A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Photocopier and supplies </w:t>
            </w:r>
          </w:p>
        </w:tc>
        <w:tc>
          <w:tcPr>
            <w:tcW w:w="4140" w:type="dxa"/>
            <w:shd w:val="clear" w:color="auto" w:fill="auto"/>
            <w:vAlign w:val="center"/>
          </w:tcPr>
          <w:p w14:paraId="7A163F2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42813B9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2D8F9D5" w14:textId="77777777" w:rsidR="003A0AAC" w:rsidRPr="00C4477B" w:rsidRDefault="003A0AAC" w:rsidP="003A0AAC">
            <w:pPr>
              <w:rPr>
                <w:rFonts w:eastAsia="Times New Roman" w:cs="Times New Roman"/>
                <w:sz w:val="24"/>
                <w:szCs w:val="24"/>
              </w:rPr>
            </w:pPr>
          </w:p>
        </w:tc>
      </w:tr>
      <w:tr w:rsidR="003A0AAC" w:rsidRPr="00C4477B" w14:paraId="55EB5A5B" w14:textId="77777777" w:rsidTr="003A0AAC">
        <w:tc>
          <w:tcPr>
            <w:tcW w:w="2628" w:type="dxa"/>
            <w:shd w:val="clear" w:color="auto" w:fill="auto"/>
            <w:vAlign w:val="center"/>
          </w:tcPr>
          <w:p w14:paraId="45AFC6A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Printer</w:t>
            </w:r>
          </w:p>
        </w:tc>
        <w:tc>
          <w:tcPr>
            <w:tcW w:w="4140" w:type="dxa"/>
            <w:shd w:val="clear" w:color="auto" w:fill="auto"/>
            <w:vAlign w:val="center"/>
          </w:tcPr>
          <w:p w14:paraId="03657C4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675D16F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947E364" w14:textId="77777777" w:rsidR="003A0AAC" w:rsidRPr="00C4477B" w:rsidRDefault="003A0AAC" w:rsidP="003A0AAC">
            <w:pPr>
              <w:rPr>
                <w:rFonts w:eastAsia="Times New Roman" w:cs="Times New Roman"/>
                <w:sz w:val="24"/>
                <w:szCs w:val="24"/>
              </w:rPr>
            </w:pPr>
          </w:p>
        </w:tc>
      </w:tr>
      <w:tr w:rsidR="003A0AAC" w:rsidRPr="00C4477B" w14:paraId="6006D0B7" w14:textId="77777777" w:rsidTr="003A0AAC">
        <w:tc>
          <w:tcPr>
            <w:tcW w:w="2628" w:type="dxa"/>
            <w:shd w:val="clear" w:color="auto" w:fill="auto"/>
            <w:vAlign w:val="center"/>
          </w:tcPr>
          <w:p w14:paraId="40F6259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Radio</w:t>
            </w:r>
          </w:p>
        </w:tc>
        <w:tc>
          <w:tcPr>
            <w:tcW w:w="4140" w:type="dxa"/>
            <w:shd w:val="clear" w:color="auto" w:fill="auto"/>
            <w:vAlign w:val="center"/>
          </w:tcPr>
          <w:p w14:paraId="3E0D8F4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for each member command staff, section chief, and branch directors. Others if possible.</w:t>
            </w:r>
          </w:p>
        </w:tc>
        <w:tc>
          <w:tcPr>
            <w:tcW w:w="1260" w:type="dxa"/>
            <w:shd w:val="clear" w:color="auto" w:fill="auto"/>
          </w:tcPr>
          <w:p w14:paraId="293DE30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63AFCF3" w14:textId="77777777" w:rsidR="003A0AAC" w:rsidRPr="00C4477B" w:rsidRDefault="003A0AAC" w:rsidP="003A0AAC">
            <w:pPr>
              <w:rPr>
                <w:rFonts w:eastAsia="Times New Roman" w:cs="Times New Roman"/>
                <w:sz w:val="24"/>
                <w:szCs w:val="24"/>
              </w:rPr>
            </w:pPr>
          </w:p>
        </w:tc>
      </w:tr>
      <w:tr w:rsidR="003A0AAC" w:rsidRPr="00C4477B" w14:paraId="1BCFFC2E" w14:textId="77777777" w:rsidTr="003A0AAC">
        <w:tc>
          <w:tcPr>
            <w:tcW w:w="2628" w:type="dxa"/>
            <w:shd w:val="clear" w:color="auto" w:fill="auto"/>
            <w:vAlign w:val="center"/>
          </w:tcPr>
          <w:p w14:paraId="0081DF8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1169698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14033DD0"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B670FA4" w14:textId="77777777" w:rsidR="003A0AAC" w:rsidRPr="00C4477B" w:rsidRDefault="003A0AAC" w:rsidP="003A0AAC">
            <w:pPr>
              <w:rPr>
                <w:rFonts w:eastAsia="Times New Roman" w:cs="Times New Roman"/>
                <w:sz w:val="24"/>
                <w:szCs w:val="24"/>
              </w:rPr>
            </w:pPr>
          </w:p>
        </w:tc>
      </w:tr>
      <w:tr w:rsidR="003A0AAC" w:rsidRPr="00C4477B" w14:paraId="3E06B537" w14:textId="77777777" w:rsidTr="003A0AAC">
        <w:tc>
          <w:tcPr>
            <w:tcW w:w="2628" w:type="dxa"/>
            <w:shd w:val="clear" w:color="auto" w:fill="auto"/>
            <w:vAlign w:val="center"/>
          </w:tcPr>
          <w:p w14:paraId="150A3A9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447690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Able to seat all command staff</w:t>
            </w:r>
          </w:p>
        </w:tc>
        <w:tc>
          <w:tcPr>
            <w:tcW w:w="1260" w:type="dxa"/>
            <w:shd w:val="clear" w:color="auto" w:fill="auto"/>
          </w:tcPr>
          <w:p w14:paraId="139013D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9571D2B" w14:textId="77777777" w:rsidR="003A0AAC" w:rsidRPr="00C4477B" w:rsidRDefault="003A0AAC" w:rsidP="003A0AAC">
            <w:pPr>
              <w:rPr>
                <w:rFonts w:eastAsia="Times New Roman" w:cs="Times New Roman"/>
                <w:sz w:val="24"/>
                <w:szCs w:val="24"/>
              </w:rPr>
            </w:pPr>
          </w:p>
        </w:tc>
      </w:tr>
      <w:tr w:rsidR="003A0AAC" w:rsidRPr="00C4477B" w14:paraId="3D565243" w14:textId="77777777" w:rsidTr="003A0AAC">
        <w:tc>
          <w:tcPr>
            <w:tcW w:w="2628" w:type="dxa"/>
            <w:shd w:val="clear" w:color="auto" w:fill="auto"/>
            <w:vAlign w:val="center"/>
          </w:tcPr>
          <w:p w14:paraId="2262DA7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Telephones</w:t>
            </w:r>
          </w:p>
        </w:tc>
        <w:tc>
          <w:tcPr>
            <w:tcW w:w="4140" w:type="dxa"/>
            <w:shd w:val="clear" w:color="auto" w:fill="auto"/>
            <w:vAlign w:val="center"/>
          </w:tcPr>
          <w:p w14:paraId="4563FF1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3</w:t>
            </w:r>
          </w:p>
        </w:tc>
        <w:tc>
          <w:tcPr>
            <w:tcW w:w="1260" w:type="dxa"/>
            <w:shd w:val="clear" w:color="auto" w:fill="auto"/>
          </w:tcPr>
          <w:p w14:paraId="283EED5A"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1246C2A" w14:textId="77777777" w:rsidR="003A0AAC" w:rsidRPr="00C4477B" w:rsidRDefault="003A0AAC" w:rsidP="003A0AAC">
            <w:pPr>
              <w:rPr>
                <w:rFonts w:eastAsia="Times New Roman" w:cs="Times New Roman"/>
                <w:sz w:val="24"/>
                <w:szCs w:val="24"/>
              </w:rPr>
            </w:pPr>
          </w:p>
        </w:tc>
      </w:tr>
      <w:tr w:rsidR="003A0AAC" w:rsidRPr="00C4477B" w14:paraId="6E8875AC" w14:textId="77777777" w:rsidTr="003A0AAC">
        <w:tc>
          <w:tcPr>
            <w:tcW w:w="2628" w:type="dxa"/>
            <w:tcBorders>
              <w:bottom w:val="single" w:sz="4" w:space="0" w:color="auto"/>
            </w:tcBorders>
            <w:shd w:val="clear" w:color="auto" w:fill="auto"/>
            <w:vAlign w:val="center"/>
          </w:tcPr>
          <w:p w14:paraId="339EA75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6887582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2B4DA0F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5C24100C" w14:textId="77777777" w:rsidR="003A0AAC" w:rsidRPr="00C4477B" w:rsidRDefault="003A0AAC" w:rsidP="003A0AAC">
            <w:pPr>
              <w:rPr>
                <w:rFonts w:eastAsia="Times New Roman" w:cs="Times New Roman"/>
                <w:sz w:val="24"/>
                <w:szCs w:val="24"/>
              </w:rPr>
            </w:pPr>
          </w:p>
        </w:tc>
      </w:tr>
      <w:tr w:rsidR="003A0AAC" w:rsidRPr="00C4477B" w14:paraId="3AA95214" w14:textId="77777777" w:rsidTr="003A0AAC">
        <w:tc>
          <w:tcPr>
            <w:tcW w:w="2628" w:type="dxa"/>
            <w:tcBorders>
              <w:bottom w:val="single" w:sz="4" w:space="0" w:color="auto"/>
            </w:tcBorders>
            <w:shd w:val="clear" w:color="auto" w:fill="auto"/>
            <w:vAlign w:val="center"/>
          </w:tcPr>
          <w:p w14:paraId="0417351C"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095D1CC3"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425110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D0BD9A5" w14:textId="77777777" w:rsidR="003A0AAC" w:rsidRPr="00C4477B" w:rsidRDefault="003A0AAC" w:rsidP="003A0AAC">
            <w:pPr>
              <w:rPr>
                <w:rFonts w:eastAsia="Times New Roman" w:cs="Times New Roman"/>
                <w:sz w:val="24"/>
                <w:szCs w:val="24"/>
              </w:rPr>
            </w:pPr>
          </w:p>
        </w:tc>
      </w:tr>
      <w:tr w:rsidR="003A0AAC" w:rsidRPr="00C4477B" w14:paraId="640BA582" w14:textId="77777777" w:rsidTr="003A0AAC">
        <w:tc>
          <w:tcPr>
            <w:tcW w:w="2628" w:type="dxa"/>
            <w:tcBorders>
              <w:bottom w:val="single" w:sz="4" w:space="0" w:color="auto"/>
            </w:tcBorders>
            <w:shd w:val="clear" w:color="auto" w:fill="auto"/>
            <w:vAlign w:val="center"/>
          </w:tcPr>
          <w:p w14:paraId="0CBE9984"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0714250A"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2ADD9A1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26C692D" w14:textId="77777777" w:rsidR="003A0AAC" w:rsidRPr="00C4477B" w:rsidRDefault="003A0AAC" w:rsidP="003A0AAC">
            <w:pPr>
              <w:rPr>
                <w:rFonts w:eastAsia="Times New Roman" w:cs="Times New Roman"/>
                <w:sz w:val="24"/>
                <w:szCs w:val="24"/>
              </w:rPr>
            </w:pPr>
          </w:p>
        </w:tc>
      </w:tr>
      <w:tr w:rsidR="003A0AAC" w:rsidRPr="00C4477B" w14:paraId="038EC403" w14:textId="77777777" w:rsidTr="003A0AAC">
        <w:tc>
          <w:tcPr>
            <w:tcW w:w="2628" w:type="dxa"/>
            <w:tcBorders>
              <w:bottom w:val="single" w:sz="4" w:space="0" w:color="auto"/>
            </w:tcBorders>
            <w:shd w:val="clear" w:color="auto" w:fill="auto"/>
            <w:vAlign w:val="center"/>
          </w:tcPr>
          <w:p w14:paraId="2DD954FA"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059DD21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926D77"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67E3A49" w14:textId="77777777" w:rsidR="003A0AAC" w:rsidRPr="00C4477B" w:rsidRDefault="003A0AAC" w:rsidP="003A0AAC">
            <w:pPr>
              <w:rPr>
                <w:rFonts w:eastAsia="Times New Roman" w:cs="Times New Roman"/>
                <w:sz w:val="24"/>
                <w:szCs w:val="24"/>
              </w:rPr>
            </w:pPr>
          </w:p>
        </w:tc>
      </w:tr>
      <w:tr w:rsidR="003A0AAC" w:rsidRPr="00C4477B" w14:paraId="4EEF0EA4" w14:textId="77777777" w:rsidTr="003A0AAC">
        <w:tc>
          <w:tcPr>
            <w:tcW w:w="13158" w:type="dxa"/>
            <w:gridSpan w:val="4"/>
            <w:shd w:val="clear" w:color="auto" w:fill="C4BC96" w:themeFill="background2" w:themeFillShade="BF"/>
            <w:vAlign w:val="center"/>
          </w:tcPr>
          <w:p w14:paraId="17025121" w14:textId="77777777" w:rsidR="003A0AAC" w:rsidRPr="00C4477B" w:rsidRDefault="003A0AAC" w:rsidP="003A0AAC">
            <w:pPr>
              <w:rPr>
                <w:rFonts w:eastAsia="Times New Roman" w:cs="Times New Roman"/>
                <w:sz w:val="24"/>
                <w:szCs w:val="24"/>
              </w:rPr>
            </w:pPr>
            <w:r w:rsidRPr="00C4477B">
              <w:rPr>
                <w:rFonts w:eastAsia="Times New Roman" w:cs="Times New Roman"/>
                <w:b/>
                <w:sz w:val="24"/>
                <w:szCs w:val="24"/>
              </w:rPr>
              <w:t>Other Supplies</w:t>
            </w:r>
          </w:p>
        </w:tc>
      </w:tr>
      <w:tr w:rsidR="003A0AAC" w:rsidRPr="00C4477B" w14:paraId="59C4FCD0" w14:textId="77777777" w:rsidTr="003A0AAC">
        <w:tc>
          <w:tcPr>
            <w:tcW w:w="2628" w:type="dxa"/>
            <w:shd w:val="clear" w:color="auto" w:fill="auto"/>
            <w:vAlign w:val="center"/>
          </w:tcPr>
          <w:p w14:paraId="4411977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AED</w:t>
            </w:r>
          </w:p>
        </w:tc>
        <w:tc>
          <w:tcPr>
            <w:tcW w:w="4140" w:type="dxa"/>
            <w:shd w:val="clear" w:color="auto" w:fill="auto"/>
            <w:vAlign w:val="center"/>
          </w:tcPr>
          <w:p w14:paraId="71EDCEE2" w14:textId="77777777" w:rsidR="003A0AAC" w:rsidRPr="00C4477B" w:rsidRDefault="003A0AAC" w:rsidP="003A0AAC">
            <w:pPr>
              <w:rPr>
                <w:rFonts w:eastAsia="Times New Roman" w:cs="Times New Roman"/>
                <w:sz w:val="24"/>
                <w:szCs w:val="24"/>
              </w:rPr>
            </w:pPr>
            <w:r>
              <w:rPr>
                <w:rFonts w:eastAsia="Times New Roman" w:cs="Times New Roman"/>
                <w:sz w:val="24"/>
                <w:szCs w:val="24"/>
              </w:rPr>
              <w:t>As required</w:t>
            </w:r>
          </w:p>
        </w:tc>
        <w:tc>
          <w:tcPr>
            <w:tcW w:w="1260" w:type="dxa"/>
            <w:shd w:val="clear" w:color="auto" w:fill="auto"/>
          </w:tcPr>
          <w:p w14:paraId="4B26959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2455B1C" w14:textId="77777777" w:rsidR="003A0AAC" w:rsidRPr="00C4477B" w:rsidRDefault="003A0AAC" w:rsidP="003A0AAC">
            <w:pPr>
              <w:rPr>
                <w:rFonts w:eastAsia="Times New Roman" w:cs="Times New Roman"/>
                <w:sz w:val="24"/>
                <w:szCs w:val="24"/>
              </w:rPr>
            </w:pPr>
          </w:p>
        </w:tc>
      </w:tr>
      <w:tr w:rsidR="003A0AAC" w:rsidRPr="00C4477B" w14:paraId="3B4A8B24" w14:textId="77777777" w:rsidTr="003A0AAC">
        <w:tc>
          <w:tcPr>
            <w:tcW w:w="2628" w:type="dxa"/>
            <w:shd w:val="clear" w:color="auto" w:fill="auto"/>
            <w:vAlign w:val="center"/>
          </w:tcPr>
          <w:p w14:paraId="7523A7E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Fire extinguisher</w:t>
            </w:r>
          </w:p>
        </w:tc>
        <w:tc>
          <w:tcPr>
            <w:tcW w:w="4140" w:type="dxa"/>
            <w:shd w:val="clear" w:color="auto" w:fill="auto"/>
            <w:vAlign w:val="center"/>
          </w:tcPr>
          <w:p w14:paraId="73EC474A" w14:textId="2CBD9C91" w:rsidR="003A0AAC" w:rsidRPr="00C4477B" w:rsidRDefault="003A0AAC" w:rsidP="003A0AAC">
            <w:pPr>
              <w:rPr>
                <w:rFonts w:eastAsia="Times New Roman" w:cs="Times New Roman"/>
                <w:sz w:val="24"/>
                <w:szCs w:val="24"/>
              </w:rPr>
            </w:pPr>
            <w:r>
              <w:rPr>
                <w:rFonts w:eastAsia="Times New Roman" w:cs="Times New Roman"/>
                <w:sz w:val="24"/>
                <w:szCs w:val="24"/>
              </w:rPr>
              <w:t>A</w:t>
            </w:r>
            <w:r w:rsidR="004C496B">
              <w:rPr>
                <w:rFonts w:eastAsia="Times New Roman" w:cs="Times New Roman"/>
                <w:sz w:val="24"/>
                <w:szCs w:val="24"/>
              </w:rPr>
              <w:t>s</w:t>
            </w:r>
            <w:r>
              <w:rPr>
                <w:rFonts w:eastAsia="Times New Roman" w:cs="Times New Roman"/>
                <w:sz w:val="24"/>
                <w:szCs w:val="24"/>
              </w:rPr>
              <w:t xml:space="preserve"> required</w:t>
            </w:r>
          </w:p>
        </w:tc>
        <w:tc>
          <w:tcPr>
            <w:tcW w:w="1260" w:type="dxa"/>
            <w:shd w:val="clear" w:color="auto" w:fill="auto"/>
          </w:tcPr>
          <w:p w14:paraId="4A77D918" w14:textId="77777777" w:rsidR="003A0AAC" w:rsidRPr="00C4477B" w:rsidRDefault="003A0AAC" w:rsidP="003A0AAC">
            <w:pPr>
              <w:tabs>
                <w:tab w:val="left" w:pos="1200"/>
              </w:tabs>
              <w:rPr>
                <w:rFonts w:eastAsia="Times New Roman" w:cs="Times New Roman"/>
                <w:sz w:val="24"/>
                <w:szCs w:val="24"/>
              </w:rPr>
            </w:pPr>
            <w:r w:rsidRPr="00C4477B">
              <w:rPr>
                <w:rFonts w:eastAsia="Times New Roman" w:cs="Times New Roman"/>
                <w:sz w:val="24"/>
                <w:szCs w:val="24"/>
              </w:rPr>
              <w:tab/>
            </w:r>
          </w:p>
        </w:tc>
        <w:tc>
          <w:tcPr>
            <w:tcW w:w="5130" w:type="dxa"/>
            <w:shd w:val="clear" w:color="auto" w:fill="auto"/>
            <w:vAlign w:val="center"/>
          </w:tcPr>
          <w:p w14:paraId="72D04741" w14:textId="77777777" w:rsidR="003A0AAC" w:rsidRPr="00C4477B" w:rsidRDefault="003A0AAC" w:rsidP="003A0AAC">
            <w:pPr>
              <w:rPr>
                <w:rFonts w:eastAsia="Times New Roman" w:cs="Times New Roman"/>
                <w:sz w:val="24"/>
                <w:szCs w:val="24"/>
              </w:rPr>
            </w:pPr>
          </w:p>
        </w:tc>
      </w:tr>
      <w:tr w:rsidR="003A0AAC" w:rsidRPr="00C4477B" w14:paraId="5E8AC333" w14:textId="77777777" w:rsidTr="003A0AAC">
        <w:tc>
          <w:tcPr>
            <w:tcW w:w="2628" w:type="dxa"/>
            <w:shd w:val="clear" w:color="auto" w:fill="auto"/>
            <w:vAlign w:val="center"/>
          </w:tcPr>
          <w:p w14:paraId="35C8A7BD" w14:textId="77777777" w:rsidR="003A0AAC" w:rsidRPr="00C4477B" w:rsidRDefault="003A0AAC" w:rsidP="003A0AAC">
            <w:pPr>
              <w:rPr>
                <w:rFonts w:eastAsia="Times New Roman" w:cs="Times New Roman"/>
                <w:sz w:val="24"/>
                <w:szCs w:val="24"/>
              </w:rPr>
            </w:pPr>
            <w:r>
              <w:rPr>
                <w:rFonts w:eastAsia="Times New Roman" w:cs="Times New Roman"/>
                <w:sz w:val="24"/>
                <w:szCs w:val="24"/>
              </w:rPr>
              <w:t>“Point to” cards</w:t>
            </w:r>
          </w:p>
        </w:tc>
        <w:tc>
          <w:tcPr>
            <w:tcW w:w="4140" w:type="dxa"/>
            <w:shd w:val="clear" w:color="auto" w:fill="auto"/>
            <w:vAlign w:val="center"/>
          </w:tcPr>
          <w:p w14:paraId="6DD7D852" w14:textId="77777777" w:rsidR="003A0AAC" w:rsidRPr="00C4477B" w:rsidRDefault="003A0AAC" w:rsidP="003A0AAC">
            <w:pPr>
              <w:rPr>
                <w:rFonts w:eastAsia="Times New Roman" w:cs="Times New Roman"/>
                <w:sz w:val="24"/>
                <w:szCs w:val="24"/>
              </w:rPr>
            </w:pPr>
          </w:p>
        </w:tc>
        <w:tc>
          <w:tcPr>
            <w:tcW w:w="1260" w:type="dxa"/>
            <w:shd w:val="clear" w:color="auto" w:fill="auto"/>
          </w:tcPr>
          <w:p w14:paraId="0C92B9C1"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73ECCD3E" w14:textId="77777777" w:rsidR="003A0AAC" w:rsidRPr="00C4477B" w:rsidRDefault="003A0AAC" w:rsidP="003A0AAC">
            <w:pPr>
              <w:rPr>
                <w:rFonts w:eastAsia="Times New Roman" w:cs="Times New Roman"/>
                <w:sz w:val="24"/>
                <w:szCs w:val="24"/>
              </w:rPr>
            </w:pPr>
          </w:p>
        </w:tc>
      </w:tr>
      <w:tr w:rsidR="003A0AAC" w:rsidRPr="00C4477B" w14:paraId="30780454" w14:textId="77777777" w:rsidTr="003A0AAC">
        <w:tc>
          <w:tcPr>
            <w:tcW w:w="2628" w:type="dxa"/>
            <w:shd w:val="clear" w:color="auto" w:fill="auto"/>
            <w:vAlign w:val="center"/>
          </w:tcPr>
          <w:p w14:paraId="0C6F6927" w14:textId="77777777" w:rsidR="003A0AAC" w:rsidRDefault="003A0AAC" w:rsidP="003A0AAC">
            <w:pPr>
              <w:rPr>
                <w:rFonts w:eastAsia="Times New Roman" w:cs="Times New Roman"/>
                <w:sz w:val="24"/>
                <w:szCs w:val="24"/>
              </w:rPr>
            </w:pPr>
            <w:r>
              <w:rPr>
                <w:rFonts w:eastAsia="Times New Roman" w:cs="Times New Roman"/>
                <w:sz w:val="24"/>
                <w:szCs w:val="24"/>
              </w:rPr>
              <w:t>Wheelchairs and other</w:t>
            </w:r>
          </w:p>
          <w:p w14:paraId="2921A6AE" w14:textId="77777777" w:rsidR="003A0AAC" w:rsidRPr="00C4477B" w:rsidRDefault="003A0AAC" w:rsidP="003A0AAC">
            <w:pPr>
              <w:rPr>
                <w:rFonts w:eastAsia="Times New Roman" w:cs="Times New Roman"/>
                <w:sz w:val="24"/>
                <w:szCs w:val="24"/>
              </w:rPr>
            </w:pPr>
            <w:r>
              <w:rPr>
                <w:rFonts w:eastAsia="Times New Roman" w:cs="Times New Roman"/>
                <w:sz w:val="24"/>
                <w:szCs w:val="24"/>
              </w:rPr>
              <w:t>Items identified by the Whole Community Liaison Unit Supervisor</w:t>
            </w:r>
          </w:p>
        </w:tc>
        <w:tc>
          <w:tcPr>
            <w:tcW w:w="4140" w:type="dxa"/>
            <w:shd w:val="clear" w:color="auto" w:fill="auto"/>
            <w:vAlign w:val="center"/>
          </w:tcPr>
          <w:p w14:paraId="0B042CD1" w14:textId="77777777" w:rsidR="003A0AAC" w:rsidRPr="00C4477B" w:rsidRDefault="003A0AAC" w:rsidP="003A0AAC">
            <w:pPr>
              <w:rPr>
                <w:rFonts w:eastAsia="Times New Roman" w:cs="Times New Roman"/>
                <w:sz w:val="24"/>
                <w:szCs w:val="24"/>
              </w:rPr>
            </w:pPr>
          </w:p>
        </w:tc>
        <w:tc>
          <w:tcPr>
            <w:tcW w:w="1260" w:type="dxa"/>
            <w:shd w:val="clear" w:color="auto" w:fill="auto"/>
          </w:tcPr>
          <w:p w14:paraId="3A380BF8"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132FEBDC" w14:textId="77777777" w:rsidR="003A0AAC" w:rsidRPr="00C4477B" w:rsidRDefault="003A0AAC" w:rsidP="003A0AAC">
            <w:pPr>
              <w:rPr>
                <w:rFonts w:eastAsia="Times New Roman" w:cs="Times New Roman"/>
                <w:sz w:val="24"/>
                <w:szCs w:val="24"/>
              </w:rPr>
            </w:pPr>
          </w:p>
        </w:tc>
      </w:tr>
      <w:tr w:rsidR="003A0AAC" w:rsidRPr="00C4477B" w14:paraId="73195203" w14:textId="77777777" w:rsidTr="003A0AAC">
        <w:tc>
          <w:tcPr>
            <w:tcW w:w="2628" w:type="dxa"/>
            <w:shd w:val="clear" w:color="auto" w:fill="auto"/>
            <w:vAlign w:val="center"/>
          </w:tcPr>
          <w:p w14:paraId="074AE735" w14:textId="77777777" w:rsidR="003A0AAC" w:rsidRPr="00C4477B" w:rsidRDefault="003A0AAC" w:rsidP="003A0AAC">
            <w:pPr>
              <w:rPr>
                <w:rFonts w:eastAsia="Times New Roman" w:cs="Times New Roman"/>
                <w:sz w:val="24"/>
                <w:szCs w:val="24"/>
              </w:rPr>
            </w:pPr>
          </w:p>
        </w:tc>
        <w:tc>
          <w:tcPr>
            <w:tcW w:w="4140" w:type="dxa"/>
            <w:shd w:val="clear" w:color="auto" w:fill="auto"/>
            <w:vAlign w:val="center"/>
          </w:tcPr>
          <w:p w14:paraId="5F9483D0" w14:textId="77777777" w:rsidR="003A0AAC" w:rsidRPr="00C4477B" w:rsidRDefault="003A0AAC" w:rsidP="003A0AAC">
            <w:pPr>
              <w:rPr>
                <w:rFonts w:eastAsia="Times New Roman" w:cs="Times New Roman"/>
                <w:sz w:val="24"/>
                <w:szCs w:val="24"/>
              </w:rPr>
            </w:pPr>
          </w:p>
        </w:tc>
        <w:tc>
          <w:tcPr>
            <w:tcW w:w="1260" w:type="dxa"/>
            <w:shd w:val="clear" w:color="auto" w:fill="auto"/>
          </w:tcPr>
          <w:p w14:paraId="5F91BF2B"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755FB114" w14:textId="77777777" w:rsidR="003A0AAC" w:rsidRPr="00C4477B" w:rsidRDefault="003A0AAC" w:rsidP="003A0AAC">
            <w:pPr>
              <w:rPr>
                <w:rFonts w:eastAsia="Times New Roman" w:cs="Times New Roman"/>
                <w:sz w:val="24"/>
                <w:szCs w:val="24"/>
              </w:rPr>
            </w:pPr>
          </w:p>
        </w:tc>
      </w:tr>
      <w:tr w:rsidR="003A0AAC" w:rsidRPr="00C4477B" w14:paraId="68FC5EBF" w14:textId="77777777" w:rsidTr="003A0AAC">
        <w:tc>
          <w:tcPr>
            <w:tcW w:w="2628" w:type="dxa"/>
            <w:shd w:val="clear" w:color="auto" w:fill="auto"/>
            <w:vAlign w:val="center"/>
          </w:tcPr>
          <w:p w14:paraId="2D6C1FC6" w14:textId="77777777" w:rsidR="003A0AAC" w:rsidRPr="00C4477B" w:rsidRDefault="003A0AAC" w:rsidP="003A0AAC">
            <w:pPr>
              <w:rPr>
                <w:rFonts w:eastAsia="Times New Roman" w:cs="Times New Roman"/>
                <w:sz w:val="24"/>
                <w:szCs w:val="24"/>
              </w:rPr>
            </w:pPr>
          </w:p>
        </w:tc>
        <w:tc>
          <w:tcPr>
            <w:tcW w:w="4140" w:type="dxa"/>
            <w:shd w:val="clear" w:color="auto" w:fill="auto"/>
            <w:vAlign w:val="center"/>
          </w:tcPr>
          <w:p w14:paraId="280BAAF3" w14:textId="77777777" w:rsidR="003A0AAC" w:rsidRPr="00C4477B" w:rsidRDefault="003A0AAC" w:rsidP="003A0AAC">
            <w:pPr>
              <w:rPr>
                <w:rFonts w:eastAsia="Times New Roman" w:cs="Times New Roman"/>
                <w:sz w:val="24"/>
                <w:szCs w:val="24"/>
              </w:rPr>
            </w:pPr>
          </w:p>
        </w:tc>
        <w:tc>
          <w:tcPr>
            <w:tcW w:w="1260" w:type="dxa"/>
            <w:shd w:val="clear" w:color="auto" w:fill="auto"/>
          </w:tcPr>
          <w:p w14:paraId="62A9F2B5"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2CD10011" w14:textId="77777777" w:rsidR="003A0AAC" w:rsidRPr="00C4477B" w:rsidRDefault="003A0AAC" w:rsidP="003A0AAC">
            <w:pPr>
              <w:rPr>
                <w:rFonts w:eastAsia="Times New Roman" w:cs="Times New Roman"/>
                <w:sz w:val="24"/>
                <w:szCs w:val="24"/>
              </w:rPr>
            </w:pPr>
          </w:p>
        </w:tc>
      </w:tr>
    </w:tbl>
    <w:p w14:paraId="34CBA5AC" w14:textId="18ECD5DE" w:rsidR="003A0AAC" w:rsidRPr="00E00509" w:rsidRDefault="003A0AAC" w:rsidP="003A0AAC">
      <w:pPr>
        <w:spacing w:before="58"/>
        <w:jc w:val="center"/>
        <w:outlineLvl w:val="1"/>
        <w:rPr>
          <w:b/>
          <w:bCs/>
          <w:sz w:val="28"/>
          <w:szCs w:val="28"/>
        </w:rPr>
      </w:pPr>
      <w:r w:rsidRPr="00E00509">
        <w:rPr>
          <w:b/>
          <w:bCs/>
          <w:sz w:val="28"/>
          <w:szCs w:val="28"/>
        </w:rPr>
        <w:t>This plan is written using the concept that not everyone has access to computers and is</w:t>
      </w:r>
      <w:r w:rsidR="00EB0C14">
        <w:rPr>
          <w:b/>
          <w:bCs/>
          <w:sz w:val="28"/>
          <w:szCs w:val="28"/>
        </w:rPr>
        <w:t xml:space="preserve"> supported by “paper documents.” </w:t>
      </w:r>
      <w:r w:rsidRPr="00E00509">
        <w:rPr>
          <w:b/>
          <w:bCs/>
          <w:sz w:val="28"/>
          <w:szCs w:val="28"/>
        </w:rPr>
        <w:t>Surge protectors, extension cords, computers, and other logistical needs related to automation will be left for the jurisdiction.</w:t>
      </w:r>
    </w:p>
    <w:p w14:paraId="039F7AA0" w14:textId="77777777" w:rsidR="00D216A9" w:rsidRDefault="00D216A9" w:rsidP="003A0AAC">
      <w:pPr>
        <w:spacing w:before="58"/>
        <w:outlineLvl w:val="1"/>
        <w:rPr>
          <w:b/>
          <w:bCs/>
        </w:rPr>
      </w:pPr>
    </w:p>
    <w:p w14:paraId="0F2F5933" w14:textId="77777777" w:rsidR="00D216A9" w:rsidRDefault="00D216A9" w:rsidP="003A0AAC">
      <w:pPr>
        <w:spacing w:before="58"/>
        <w:outlineLvl w:val="1"/>
        <w:rPr>
          <w:b/>
          <w:bCs/>
        </w:rPr>
      </w:pPr>
    </w:p>
    <w:p w14:paraId="267DB2D9" w14:textId="77777777" w:rsidR="00D216A9" w:rsidRDefault="00D216A9" w:rsidP="00D216A9">
      <w:pPr>
        <w:spacing w:before="58"/>
        <w:jc w:val="center"/>
        <w:outlineLvl w:val="1"/>
        <w:rPr>
          <w:b/>
          <w:bCs/>
          <w:sz w:val="28"/>
          <w:szCs w:val="28"/>
        </w:rPr>
        <w:sectPr w:rsidR="00D216A9" w:rsidSect="008E2534">
          <w:footerReference w:type="default" r:id="rId40"/>
          <w:pgSz w:w="15840" w:h="12240" w:orient="landscape"/>
          <w:pgMar w:top="1440" w:right="1440" w:bottom="1440" w:left="1440" w:header="720" w:footer="720" w:gutter="0"/>
          <w:cols w:space="720"/>
        </w:sectPr>
      </w:pPr>
    </w:p>
    <w:p w14:paraId="3F4306F3" w14:textId="77777777" w:rsidR="00D216A9" w:rsidRPr="00D216A9" w:rsidRDefault="001270AC" w:rsidP="00D216A9">
      <w:pPr>
        <w:spacing w:before="58"/>
        <w:jc w:val="center"/>
        <w:outlineLvl w:val="1"/>
        <w:rPr>
          <w:b/>
          <w:bCs/>
          <w:sz w:val="28"/>
          <w:szCs w:val="28"/>
        </w:rPr>
      </w:pPr>
      <w:r>
        <w:rPr>
          <w:b/>
          <w:bCs/>
          <w:sz w:val="28"/>
          <w:szCs w:val="28"/>
        </w:rPr>
        <w:lastRenderedPageBreak/>
        <w:t>Bibliography</w:t>
      </w:r>
    </w:p>
    <w:p w14:paraId="096E6322" w14:textId="77777777" w:rsidR="00D216A9" w:rsidRDefault="00D216A9" w:rsidP="003A0AAC">
      <w:pPr>
        <w:spacing w:before="58"/>
        <w:outlineLvl w:val="1"/>
        <w:rPr>
          <w:b/>
          <w:bCs/>
        </w:rPr>
      </w:pPr>
    </w:p>
    <w:p w14:paraId="08C00555" w14:textId="77777777" w:rsidR="00CF2205" w:rsidRPr="00C47794" w:rsidRDefault="00CF2205" w:rsidP="00CF2205">
      <w:pPr>
        <w:spacing w:before="58"/>
        <w:jc w:val="both"/>
        <w:outlineLvl w:val="1"/>
        <w:rPr>
          <w:b/>
          <w:bCs/>
        </w:rPr>
      </w:pPr>
      <w:r w:rsidRPr="00C47794">
        <w:rPr>
          <w:rFonts w:ascii="Calibri" w:eastAsia="Calibri" w:hAnsi="Calibri" w:cs="Calibri"/>
          <w:sz w:val="24"/>
          <w:szCs w:val="24"/>
        </w:rPr>
        <w:t xml:space="preserve">American Academy of Pediatrics, in collaboration with Massachusetts General Hospital, Center for Disaster Medicine. (2018). Family Reunification Following Disasters: A Planning Tool for Health Care Facilities; </w:t>
      </w:r>
      <w:bookmarkStart w:id="9" w:name="_Hlk58310226"/>
      <w:r w:rsidRPr="00C47794">
        <w:fldChar w:fldCharType="begin"/>
      </w:r>
      <w:r w:rsidRPr="00C47794">
        <w:instrText xml:space="preserve"> HYPERLINK "https://www.aap.org/en-us/Documents/AAP-Reunification-Toolkit.pdf" </w:instrText>
      </w:r>
      <w:r w:rsidRPr="00C47794">
        <w:fldChar w:fldCharType="separate"/>
      </w:r>
      <w:r w:rsidRPr="00C47794">
        <w:rPr>
          <w:rStyle w:val="Hyperlink"/>
          <w:rFonts w:ascii="Calibri" w:eastAsia="Calibri" w:hAnsi="Calibri" w:cs="Calibri"/>
          <w:color w:val="auto"/>
          <w:sz w:val="24"/>
          <w:szCs w:val="24"/>
        </w:rPr>
        <w:t>https://www.aap.org/en-us/Documents/AAP-Reunification-Toolkit.pdf</w:t>
      </w:r>
      <w:r w:rsidRPr="00C47794">
        <w:rPr>
          <w:rStyle w:val="Hyperlink"/>
          <w:rFonts w:ascii="Calibri" w:eastAsia="Calibri" w:hAnsi="Calibri" w:cs="Calibri"/>
          <w:color w:val="auto"/>
          <w:sz w:val="24"/>
          <w:szCs w:val="24"/>
        </w:rPr>
        <w:fldChar w:fldCharType="end"/>
      </w:r>
      <w:bookmarkEnd w:id="9"/>
    </w:p>
    <w:p w14:paraId="6ADDD46F" w14:textId="302FC111" w:rsidR="00D216A9" w:rsidRDefault="00D01051" w:rsidP="001270AC">
      <w:pPr>
        <w:spacing w:before="58"/>
        <w:jc w:val="both"/>
        <w:outlineLvl w:val="1"/>
        <w:rPr>
          <w:bCs/>
          <w:sz w:val="24"/>
          <w:szCs w:val="24"/>
        </w:rPr>
      </w:pPr>
      <w:r>
        <w:rPr>
          <w:bCs/>
          <w:sz w:val="24"/>
          <w:szCs w:val="24"/>
        </w:rPr>
        <w:t>Hospital Incident Command structure at h</w:t>
      </w:r>
      <w:r w:rsidR="00D216A9" w:rsidRPr="00D216A9">
        <w:rPr>
          <w:bCs/>
          <w:sz w:val="24"/>
          <w:szCs w:val="24"/>
        </w:rPr>
        <w:t>ttp://hicscenter.org, 2018 showing the 2014 update</w:t>
      </w:r>
      <w:r>
        <w:rPr>
          <w:bCs/>
          <w:sz w:val="24"/>
          <w:szCs w:val="24"/>
        </w:rPr>
        <w:t>.</w:t>
      </w:r>
    </w:p>
    <w:p w14:paraId="31983DB5" w14:textId="77777777" w:rsidR="00D01051" w:rsidRDefault="00D216A9" w:rsidP="001270AC">
      <w:pPr>
        <w:spacing w:before="58"/>
        <w:jc w:val="both"/>
        <w:outlineLvl w:val="1"/>
        <w:rPr>
          <w:bCs/>
          <w:sz w:val="24"/>
          <w:szCs w:val="24"/>
        </w:rPr>
      </w:pPr>
      <w:r w:rsidRPr="00D216A9">
        <w:rPr>
          <w:bCs/>
          <w:sz w:val="24"/>
          <w:szCs w:val="24"/>
        </w:rPr>
        <w:t xml:space="preserve">Los Angeles County </w:t>
      </w:r>
      <w:r w:rsidRPr="00D01051">
        <w:rPr>
          <w:bCs/>
          <w:sz w:val="24"/>
          <w:szCs w:val="24"/>
        </w:rPr>
        <w:t xml:space="preserve">Operational Area Family Reunification Center (HRS) Plan, Version 1, March 31, 2010; </w:t>
      </w:r>
      <w:hyperlink r:id="rId41" w:history="1">
        <w:r w:rsidR="00D01051" w:rsidRPr="00D01051">
          <w:rPr>
            <w:rStyle w:val="Hyperlink"/>
            <w:bCs/>
            <w:color w:val="auto"/>
            <w:sz w:val="24"/>
            <w:szCs w:val="24"/>
            <w:u w:val="none"/>
          </w:rPr>
          <w:t>http://www.apctoolkits.com/family-assistance-center</w:t>
        </w:r>
      </w:hyperlink>
      <w:r w:rsidR="00D01051" w:rsidRPr="00D01051">
        <w:rPr>
          <w:bCs/>
          <w:sz w:val="24"/>
          <w:szCs w:val="24"/>
        </w:rPr>
        <w:t>.</w:t>
      </w:r>
    </w:p>
    <w:p w14:paraId="412FC761" w14:textId="77777777" w:rsidR="00D216A9" w:rsidRDefault="6FA6CB4A" w:rsidP="6FA6CB4A">
      <w:pPr>
        <w:spacing w:before="58"/>
        <w:jc w:val="both"/>
        <w:outlineLvl w:val="1"/>
        <w:rPr>
          <w:sz w:val="24"/>
          <w:szCs w:val="24"/>
        </w:rPr>
      </w:pPr>
      <w:r w:rsidRPr="6FA6CB4A">
        <w:rPr>
          <w:sz w:val="24"/>
          <w:szCs w:val="24"/>
        </w:rPr>
        <w:t>Seattle and King County Healthcare Coalition’s Family Reception Services Guidelines for Hospitals. Attachment O Version April 2012.</w:t>
      </w:r>
    </w:p>
    <w:p w14:paraId="4901F55A" w14:textId="2C391E31" w:rsidR="00AF7791" w:rsidRPr="00D216A9" w:rsidRDefault="00AF7791" w:rsidP="6FA6CB4A">
      <w:pPr>
        <w:spacing w:before="58"/>
        <w:jc w:val="both"/>
        <w:outlineLvl w:val="1"/>
        <w:rPr>
          <w:sz w:val="24"/>
          <w:szCs w:val="24"/>
        </w:rPr>
      </w:pPr>
      <w:r>
        <w:rPr>
          <w:sz w:val="24"/>
          <w:szCs w:val="24"/>
        </w:rPr>
        <w:t>Western Region Alliance for Pediatric Emergency Management (WRAP-EM): https://wrap-em.org.</w:t>
      </w:r>
    </w:p>
    <w:p w14:paraId="7FF4DE65" w14:textId="390BBAAD" w:rsidR="008B7C88" w:rsidRPr="00D216A9" w:rsidRDefault="00C86250" w:rsidP="008B75C4">
      <w:pPr>
        <w:spacing w:before="58"/>
        <w:outlineLvl w:val="1"/>
        <w:rPr>
          <w:b/>
          <w:bCs/>
        </w:rPr>
      </w:pPr>
      <w:r>
        <w:rPr>
          <w:b/>
          <w:bCs/>
          <w:sz w:val="28"/>
          <w:szCs w:val="28"/>
        </w:rPr>
        <w:t xml:space="preserve">For additional </w:t>
      </w:r>
      <w:r w:rsidR="008B7C88">
        <w:rPr>
          <w:b/>
          <w:bCs/>
          <w:sz w:val="28"/>
          <w:szCs w:val="28"/>
        </w:rPr>
        <w:t>Information</w:t>
      </w:r>
    </w:p>
    <w:p w14:paraId="7004B6D5" w14:textId="7A3838DD" w:rsidR="00D216A9" w:rsidRDefault="00D216A9" w:rsidP="00D01051">
      <w:pPr>
        <w:spacing w:before="58"/>
        <w:jc w:val="both"/>
        <w:outlineLvl w:val="1"/>
        <w:rPr>
          <w:rFonts w:cstheme="minorHAnsi"/>
          <w:bCs/>
          <w:sz w:val="24"/>
          <w:szCs w:val="24"/>
        </w:rPr>
      </w:pPr>
      <w:r w:rsidRPr="00D01051">
        <w:rPr>
          <w:rFonts w:cstheme="minorHAnsi"/>
          <w:bCs/>
          <w:sz w:val="24"/>
          <w:szCs w:val="24"/>
        </w:rPr>
        <w:t>For addit</w:t>
      </w:r>
      <w:r w:rsidR="00BE1E1D">
        <w:rPr>
          <w:rFonts w:cstheme="minorHAnsi"/>
          <w:bCs/>
          <w:sz w:val="24"/>
          <w:szCs w:val="24"/>
        </w:rPr>
        <w:t>ional information, contact your Health Care Coalition.</w:t>
      </w:r>
    </w:p>
    <w:p w14:paraId="62A17D74" w14:textId="6856BDDB" w:rsidR="00F05FCC" w:rsidRDefault="00F05FCC">
      <w:pPr>
        <w:rPr>
          <w:rFonts w:cstheme="minorHAnsi"/>
          <w:bCs/>
          <w:sz w:val="24"/>
          <w:szCs w:val="24"/>
        </w:rPr>
      </w:pPr>
      <w:r>
        <w:rPr>
          <w:rFonts w:cstheme="minorHAnsi"/>
          <w:bCs/>
          <w:sz w:val="24"/>
          <w:szCs w:val="24"/>
        </w:rPr>
        <w:br w:type="page"/>
      </w:r>
    </w:p>
    <w:p w14:paraId="66005D10" w14:textId="50CF7FD6" w:rsidR="00D222CE" w:rsidRDefault="00D222CE" w:rsidP="008B7C88">
      <w:pPr>
        <w:spacing w:before="58"/>
        <w:jc w:val="center"/>
        <w:outlineLvl w:val="1"/>
        <w:rPr>
          <w:b/>
          <w:bCs/>
          <w:sz w:val="28"/>
          <w:szCs w:val="28"/>
        </w:rPr>
      </w:pPr>
      <w:r>
        <w:rPr>
          <w:b/>
          <w:bCs/>
          <w:sz w:val="28"/>
          <w:szCs w:val="28"/>
        </w:rPr>
        <w:lastRenderedPageBreak/>
        <w:t>Acknowledgement</w:t>
      </w:r>
      <w:r w:rsidR="0005044F">
        <w:rPr>
          <w:b/>
          <w:bCs/>
          <w:sz w:val="28"/>
          <w:szCs w:val="28"/>
        </w:rPr>
        <w:t xml:space="preserve"> of Contribution</w:t>
      </w:r>
      <w:r w:rsidR="00AF7791">
        <w:rPr>
          <w:b/>
          <w:bCs/>
          <w:sz w:val="28"/>
          <w:szCs w:val="28"/>
        </w:rPr>
        <w:t>s</w:t>
      </w:r>
    </w:p>
    <w:p w14:paraId="1A96A999" w14:textId="632BC2D4" w:rsidR="00AF7791" w:rsidRP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Cs/>
          <w:sz w:val="24"/>
          <w:szCs w:val="24"/>
        </w:rPr>
        <w:t xml:space="preserve">This document could not have been completed without the wisdom and guidance of the </w:t>
      </w:r>
      <w:r w:rsidR="00A93DC8">
        <w:rPr>
          <w:rFonts w:eastAsiaTheme="minorHAnsi"/>
          <w:bCs/>
          <w:sz w:val="24"/>
          <w:szCs w:val="24"/>
        </w:rPr>
        <w:t xml:space="preserve">Arizona </w:t>
      </w:r>
      <w:r w:rsidRPr="00AF7791">
        <w:rPr>
          <w:rFonts w:eastAsiaTheme="minorHAnsi"/>
          <w:bCs/>
          <w:sz w:val="24"/>
          <w:szCs w:val="24"/>
        </w:rPr>
        <w:t xml:space="preserve">Hospital Reception Site Planning </w:t>
      </w:r>
      <w:r w:rsidR="00A93DC8">
        <w:rPr>
          <w:rFonts w:eastAsiaTheme="minorHAnsi"/>
          <w:bCs/>
          <w:sz w:val="24"/>
          <w:szCs w:val="24"/>
        </w:rPr>
        <w:t xml:space="preserve">Guide Advisory Board, </w:t>
      </w:r>
      <w:r w:rsidRPr="00AF7791">
        <w:rPr>
          <w:rFonts w:eastAsiaTheme="minorHAnsi"/>
          <w:bCs/>
          <w:sz w:val="24"/>
          <w:szCs w:val="24"/>
        </w:rPr>
        <w:t>the Arizona Department of Health Services</w:t>
      </w:r>
      <w:r w:rsidR="00A93DC8">
        <w:rPr>
          <w:rFonts w:eastAsiaTheme="minorHAnsi"/>
          <w:bCs/>
          <w:sz w:val="24"/>
          <w:szCs w:val="24"/>
        </w:rPr>
        <w:t xml:space="preserve">, and WRAP-EM (WRAP-EM’s </w:t>
      </w:r>
      <w:r w:rsidR="00A93DC8" w:rsidRPr="00A93DC8">
        <w:rPr>
          <w:bCs/>
          <w:sz w:val="24"/>
          <w:szCs w:val="24"/>
        </w:rPr>
        <w:t>Hospital Reception Site Planning Group</w:t>
      </w:r>
      <w:r w:rsidR="00A93DC8">
        <w:rPr>
          <w:bCs/>
          <w:sz w:val="24"/>
          <w:szCs w:val="24"/>
        </w:rPr>
        <w:t xml:space="preserve"> follows the Arizona contributors)</w:t>
      </w:r>
      <w:r w:rsidRPr="00AF7791">
        <w:rPr>
          <w:rFonts w:eastAsiaTheme="minorHAnsi"/>
          <w:bCs/>
          <w:sz w:val="24"/>
          <w:szCs w:val="24"/>
        </w:rPr>
        <w:t>. We are indebted to these representatives for their contributions:</w:t>
      </w:r>
    </w:p>
    <w:p w14:paraId="20F51771" w14:textId="77777777" w:rsidR="00AF7791" w:rsidRDefault="00AF7791" w:rsidP="00AF7791">
      <w:pPr>
        <w:widowControl w:val="0"/>
        <w:spacing w:before="58" w:after="0" w:line="240" w:lineRule="auto"/>
        <w:jc w:val="both"/>
        <w:outlineLvl w:val="1"/>
        <w:rPr>
          <w:rFonts w:eastAsiaTheme="minorHAnsi"/>
          <w:bCs/>
          <w:sz w:val="24"/>
          <w:szCs w:val="24"/>
        </w:rPr>
      </w:pPr>
    </w:p>
    <w:p w14:paraId="70B1BDA1" w14:textId="2D5204A6" w:rsidR="00A93DC8" w:rsidRPr="00A93DC8" w:rsidRDefault="00A93DC8" w:rsidP="00AF7791">
      <w:pPr>
        <w:widowControl w:val="0"/>
        <w:spacing w:before="58" w:after="0" w:line="240" w:lineRule="auto"/>
        <w:jc w:val="both"/>
        <w:outlineLvl w:val="1"/>
        <w:rPr>
          <w:rFonts w:eastAsiaTheme="minorHAnsi"/>
          <w:b/>
          <w:bCs/>
          <w:sz w:val="28"/>
          <w:szCs w:val="28"/>
        </w:rPr>
      </w:pPr>
      <w:r w:rsidRPr="00A93DC8">
        <w:rPr>
          <w:rFonts w:eastAsiaTheme="minorHAnsi"/>
          <w:b/>
          <w:bCs/>
          <w:sz w:val="28"/>
          <w:szCs w:val="28"/>
        </w:rPr>
        <w:t>Arizona Hospital Reception Site Planning Guide Advisory Board:</w:t>
      </w:r>
    </w:p>
    <w:p w14:paraId="422A6D59" w14:textId="77777777" w:rsidR="00A93DC8" w:rsidRPr="00AF7791" w:rsidRDefault="00A93DC8" w:rsidP="00AF7791">
      <w:pPr>
        <w:widowControl w:val="0"/>
        <w:spacing w:before="58" w:after="0" w:line="240" w:lineRule="auto"/>
        <w:jc w:val="both"/>
        <w:outlineLvl w:val="1"/>
        <w:rPr>
          <w:rFonts w:eastAsiaTheme="minorHAnsi"/>
          <w:bCs/>
          <w:sz w:val="24"/>
          <w:szCs w:val="24"/>
        </w:rPr>
      </w:pPr>
    </w:p>
    <w:p w14:paraId="5BB05849" w14:textId="20DE20B9"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Wendy Lyons</w:t>
      </w:r>
      <w:r w:rsidRPr="00AF7791">
        <w:rPr>
          <w:rFonts w:eastAsiaTheme="minorHAnsi"/>
          <w:bCs/>
          <w:sz w:val="24"/>
          <w:szCs w:val="24"/>
        </w:rPr>
        <w:t>, (Chair of the Planning Committee), President and CEO, WHL Enterprises</w:t>
      </w:r>
    </w:p>
    <w:p w14:paraId="5D5C1C9C"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50F4576C" w14:textId="049A2DA8"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Paul Barbeau</w:t>
      </w:r>
      <w:r w:rsidRPr="00AF7791">
        <w:rPr>
          <w:rFonts w:eastAsiaTheme="minorHAnsi"/>
          <w:bCs/>
          <w:sz w:val="24"/>
          <w:szCs w:val="24"/>
        </w:rPr>
        <w:t>, Public Health Emergency Preparedness Information Services Group Chief, Arizona Department of Health Services</w:t>
      </w:r>
    </w:p>
    <w:p w14:paraId="31C285C2"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209243C0" w14:textId="29D62E58"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 xml:space="preserve">Christopher </w:t>
      </w:r>
      <w:proofErr w:type="spellStart"/>
      <w:r w:rsidRPr="00AF7791">
        <w:rPr>
          <w:rFonts w:eastAsiaTheme="minorHAnsi"/>
          <w:b/>
          <w:bCs/>
          <w:sz w:val="24"/>
          <w:szCs w:val="24"/>
        </w:rPr>
        <w:t>Bellino</w:t>
      </w:r>
      <w:proofErr w:type="spellEnd"/>
      <w:r w:rsidRPr="00AF7791">
        <w:rPr>
          <w:rFonts w:eastAsiaTheme="minorHAnsi"/>
          <w:bCs/>
          <w:sz w:val="24"/>
          <w:szCs w:val="24"/>
        </w:rPr>
        <w:t>, Arizona Service Area Director of Security/Safety/Emergency Management for Dignity Health</w:t>
      </w:r>
    </w:p>
    <w:p w14:paraId="0E922B56"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2E0DBFDD" w14:textId="18BCB52C"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Captain David Cramer</w:t>
      </w:r>
      <w:r w:rsidRPr="00AF7791">
        <w:rPr>
          <w:rFonts w:eastAsiaTheme="minorHAnsi"/>
          <w:bCs/>
          <w:sz w:val="24"/>
          <w:szCs w:val="24"/>
        </w:rPr>
        <w:t>, US Public Health Service, Institutional Environmental Health Program Manager, Emergency Management Point of Contact (EMPOC), Division of Environmental Health Services, Phoenix Area Indian Health Service</w:t>
      </w:r>
    </w:p>
    <w:p w14:paraId="18953D23"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19635A57" w14:textId="1A7F0C3D"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 xml:space="preserve">Dr. Dan Didier, </w:t>
      </w:r>
      <w:r w:rsidRPr="00AF7791">
        <w:rPr>
          <w:rFonts w:eastAsiaTheme="minorHAnsi"/>
          <w:bCs/>
          <w:sz w:val="24"/>
          <w:szCs w:val="24"/>
        </w:rPr>
        <w:t>Director, Project Management, Tenet Healthcare</w:t>
      </w:r>
    </w:p>
    <w:p w14:paraId="2A67A574" w14:textId="77777777" w:rsidR="00A93DC8" w:rsidRPr="00AF7791" w:rsidRDefault="00A93DC8" w:rsidP="00AF7791">
      <w:pPr>
        <w:widowControl w:val="0"/>
        <w:spacing w:before="58" w:after="0" w:line="240" w:lineRule="auto"/>
        <w:jc w:val="both"/>
        <w:outlineLvl w:val="1"/>
        <w:rPr>
          <w:rFonts w:eastAsiaTheme="minorHAnsi"/>
          <w:b/>
          <w:bCs/>
          <w:sz w:val="12"/>
          <w:szCs w:val="12"/>
        </w:rPr>
      </w:pPr>
    </w:p>
    <w:p w14:paraId="353E7B0B" w14:textId="0D77E379"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Keith Fehr</w:t>
      </w:r>
      <w:r w:rsidRPr="00AF7791">
        <w:rPr>
          <w:rFonts w:eastAsiaTheme="minorHAnsi"/>
          <w:bCs/>
          <w:sz w:val="24"/>
          <w:szCs w:val="24"/>
        </w:rPr>
        <w:t>, Emergency Management Director, Banner Health</w:t>
      </w:r>
    </w:p>
    <w:p w14:paraId="4B5E599F"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4634C6F0" w14:textId="3EFF35DA"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Kelly Joe</w:t>
      </w:r>
      <w:r w:rsidRPr="00AF7791">
        <w:rPr>
          <w:rFonts w:eastAsiaTheme="minorHAnsi"/>
          <w:bCs/>
          <w:sz w:val="24"/>
          <w:szCs w:val="24"/>
        </w:rPr>
        <w:t>, Director of Infection Control and Emergency Management, Little Colorado Medical Center</w:t>
      </w:r>
    </w:p>
    <w:p w14:paraId="7DA0F93B"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09480E69" w14:textId="5FC1B94B"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Todd Larson</w:t>
      </w:r>
      <w:r w:rsidRPr="00AF7791">
        <w:rPr>
          <w:rFonts w:eastAsiaTheme="minorHAnsi"/>
          <w:bCs/>
          <w:sz w:val="24"/>
          <w:szCs w:val="24"/>
        </w:rPr>
        <w:t>, Todd Larson, Associate Vice President, Workplace and Public Safety, HonorHealth</w:t>
      </w:r>
    </w:p>
    <w:p w14:paraId="23864FC9"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1A8B7A0F" w14:textId="25EE6EEE"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Celestia Rasmussen</w:t>
      </w:r>
      <w:r w:rsidRPr="00AF7791">
        <w:rPr>
          <w:rFonts w:eastAsiaTheme="minorHAnsi"/>
          <w:bCs/>
          <w:sz w:val="24"/>
          <w:szCs w:val="24"/>
        </w:rPr>
        <w:t>, MSN, RN, NHDP-BC, Manager of Emergency and Disaster Preparedness, Maricopa Integrated Health System</w:t>
      </w:r>
    </w:p>
    <w:p w14:paraId="72AF9587"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73D644C6" w14:textId="77777777" w:rsidR="00AF7791" w:rsidRPr="00AF7791" w:rsidRDefault="00AF7791" w:rsidP="00AF7791">
      <w:pPr>
        <w:widowControl w:val="0"/>
        <w:spacing w:before="58" w:after="0" w:line="240" w:lineRule="auto"/>
        <w:jc w:val="both"/>
        <w:outlineLvl w:val="1"/>
        <w:rPr>
          <w:rFonts w:eastAsiaTheme="minorHAnsi"/>
          <w:bCs/>
          <w:sz w:val="28"/>
          <w:szCs w:val="28"/>
        </w:rPr>
      </w:pPr>
      <w:r w:rsidRPr="00AF7791">
        <w:rPr>
          <w:rFonts w:eastAsiaTheme="minorHAnsi"/>
          <w:b/>
          <w:bCs/>
          <w:sz w:val="24"/>
          <w:szCs w:val="24"/>
        </w:rPr>
        <w:t xml:space="preserve">Deborah </w:t>
      </w:r>
      <w:proofErr w:type="spellStart"/>
      <w:r w:rsidRPr="00AF7791">
        <w:rPr>
          <w:rFonts w:eastAsiaTheme="minorHAnsi"/>
          <w:b/>
          <w:bCs/>
          <w:sz w:val="24"/>
          <w:szCs w:val="24"/>
        </w:rPr>
        <w:t>Roepke</w:t>
      </w:r>
      <w:proofErr w:type="spellEnd"/>
      <w:r w:rsidRPr="00AF7791">
        <w:rPr>
          <w:rFonts w:eastAsiaTheme="minorHAnsi"/>
          <w:bCs/>
          <w:sz w:val="24"/>
          <w:szCs w:val="24"/>
        </w:rPr>
        <w:t>, Executive Director, Coyote Crisis Collaborative</w:t>
      </w:r>
    </w:p>
    <w:p w14:paraId="55084F22" w14:textId="77777777" w:rsidR="00A93DC8" w:rsidRDefault="00A93DC8" w:rsidP="00D01051">
      <w:pPr>
        <w:spacing w:before="58"/>
        <w:jc w:val="both"/>
        <w:outlineLvl w:val="1"/>
        <w:rPr>
          <w:b/>
          <w:bCs/>
          <w:sz w:val="24"/>
          <w:szCs w:val="24"/>
        </w:rPr>
      </w:pPr>
    </w:p>
    <w:p w14:paraId="0F161C7E" w14:textId="1F2F015A" w:rsidR="00D01051" w:rsidRPr="00A93DC8" w:rsidRDefault="00860FDF" w:rsidP="00D01051">
      <w:pPr>
        <w:spacing w:before="58"/>
        <w:jc w:val="both"/>
        <w:outlineLvl w:val="1"/>
        <w:rPr>
          <w:b/>
          <w:bCs/>
          <w:sz w:val="28"/>
          <w:szCs w:val="28"/>
        </w:rPr>
      </w:pPr>
      <w:r w:rsidRPr="00A93DC8">
        <w:rPr>
          <w:b/>
          <w:bCs/>
          <w:sz w:val="28"/>
          <w:szCs w:val="28"/>
        </w:rPr>
        <w:t>WRAP-EM Hospital Reception Site Planning Group</w:t>
      </w:r>
      <w:r w:rsidR="00CC14B5" w:rsidRPr="00A93DC8">
        <w:rPr>
          <w:b/>
          <w:bCs/>
          <w:sz w:val="28"/>
          <w:szCs w:val="28"/>
        </w:rPr>
        <w:t>:</w:t>
      </w:r>
    </w:p>
    <w:p w14:paraId="07735970" w14:textId="77777777" w:rsidR="00600900" w:rsidRPr="00600900" w:rsidRDefault="00600900" w:rsidP="00D01051">
      <w:pPr>
        <w:spacing w:before="58"/>
        <w:jc w:val="both"/>
        <w:outlineLvl w:val="1"/>
        <w:rPr>
          <w:bCs/>
          <w:sz w:val="6"/>
          <w:szCs w:val="6"/>
        </w:rPr>
      </w:pPr>
    </w:p>
    <w:p w14:paraId="004ACA2F" w14:textId="36B2D62B" w:rsidR="00FC1289" w:rsidRPr="005508F8" w:rsidRDefault="0C86DF5F" w:rsidP="009C747D">
      <w:pPr>
        <w:spacing w:before="58"/>
        <w:outlineLvl w:val="1"/>
        <w:rPr>
          <w:sz w:val="24"/>
          <w:szCs w:val="24"/>
        </w:rPr>
      </w:pPr>
      <w:r w:rsidRPr="005508F8">
        <w:rPr>
          <w:b/>
          <w:bCs/>
          <w:sz w:val="24"/>
          <w:szCs w:val="24"/>
        </w:rPr>
        <w:t xml:space="preserve">Emily Carey, </w:t>
      </w:r>
      <w:r w:rsidRPr="005508F8">
        <w:rPr>
          <w:sz w:val="24"/>
          <w:szCs w:val="24"/>
        </w:rPr>
        <w:t>J.D. Candidate (2021), Senior Legal Researcher, Center for Public Health Law &amp; Policy, ASU Sandra Day O’Connor College of Law</w:t>
      </w:r>
    </w:p>
    <w:p w14:paraId="4800917E" w14:textId="6D52105E" w:rsidR="00BE368E" w:rsidRPr="005508F8" w:rsidRDefault="00BE368E" w:rsidP="009C747D">
      <w:pPr>
        <w:spacing w:before="58"/>
        <w:outlineLvl w:val="1"/>
        <w:rPr>
          <w:bCs/>
          <w:sz w:val="24"/>
          <w:szCs w:val="24"/>
        </w:rPr>
      </w:pPr>
      <w:proofErr w:type="spellStart"/>
      <w:r w:rsidRPr="005508F8">
        <w:rPr>
          <w:b/>
          <w:sz w:val="24"/>
          <w:szCs w:val="24"/>
        </w:rPr>
        <w:t>Milissa</w:t>
      </w:r>
      <w:proofErr w:type="spellEnd"/>
      <w:r w:rsidRPr="005508F8">
        <w:rPr>
          <w:b/>
          <w:sz w:val="24"/>
          <w:szCs w:val="24"/>
        </w:rPr>
        <w:t xml:space="preserve"> </w:t>
      </w:r>
      <w:proofErr w:type="spellStart"/>
      <w:r w:rsidRPr="005508F8">
        <w:rPr>
          <w:b/>
          <w:sz w:val="24"/>
          <w:szCs w:val="24"/>
        </w:rPr>
        <w:t>Chanice</w:t>
      </w:r>
      <w:proofErr w:type="spellEnd"/>
      <w:r w:rsidR="009E28AF" w:rsidRPr="005508F8">
        <w:rPr>
          <w:rFonts w:cstheme="minorHAnsi"/>
          <w:b/>
          <w:sz w:val="24"/>
          <w:szCs w:val="24"/>
        </w:rPr>
        <w:t>,</w:t>
      </w:r>
      <w:r w:rsidR="00597A29" w:rsidRPr="005508F8">
        <w:rPr>
          <w:rFonts w:cstheme="minorHAnsi"/>
          <w:bCs/>
          <w:sz w:val="24"/>
          <w:szCs w:val="24"/>
        </w:rPr>
        <w:t xml:space="preserve"> </w:t>
      </w:r>
      <w:r w:rsidR="00597A29" w:rsidRPr="005508F8">
        <w:rPr>
          <w:rFonts w:cstheme="minorHAnsi"/>
          <w:color w:val="000000"/>
          <w:sz w:val="24"/>
          <w:szCs w:val="24"/>
        </w:rPr>
        <w:t>WRAP-EM Regional Operations Director</w:t>
      </w:r>
    </w:p>
    <w:p w14:paraId="4BE8D47C" w14:textId="063877A2" w:rsidR="009B4A1A" w:rsidRPr="005508F8" w:rsidRDefault="0C86DF5F" w:rsidP="009C747D">
      <w:pPr>
        <w:spacing w:before="58"/>
        <w:outlineLvl w:val="1"/>
        <w:rPr>
          <w:sz w:val="24"/>
          <w:szCs w:val="24"/>
        </w:rPr>
      </w:pPr>
      <w:r w:rsidRPr="005508F8">
        <w:rPr>
          <w:b/>
          <w:bCs/>
          <w:sz w:val="24"/>
          <w:szCs w:val="24"/>
        </w:rPr>
        <w:lastRenderedPageBreak/>
        <w:t xml:space="preserve">James G. Hodge, Jr., </w:t>
      </w:r>
      <w:r w:rsidRPr="005508F8">
        <w:rPr>
          <w:sz w:val="24"/>
          <w:szCs w:val="24"/>
        </w:rPr>
        <w:t>J.D., LL.M., Peter Kiewit Foundation Professor of Law; Director, Center for Public Health Law &amp; Policy, ASU Sandra Day O’Connor College of Law</w:t>
      </w:r>
      <w:bookmarkStart w:id="10" w:name="_Hlk58308120"/>
      <w:bookmarkStart w:id="11" w:name="_Hlk58308137"/>
      <w:bookmarkEnd w:id="10"/>
      <w:bookmarkEnd w:id="11"/>
    </w:p>
    <w:p w14:paraId="3CCB048D" w14:textId="1340E3CA" w:rsidR="00764484" w:rsidRPr="005508F8" w:rsidRDefault="002A2F00" w:rsidP="009C747D">
      <w:pPr>
        <w:spacing w:before="58"/>
        <w:outlineLvl w:val="1"/>
        <w:rPr>
          <w:bCs/>
          <w:sz w:val="24"/>
          <w:szCs w:val="24"/>
        </w:rPr>
      </w:pPr>
      <w:r w:rsidRPr="005508F8">
        <w:rPr>
          <w:b/>
          <w:sz w:val="24"/>
          <w:szCs w:val="24"/>
        </w:rPr>
        <w:t>Anna Lin</w:t>
      </w:r>
      <w:r w:rsidR="009E28AF" w:rsidRPr="005508F8">
        <w:rPr>
          <w:b/>
          <w:sz w:val="24"/>
          <w:szCs w:val="24"/>
        </w:rPr>
        <w:t>,</w:t>
      </w:r>
      <w:r w:rsidR="004A6BDC" w:rsidRPr="005508F8">
        <w:rPr>
          <w:bCs/>
          <w:sz w:val="24"/>
          <w:szCs w:val="24"/>
        </w:rPr>
        <w:t xml:space="preserve"> MD, </w:t>
      </w:r>
      <w:r w:rsidR="00824BCF" w:rsidRPr="005508F8">
        <w:rPr>
          <w:bCs/>
          <w:sz w:val="24"/>
          <w:szCs w:val="24"/>
        </w:rPr>
        <w:t>Pediatric Hospitalist, Lucile Packard Children's Hospital Stanford</w:t>
      </w:r>
      <w:r w:rsidR="00C17FBA" w:rsidRPr="005508F8">
        <w:rPr>
          <w:bCs/>
          <w:sz w:val="24"/>
          <w:szCs w:val="24"/>
        </w:rPr>
        <w:t>,</w:t>
      </w:r>
      <w:r w:rsidR="00D56AFF" w:rsidRPr="005508F8">
        <w:rPr>
          <w:bCs/>
          <w:sz w:val="24"/>
          <w:szCs w:val="24"/>
        </w:rPr>
        <w:t xml:space="preserve"> </w:t>
      </w:r>
      <w:r w:rsidR="00824BCF" w:rsidRPr="005508F8">
        <w:rPr>
          <w:bCs/>
          <w:sz w:val="24"/>
          <w:szCs w:val="24"/>
        </w:rPr>
        <w:t>Clinical Associate Professor, Division of Pediatric Hospital Medicine, Stanford University</w:t>
      </w:r>
      <w:r w:rsidR="00AA1BE9" w:rsidRPr="005508F8">
        <w:rPr>
          <w:bCs/>
          <w:sz w:val="24"/>
          <w:szCs w:val="24"/>
        </w:rPr>
        <w:t xml:space="preserve">; </w:t>
      </w:r>
      <w:r w:rsidR="00824BCF" w:rsidRPr="005508F8">
        <w:rPr>
          <w:bCs/>
          <w:sz w:val="24"/>
          <w:szCs w:val="24"/>
        </w:rPr>
        <w:t>Assistant Medical Director, Office of Emergency Management, Stanford Children's Health and Stanford Healthcare</w:t>
      </w:r>
      <w:r w:rsidR="00D56AFF" w:rsidRPr="005508F8">
        <w:rPr>
          <w:bCs/>
          <w:sz w:val="24"/>
          <w:szCs w:val="24"/>
        </w:rPr>
        <w:t>,</w:t>
      </w:r>
      <w:r w:rsidR="00B6138E" w:rsidRPr="005508F8">
        <w:rPr>
          <w:bCs/>
          <w:sz w:val="24"/>
          <w:szCs w:val="24"/>
        </w:rPr>
        <w:t xml:space="preserve"> </w:t>
      </w:r>
      <w:r w:rsidR="00824BCF" w:rsidRPr="005508F8">
        <w:rPr>
          <w:bCs/>
          <w:sz w:val="24"/>
          <w:szCs w:val="24"/>
        </w:rPr>
        <w:t>Clinical Lead, Hospitalist Consult and Sedation Services</w:t>
      </w:r>
    </w:p>
    <w:p w14:paraId="608CD559" w14:textId="3CFA759B" w:rsidR="00BE368E" w:rsidRPr="005508F8" w:rsidRDefault="00BE368E" w:rsidP="009C747D">
      <w:pPr>
        <w:spacing w:before="58"/>
        <w:outlineLvl w:val="1"/>
        <w:rPr>
          <w:bCs/>
          <w:sz w:val="24"/>
          <w:szCs w:val="24"/>
        </w:rPr>
      </w:pPr>
      <w:r w:rsidRPr="005508F8">
        <w:rPr>
          <w:b/>
          <w:sz w:val="24"/>
          <w:szCs w:val="24"/>
        </w:rPr>
        <w:t>David McCarthy</w:t>
      </w:r>
      <w:r w:rsidR="009C747D" w:rsidRPr="009C747D">
        <w:rPr>
          <w:bCs/>
          <w:sz w:val="24"/>
          <w:szCs w:val="24"/>
        </w:rPr>
        <w:t>, BA, NREMT</w:t>
      </w:r>
      <w:r w:rsidR="009E28AF" w:rsidRPr="009C747D">
        <w:rPr>
          <w:bCs/>
          <w:sz w:val="24"/>
          <w:szCs w:val="24"/>
        </w:rPr>
        <w:t>,</w:t>
      </w:r>
      <w:r w:rsidR="00443B48" w:rsidRPr="005508F8">
        <w:rPr>
          <w:bCs/>
          <w:sz w:val="24"/>
          <w:szCs w:val="24"/>
        </w:rPr>
        <w:t xml:space="preserve"> </w:t>
      </w:r>
      <w:bookmarkStart w:id="12" w:name="_Hlk58307398"/>
      <w:r w:rsidR="00A36A07" w:rsidRPr="005508F8">
        <w:rPr>
          <w:bCs/>
          <w:sz w:val="24"/>
          <w:szCs w:val="24"/>
        </w:rPr>
        <w:t>Emergency Preparedness Solutions LLC</w:t>
      </w:r>
      <w:r w:rsidR="00443B48" w:rsidRPr="005508F8">
        <w:rPr>
          <w:bCs/>
          <w:sz w:val="24"/>
          <w:szCs w:val="24"/>
        </w:rPr>
        <w:t xml:space="preserve">, </w:t>
      </w:r>
      <w:bookmarkEnd w:id="12"/>
      <w:r w:rsidR="0006465C" w:rsidRPr="005508F8">
        <w:rPr>
          <w:bCs/>
          <w:sz w:val="24"/>
          <w:szCs w:val="24"/>
        </w:rPr>
        <w:t xml:space="preserve">WRAP-EM </w:t>
      </w:r>
      <w:r w:rsidR="004170AF" w:rsidRPr="005508F8">
        <w:rPr>
          <w:bCs/>
          <w:sz w:val="24"/>
          <w:szCs w:val="24"/>
        </w:rPr>
        <w:t>Arizona Coordinator</w:t>
      </w:r>
    </w:p>
    <w:p w14:paraId="0FCD0AD4" w14:textId="7AC137E6" w:rsidR="00BE368E" w:rsidRPr="005508F8" w:rsidRDefault="00BE368E" w:rsidP="009C747D">
      <w:pPr>
        <w:spacing w:before="58"/>
        <w:outlineLvl w:val="1"/>
        <w:rPr>
          <w:bCs/>
          <w:sz w:val="24"/>
          <w:szCs w:val="24"/>
        </w:rPr>
      </w:pPr>
      <w:r w:rsidRPr="005508F8">
        <w:rPr>
          <w:b/>
          <w:sz w:val="24"/>
          <w:szCs w:val="24"/>
        </w:rPr>
        <w:t>Roxanne McCarthy</w:t>
      </w:r>
      <w:r w:rsidR="009E28AF" w:rsidRPr="005508F8">
        <w:rPr>
          <w:b/>
          <w:sz w:val="24"/>
          <w:szCs w:val="24"/>
        </w:rPr>
        <w:t>,</w:t>
      </w:r>
      <w:r w:rsidR="00443B48" w:rsidRPr="005508F8">
        <w:rPr>
          <w:bCs/>
          <w:sz w:val="24"/>
          <w:szCs w:val="24"/>
        </w:rPr>
        <w:t xml:space="preserve"> </w:t>
      </w:r>
      <w:r w:rsidR="00CD222C" w:rsidRPr="005508F8">
        <w:rPr>
          <w:bCs/>
          <w:sz w:val="24"/>
          <w:szCs w:val="24"/>
        </w:rPr>
        <w:t>Emergency Preparedness Solutions LLC</w:t>
      </w:r>
      <w:r w:rsidR="00507F24">
        <w:rPr>
          <w:bCs/>
          <w:sz w:val="24"/>
          <w:szCs w:val="24"/>
        </w:rPr>
        <w:t xml:space="preserve">, </w:t>
      </w:r>
      <w:r w:rsidR="00507F24" w:rsidRPr="005508F8">
        <w:rPr>
          <w:bCs/>
          <w:sz w:val="24"/>
          <w:szCs w:val="24"/>
        </w:rPr>
        <w:t>WRAP-EM Arizona Coordinator</w:t>
      </w:r>
    </w:p>
    <w:p w14:paraId="1EB34FB8" w14:textId="4FAF07AC" w:rsidR="006F6082" w:rsidRPr="005508F8" w:rsidRDefault="005E5DB6" w:rsidP="009C747D">
      <w:pPr>
        <w:spacing w:before="58"/>
        <w:outlineLvl w:val="1"/>
        <w:rPr>
          <w:bCs/>
          <w:sz w:val="24"/>
          <w:szCs w:val="24"/>
        </w:rPr>
      </w:pPr>
      <w:r w:rsidRPr="005508F8">
        <w:rPr>
          <w:b/>
          <w:sz w:val="24"/>
          <w:szCs w:val="24"/>
        </w:rPr>
        <w:t>Irene Navis</w:t>
      </w:r>
      <w:r w:rsidR="009E28AF" w:rsidRPr="005508F8">
        <w:rPr>
          <w:b/>
          <w:sz w:val="24"/>
          <w:szCs w:val="24"/>
        </w:rPr>
        <w:t>,</w:t>
      </w:r>
      <w:r w:rsidR="005965DD" w:rsidRPr="005508F8">
        <w:rPr>
          <w:bCs/>
          <w:sz w:val="24"/>
          <w:szCs w:val="24"/>
        </w:rPr>
        <w:t xml:space="preserve"> AICP, </w:t>
      </w:r>
      <w:r w:rsidR="0006465C" w:rsidRPr="005508F8">
        <w:rPr>
          <w:bCs/>
          <w:sz w:val="24"/>
          <w:szCs w:val="24"/>
        </w:rPr>
        <w:t xml:space="preserve">WRAP-EM </w:t>
      </w:r>
      <w:r w:rsidR="005965DD" w:rsidRPr="005508F8">
        <w:rPr>
          <w:bCs/>
          <w:sz w:val="24"/>
          <w:szCs w:val="24"/>
        </w:rPr>
        <w:t>Nevada Coordinator</w:t>
      </w:r>
    </w:p>
    <w:p w14:paraId="56B05BA0" w14:textId="12BBFE7B" w:rsidR="002A2F00" w:rsidRPr="005508F8" w:rsidRDefault="002A2F00" w:rsidP="009C747D">
      <w:pPr>
        <w:spacing w:before="58"/>
        <w:outlineLvl w:val="1"/>
        <w:rPr>
          <w:bCs/>
          <w:sz w:val="24"/>
          <w:szCs w:val="24"/>
        </w:rPr>
      </w:pPr>
      <w:r w:rsidRPr="005508F8">
        <w:rPr>
          <w:b/>
          <w:sz w:val="24"/>
          <w:szCs w:val="24"/>
        </w:rPr>
        <w:t>Annette Newman</w:t>
      </w:r>
      <w:r w:rsidR="009E28AF" w:rsidRPr="005508F8">
        <w:rPr>
          <w:b/>
          <w:sz w:val="24"/>
          <w:szCs w:val="24"/>
        </w:rPr>
        <w:t>,</w:t>
      </w:r>
      <w:r w:rsidR="00017884" w:rsidRPr="005508F8">
        <w:rPr>
          <w:bCs/>
          <w:sz w:val="24"/>
          <w:szCs w:val="24"/>
        </w:rPr>
        <w:t xml:space="preserve"> </w:t>
      </w:r>
      <w:r w:rsidR="00C17FBA" w:rsidRPr="005508F8">
        <w:rPr>
          <w:bCs/>
          <w:sz w:val="24"/>
          <w:szCs w:val="24"/>
        </w:rPr>
        <w:t>MS, RN CCRN, Community Outreach /Burn Disaster Coordinator</w:t>
      </w:r>
    </w:p>
    <w:p w14:paraId="3957A76F" w14:textId="58F76897" w:rsidR="005E5DB6" w:rsidRPr="005508F8" w:rsidRDefault="005E5DB6" w:rsidP="009C747D">
      <w:pPr>
        <w:spacing w:before="58"/>
        <w:outlineLvl w:val="1"/>
        <w:rPr>
          <w:bCs/>
          <w:sz w:val="24"/>
          <w:szCs w:val="24"/>
        </w:rPr>
      </w:pPr>
      <w:r w:rsidRPr="005508F8">
        <w:rPr>
          <w:b/>
          <w:sz w:val="24"/>
          <w:szCs w:val="24"/>
        </w:rPr>
        <w:t>Evette Perez</w:t>
      </w:r>
      <w:r w:rsidR="009E28AF" w:rsidRPr="005508F8">
        <w:rPr>
          <w:b/>
          <w:sz w:val="24"/>
          <w:szCs w:val="24"/>
        </w:rPr>
        <w:t>,</w:t>
      </w:r>
      <w:r w:rsidR="00540397" w:rsidRPr="005508F8">
        <w:rPr>
          <w:bCs/>
          <w:sz w:val="24"/>
          <w:szCs w:val="24"/>
        </w:rPr>
        <w:t xml:space="preserve"> WRAP-EM Project Coordinator</w:t>
      </w:r>
    </w:p>
    <w:p w14:paraId="52460E36" w14:textId="214DEFCE" w:rsidR="00BE368E" w:rsidRPr="005508F8" w:rsidRDefault="00BE368E" w:rsidP="009C747D">
      <w:pPr>
        <w:spacing w:before="58"/>
        <w:outlineLvl w:val="1"/>
        <w:rPr>
          <w:bCs/>
          <w:sz w:val="24"/>
          <w:szCs w:val="24"/>
        </w:rPr>
      </w:pPr>
      <w:r w:rsidRPr="005508F8">
        <w:rPr>
          <w:b/>
          <w:sz w:val="24"/>
          <w:szCs w:val="24"/>
        </w:rPr>
        <w:t>Mary Jo Quintero</w:t>
      </w:r>
      <w:r w:rsidR="009E28AF" w:rsidRPr="005508F8">
        <w:rPr>
          <w:b/>
          <w:sz w:val="24"/>
          <w:szCs w:val="24"/>
        </w:rPr>
        <w:t>,</w:t>
      </w:r>
      <w:r w:rsidR="002E0EB5" w:rsidRPr="005508F8">
        <w:rPr>
          <w:bCs/>
          <w:sz w:val="24"/>
          <w:szCs w:val="24"/>
        </w:rPr>
        <w:t xml:space="preserve"> RN, MICN, PLN, CPN, CCRN - Prehospital Liaison Nurse, Valley Children's Hospital, Madera, CA</w:t>
      </w:r>
    </w:p>
    <w:p w14:paraId="52CBDE22" w14:textId="613957AD" w:rsidR="000B2306" w:rsidRPr="00740ABB" w:rsidRDefault="0C86DF5F" w:rsidP="009C747D">
      <w:pPr>
        <w:spacing w:before="58"/>
        <w:outlineLvl w:val="1"/>
        <w:rPr>
          <w:sz w:val="24"/>
          <w:szCs w:val="24"/>
        </w:rPr>
      </w:pPr>
      <w:r w:rsidRPr="005508F8">
        <w:rPr>
          <w:b/>
          <w:bCs/>
          <w:sz w:val="24"/>
          <w:szCs w:val="24"/>
        </w:rPr>
        <w:t xml:space="preserve">Hanna Reinke, </w:t>
      </w:r>
      <w:r w:rsidRPr="005508F8">
        <w:rPr>
          <w:sz w:val="24"/>
          <w:szCs w:val="24"/>
        </w:rPr>
        <w:t>J.D. Candidate (2022), Senior Legal Researcher, Center for Public Health Law &amp; Policy, ASU Sandra Day O’Connor College of Law</w:t>
      </w:r>
    </w:p>
    <w:p w14:paraId="25D9AA42" w14:textId="0D33EB6E" w:rsidR="000B2306" w:rsidRPr="00740ABB" w:rsidRDefault="001D1069" w:rsidP="001D1069">
      <w:pPr>
        <w:spacing w:before="58"/>
        <w:jc w:val="both"/>
        <w:outlineLvl w:val="1"/>
        <w:rPr>
          <w:b/>
          <w:bCs/>
          <w:sz w:val="24"/>
          <w:szCs w:val="24"/>
        </w:rPr>
      </w:pPr>
      <w:r w:rsidRPr="001D1069">
        <w:rPr>
          <w:b/>
          <w:bCs/>
          <w:sz w:val="24"/>
          <w:szCs w:val="24"/>
        </w:rPr>
        <w:t xml:space="preserve">Deborah </w:t>
      </w:r>
      <w:proofErr w:type="spellStart"/>
      <w:r w:rsidRPr="001D1069">
        <w:rPr>
          <w:b/>
          <w:bCs/>
          <w:sz w:val="24"/>
          <w:szCs w:val="24"/>
        </w:rPr>
        <w:t>Roepke</w:t>
      </w:r>
      <w:proofErr w:type="spellEnd"/>
      <w:r w:rsidRPr="001D1069">
        <w:rPr>
          <w:b/>
          <w:bCs/>
          <w:sz w:val="24"/>
          <w:szCs w:val="24"/>
        </w:rPr>
        <w:t>,</w:t>
      </w:r>
      <w:r w:rsidRPr="001D1069">
        <w:rPr>
          <w:sz w:val="24"/>
          <w:szCs w:val="24"/>
        </w:rPr>
        <w:t xml:space="preserve"> Executive Director, Coyote Crisis Collaborative</w:t>
      </w:r>
      <w:r w:rsidR="009C13AC">
        <w:rPr>
          <w:sz w:val="24"/>
          <w:szCs w:val="24"/>
        </w:rPr>
        <w:t>, MPA</w:t>
      </w:r>
      <w:r w:rsidR="00677DBE">
        <w:rPr>
          <w:sz w:val="24"/>
          <w:szCs w:val="24"/>
        </w:rPr>
        <w:t xml:space="preserve">, Chair of the </w:t>
      </w:r>
      <w:r w:rsidR="007B2752">
        <w:rPr>
          <w:sz w:val="24"/>
          <w:szCs w:val="24"/>
        </w:rPr>
        <w:t xml:space="preserve">WRAPE-EM Hospital Reception Site </w:t>
      </w:r>
      <w:r w:rsidR="00677DBE">
        <w:rPr>
          <w:sz w:val="24"/>
          <w:szCs w:val="24"/>
        </w:rPr>
        <w:t>Planning Group</w:t>
      </w:r>
    </w:p>
    <w:sectPr w:rsidR="000B2306" w:rsidRPr="00740ABB" w:rsidSect="00D216A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2F3E0" w14:textId="77777777" w:rsidR="00E974D9" w:rsidRDefault="00E974D9">
      <w:r>
        <w:separator/>
      </w:r>
    </w:p>
  </w:endnote>
  <w:endnote w:type="continuationSeparator" w:id="0">
    <w:p w14:paraId="04DC9335" w14:textId="77777777" w:rsidR="00E974D9" w:rsidRDefault="00E974D9">
      <w:r>
        <w:continuationSeparator/>
      </w:r>
    </w:p>
  </w:endnote>
  <w:endnote w:type="continuationNotice" w:id="1">
    <w:p w14:paraId="57862450" w14:textId="77777777" w:rsidR="00E974D9" w:rsidRDefault="00E97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95636" w14:textId="77777777" w:rsidR="00E26721" w:rsidRDefault="00E26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6660351"/>
      <w:docPartObj>
        <w:docPartGallery w:val="Page Numbers (Bottom of Page)"/>
        <w:docPartUnique/>
      </w:docPartObj>
    </w:sdtPr>
    <w:sdtEndPr>
      <w:rPr>
        <w:noProof/>
      </w:rPr>
    </w:sdtEndPr>
    <w:sdtContent>
      <w:p w14:paraId="0ABA8C45" w14:textId="601704A9" w:rsidR="00E26721" w:rsidRDefault="00E26721" w:rsidP="00606038">
        <w:pPr>
          <w:pStyle w:val="Footer"/>
          <w:tabs>
            <w:tab w:val="clear" w:pos="9360"/>
            <w:tab w:val="right" w:pos="12960"/>
          </w:tabs>
          <w:jc w:val="right"/>
        </w:pPr>
        <w:r>
          <w:t>Version 1</w:t>
        </w:r>
        <w:r>
          <w:tab/>
        </w:r>
        <w:r>
          <w:tab/>
        </w:r>
        <w:r>
          <w:fldChar w:fldCharType="begin"/>
        </w:r>
        <w:r>
          <w:instrText xml:space="preserve"> PAGE   \* MERGEFORMAT </w:instrText>
        </w:r>
        <w:r>
          <w:fldChar w:fldCharType="separate"/>
        </w:r>
        <w:r w:rsidR="00B36968">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4583" w14:textId="77777777" w:rsidR="00E26721" w:rsidRDefault="00E267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1E12B" w14:textId="3322008D" w:rsidR="00E26721" w:rsidRDefault="00E26721" w:rsidP="005D4D65">
    <w:pPr>
      <w:pStyle w:val="Footer"/>
      <w:tabs>
        <w:tab w:val="clear" w:pos="9360"/>
        <w:tab w:val="right" w:pos="12960"/>
      </w:tabs>
      <w:jc w:val="right"/>
    </w:pPr>
    <w:r>
      <w:t>Version 1</w:t>
    </w:r>
    <w:r>
      <w:tab/>
    </w:r>
    <w:r>
      <w:tab/>
    </w:r>
    <w:sdt>
      <w:sdtPr>
        <w:id w:val="-13684393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3DC8">
          <w:rPr>
            <w:noProof/>
          </w:rPr>
          <w:t>77</w:t>
        </w:r>
        <w:r>
          <w:rPr>
            <w:noProof/>
          </w:rPr>
          <w:fldChar w:fldCharType="end"/>
        </w:r>
      </w:sdtContent>
    </w:sdt>
  </w:p>
  <w:p w14:paraId="5A40C50E" w14:textId="77777777" w:rsidR="00E26721" w:rsidRDefault="00E26721">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01076" w14:textId="77777777" w:rsidR="00E974D9" w:rsidRDefault="00E974D9">
      <w:r>
        <w:separator/>
      </w:r>
    </w:p>
  </w:footnote>
  <w:footnote w:type="continuationSeparator" w:id="0">
    <w:p w14:paraId="2BA7E99E" w14:textId="77777777" w:rsidR="00E974D9" w:rsidRDefault="00E974D9">
      <w:r>
        <w:continuationSeparator/>
      </w:r>
    </w:p>
  </w:footnote>
  <w:footnote w:type="continuationNotice" w:id="1">
    <w:p w14:paraId="73188D31" w14:textId="77777777" w:rsidR="00E974D9" w:rsidRDefault="00E974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93601" w14:textId="77777777" w:rsidR="00E26721" w:rsidRDefault="00E26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17EE2" w14:textId="77777777" w:rsidR="00E26721" w:rsidRDefault="00E267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5EA2" w14:textId="77777777" w:rsidR="00E26721" w:rsidRDefault="00E26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6C5"/>
    <w:multiLevelType w:val="hybridMultilevel"/>
    <w:tmpl w:val="14928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58A"/>
    <w:multiLevelType w:val="hybridMultilevel"/>
    <w:tmpl w:val="E0083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8160D"/>
    <w:multiLevelType w:val="hybridMultilevel"/>
    <w:tmpl w:val="2BE0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C05D0"/>
    <w:multiLevelType w:val="hybridMultilevel"/>
    <w:tmpl w:val="40C4FF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177BE0"/>
    <w:multiLevelType w:val="hybridMultilevel"/>
    <w:tmpl w:val="7BF84EF6"/>
    <w:lvl w:ilvl="0" w:tplc="D10EB48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57063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76733"/>
    <w:multiLevelType w:val="multilevel"/>
    <w:tmpl w:val="AC7490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5366AB3"/>
    <w:multiLevelType w:val="hybridMultilevel"/>
    <w:tmpl w:val="9416A32A"/>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2FCC0C9A">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9" w15:restartNumberingAfterBreak="0">
    <w:nsid w:val="17CD495B"/>
    <w:multiLevelType w:val="hybridMultilevel"/>
    <w:tmpl w:val="C53E7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C755D"/>
    <w:multiLevelType w:val="hybridMultilevel"/>
    <w:tmpl w:val="65C0FD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D2E32C2"/>
    <w:multiLevelType w:val="hybridMultilevel"/>
    <w:tmpl w:val="90CC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11220"/>
    <w:multiLevelType w:val="hybridMultilevel"/>
    <w:tmpl w:val="FFF29A0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0545DF3"/>
    <w:multiLevelType w:val="hybridMultilevel"/>
    <w:tmpl w:val="17EE7014"/>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74789"/>
    <w:multiLevelType w:val="hybridMultilevel"/>
    <w:tmpl w:val="50AC27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12DE2"/>
    <w:multiLevelType w:val="hybridMultilevel"/>
    <w:tmpl w:val="3792396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F3ABC"/>
    <w:multiLevelType w:val="hybridMultilevel"/>
    <w:tmpl w:val="2CE0E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94921"/>
    <w:multiLevelType w:val="hybridMultilevel"/>
    <w:tmpl w:val="6392557E"/>
    <w:lvl w:ilvl="0" w:tplc="4CC81E00">
      <w:start w:val="1"/>
      <w:numFmt w:val="upperLetter"/>
      <w:lvlText w:val="%1."/>
      <w:lvlJc w:val="left"/>
      <w:pPr>
        <w:ind w:left="480" w:hanging="360"/>
      </w:pPr>
      <w:rPr>
        <w:rFonts w:ascii="Garamond" w:eastAsia="Garamond" w:hAnsi="Garamond" w:hint="default"/>
        <w:sz w:val="24"/>
        <w:szCs w:val="24"/>
      </w:rPr>
    </w:lvl>
    <w:lvl w:ilvl="1" w:tplc="4656C54C">
      <w:start w:val="1"/>
      <w:numFmt w:val="bullet"/>
      <w:lvlText w:val=""/>
      <w:lvlJc w:val="left"/>
      <w:pPr>
        <w:ind w:left="840" w:hanging="360"/>
      </w:pPr>
      <w:rPr>
        <w:rFonts w:ascii="Symbol" w:eastAsia="Symbol" w:hAnsi="Symbol" w:hint="default"/>
        <w:w w:val="76"/>
        <w:sz w:val="24"/>
        <w:szCs w:val="24"/>
      </w:rPr>
    </w:lvl>
    <w:lvl w:ilvl="2" w:tplc="89B8C43C">
      <w:start w:val="1"/>
      <w:numFmt w:val="bullet"/>
      <w:lvlText w:val="•"/>
      <w:lvlJc w:val="left"/>
      <w:pPr>
        <w:ind w:left="840" w:hanging="360"/>
      </w:pPr>
      <w:rPr>
        <w:rFonts w:hint="default"/>
      </w:rPr>
    </w:lvl>
    <w:lvl w:ilvl="3" w:tplc="B9684ABE">
      <w:start w:val="1"/>
      <w:numFmt w:val="bullet"/>
      <w:lvlText w:val="•"/>
      <w:lvlJc w:val="left"/>
      <w:pPr>
        <w:ind w:left="840" w:hanging="360"/>
      </w:pPr>
      <w:rPr>
        <w:rFonts w:hint="default"/>
      </w:rPr>
    </w:lvl>
    <w:lvl w:ilvl="4" w:tplc="D59095EE">
      <w:start w:val="1"/>
      <w:numFmt w:val="bullet"/>
      <w:lvlText w:val="•"/>
      <w:lvlJc w:val="left"/>
      <w:pPr>
        <w:ind w:left="840" w:hanging="360"/>
      </w:pPr>
      <w:rPr>
        <w:rFonts w:hint="default"/>
      </w:rPr>
    </w:lvl>
    <w:lvl w:ilvl="5" w:tplc="74742A3A">
      <w:start w:val="1"/>
      <w:numFmt w:val="bullet"/>
      <w:lvlText w:val="•"/>
      <w:lvlJc w:val="left"/>
      <w:pPr>
        <w:ind w:left="2236" w:hanging="360"/>
      </w:pPr>
      <w:rPr>
        <w:rFonts w:hint="default"/>
      </w:rPr>
    </w:lvl>
    <w:lvl w:ilvl="6" w:tplc="8182E982">
      <w:start w:val="1"/>
      <w:numFmt w:val="bullet"/>
      <w:lvlText w:val="•"/>
      <w:lvlJc w:val="left"/>
      <w:pPr>
        <w:ind w:left="3633" w:hanging="360"/>
      </w:pPr>
      <w:rPr>
        <w:rFonts w:hint="default"/>
      </w:rPr>
    </w:lvl>
    <w:lvl w:ilvl="7" w:tplc="A1B62EFA">
      <w:start w:val="1"/>
      <w:numFmt w:val="bullet"/>
      <w:lvlText w:val="•"/>
      <w:lvlJc w:val="left"/>
      <w:pPr>
        <w:ind w:left="5030" w:hanging="360"/>
      </w:pPr>
      <w:rPr>
        <w:rFonts w:hint="default"/>
      </w:rPr>
    </w:lvl>
    <w:lvl w:ilvl="8" w:tplc="7804B936">
      <w:start w:val="1"/>
      <w:numFmt w:val="bullet"/>
      <w:lvlText w:val="•"/>
      <w:lvlJc w:val="left"/>
      <w:pPr>
        <w:ind w:left="6426" w:hanging="360"/>
      </w:pPr>
      <w:rPr>
        <w:rFonts w:hint="default"/>
      </w:rPr>
    </w:lvl>
  </w:abstractNum>
  <w:abstractNum w:abstractNumId="18" w15:restartNumberingAfterBreak="0">
    <w:nsid w:val="2AA24A17"/>
    <w:multiLevelType w:val="hybridMultilevel"/>
    <w:tmpl w:val="FFC6D5C8"/>
    <w:lvl w:ilvl="0" w:tplc="DBD29E64">
      <w:start w:val="1"/>
      <w:numFmt w:val="bullet"/>
      <w:lvlText w:val=""/>
      <w:lvlJc w:val="left"/>
      <w:pPr>
        <w:ind w:left="1901" w:hanging="360"/>
      </w:pPr>
      <w:rPr>
        <w:rFonts w:ascii="Wingdings" w:hAnsi="Wingdings" w:hint="default"/>
        <w:color w:val="auto"/>
        <w:w w:val="102"/>
        <w:sz w:val="24"/>
        <w:szCs w:val="24"/>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19" w15:restartNumberingAfterBreak="0">
    <w:nsid w:val="2CDD4775"/>
    <w:multiLevelType w:val="hybridMultilevel"/>
    <w:tmpl w:val="ED50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01F42"/>
    <w:multiLevelType w:val="hybridMultilevel"/>
    <w:tmpl w:val="41E8D26E"/>
    <w:lvl w:ilvl="0" w:tplc="D6F06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F2A9B"/>
    <w:multiLevelType w:val="hybridMultilevel"/>
    <w:tmpl w:val="4FCA5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13493"/>
    <w:multiLevelType w:val="hybridMultilevel"/>
    <w:tmpl w:val="560802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C51EF"/>
    <w:multiLevelType w:val="hybridMultilevel"/>
    <w:tmpl w:val="375054D2"/>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61020038">
      <w:start w:val="1"/>
      <w:numFmt w:val="bullet"/>
      <w:lvlText w:val=""/>
      <w:lvlJc w:val="left"/>
      <w:pPr>
        <w:ind w:left="1541" w:hanging="360"/>
      </w:pPr>
      <w:rPr>
        <w:rFonts w:ascii="Wingdings" w:hAnsi="Wingdings" w:hint="default"/>
        <w:color w:val="auto"/>
        <w:w w:val="102"/>
        <w:sz w:val="24"/>
        <w:szCs w:val="24"/>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25" w15:restartNumberingAfterBreak="0">
    <w:nsid w:val="388B6FA7"/>
    <w:multiLevelType w:val="hybridMultilevel"/>
    <w:tmpl w:val="2D64B2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87826"/>
    <w:multiLevelType w:val="hybridMultilevel"/>
    <w:tmpl w:val="2FF64D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BE04028"/>
    <w:multiLevelType w:val="hybridMultilevel"/>
    <w:tmpl w:val="E85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F24CD"/>
    <w:multiLevelType w:val="hybridMultilevel"/>
    <w:tmpl w:val="0AFE3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545330"/>
    <w:multiLevelType w:val="hybridMultilevel"/>
    <w:tmpl w:val="3E86F78E"/>
    <w:lvl w:ilvl="0" w:tplc="BDF052FE">
      <w:start w:val="1"/>
      <w:numFmt w:val="decimal"/>
      <w:lvlText w:val="%1."/>
      <w:lvlJc w:val="left"/>
      <w:pPr>
        <w:ind w:left="720" w:hanging="360"/>
      </w:pPr>
    </w:lvl>
    <w:lvl w:ilvl="1" w:tplc="3554693C">
      <w:start w:val="1"/>
      <w:numFmt w:val="lowerLetter"/>
      <w:lvlText w:val="%2."/>
      <w:lvlJc w:val="left"/>
      <w:pPr>
        <w:ind w:left="1440" w:hanging="360"/>
      </w:pPr>
    </w:lvl>
    <w:lvl w:ilvl="2" w:tplc="A33CA01A">
      <w:start w:val="1"/>
      <w:numFmt w:val="lowerRoman"/>
      <w:lvlText w:val="%3."/>
      <w:lvlJc w:val="right"/>
      <w:pPr>
        <w:ind w:left="2160" w:hanging="180"/>
      </w:pPr>
    </w:lvl>
    <w:lvl w:ilvl="3" w:tplc="70E8DB0A">
      <w:start w:val="1"/>
      <w:numFmt w:val="decimal"/>
      <w:lvlText w:val="%4."/>
      <w:lvlJc w:val="left"/>
      <w:pPr>
        <w:ind w:left="2880" w:hanging="360"/>
      </w:pPr>
    </w:lvl>
    <w:lvl w:ilvl="4" w:tplc="D24ADE4C">
      <w:start w:val="1"/>
      <w:numFmt w:val="lowerLetter"/>
      <w:lvlText w:val="%5."/>
      <w:lvlJc w:val="left"/>
      <w:pPr>
        <w:ind w:left="3600" w:hanging="360"/>
      </w:pPr>
    </w:lvl>
    <w:lvl w:ilvl="5" w:tplc="A55C38B4">
      <w:start w:val="1"/>
      <w:numFmt w:val="lowerRoman"/>
      <w:lvlText w:val="%6."/>
      <w:lvlJc w:val="right"/>
      <w:pPr>
        <w:ind w:left="4320" w:hanging="180"/>
      </w:pPr>
    </w:lvl>
    <w:lvl w:ilvl="6" w:tplc="E2C06968">
      <w:start w:val="1"/>
      <w:numFmt w:val="decimal"/>
      <w:lvlText w:val="%7."/>
      <w:lvlJc w:val="left"/>
      <w:pPr>
        <w:ind w:left="5040" w:hanging="360"/>
      </w:pPr>
    </w:lvl>
    <w:lvl w:ilvl="7" w:tplc="3E20DC8A">
      <w:start w:val="1"/>
      <w:numFmt w:val="lowerLetter"/>
      <w:lvlText w:val="%8."/>
      <w:lvlJc w:val="left"/>
      <w:pPr>
        <w:ind w:left="5760" w:hanging="360"/>
      </w:pPr>
    </w:lvl>
    <w:lvl w:ilvl="8" w:tplc="1FF66CA6">
      <w:start w:val="1"/>
      <w:numFmt w:val="lowerRoman"/>
      <w:lvlText w:val="%9."/>
      <w:lvlJc w:val="right"/>
      <w:pPr>
        <w:ind w:left="6480" w:hanging="180"/>
      </w:pPr>
    </w:lvl>
  </w:abstractNum>
  <w:abstractNum w:abstractNumId="30"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16B01"/>
    <w:multiLevelType w:val="hybridMultilevel"/>
    <w:tmpl w:val="1EDC6202"/>
    <w:lvl w:ilvl="0" w:tplc="0409000F">
      <w:start w:val="1"/>
      <w:numFmt w:val="decimal"/>
      <w:lvlText w:val="%1."/>
      <w:lvlJc w:val="left"/>
      <w:pPr>
        <w:ind w:left="720" w:hanging="360"/>
      </w:pPr>
    </w:lvl>
    <w:lvl w:ilvl="1" w:tplc="E9E24882">
      <w:start w:val="1"/>
      <w:numFmt w:val="bullet"/>
      <w:lvlText w:val=""/>
      <w:lvlJc w:val="left"/>
      <w:pPr>
        <w:ind w:left="1440" w:hanging="360"/>
      </w:pPr>
      <w:rPr>
        <w:rFonts w:ascii="Wingdings" w:hAnsi="Wingdings" w:hint="default"/>
        <w:color w:val="auto"/>
        <w:w w:val="102"/>
        <w:sz w:val="21"/>
        <w:szCs w:val="21"/>
      </w:rPr>
    </w:lvl>
    <w:lvl w:ilvl="2" w:tplc="5192DD98">
      <w:start w:val="1"/>
      <w:numFmt w:val="bullet"/>
      <w:lvlText w:val=""/>
      <w:lvlJc w:val="left"/>
      <w:pPr>
        <w:ind w:left="2160" w:hanging="180"/>
      </w:pPr>
      <w:rPr>
        <w:rFonts w:ascii="Wingdings" w:hAnsi="Wingdings" w:hint="default"/>
        <w:color w:val="auto"/>
        <w:w w:val="102"/>
        <w:sz w:val="24"/>
        <w:szCs w:val="24"/>
      </w:rPr>
    </w:lvl>
    <w:lvl w:ilvl="3" w:tplc="0409000F">
      <w:start w:val="1"/>
      <w:numFmt w:val="decimal"/>
      <w:lvlText w:val="%4."/>
      <w:lvlJc w:val="left"/>
      <w:pPr>
        <w:ind w:left="2880" w:hanging="360"/>
      </w:pPr>
    </w:lvl>
    <w:lvl w:ilvl="4" w:tplc="EB72094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9560C"/>
    <w:multiLevelType w:val="multilevel"/>
    <w:tmpl w:val="BB9CDB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41938AB"/>
    <w:multiLevelType w:val="hybridMultilevel"/>
    <w:tmpl w:val="AC52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79299E"/>
    <w:multiLevelType w:val="hybridMultilevel"/>
    <w:tmpl w:val="D3A04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C86858"/>
    <w:multiLevelType w:val="hybridMultilevel"/>
    <w:tmpl w:val="8B886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537576"/>
    <w:multiLevelType w:val="hybridMultilevel"/>
    <w:tmpl w:val="243A0D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BB5B2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8" w15:restartNumberingAfterBreak="0">
    <w:nsid w:val="4D2C5583"/>
    <w:multiLevelType w:val="hybridMultilevel"/>
    <w:tmpl w:val="762E5C20"/>
    <w:lvl w:ilvl="0" w:tplc="AEEE9690">
      <w:start w:val="1"/>
      <w:numFmt w:val="bullet"/>
      <w:lvlText w:val=""/>
      <w:lvlJc w:val="left"/>
      <w:pPr>
        <w:ind w:left="480" w:hanging="360"/>
      </w:pPr>
      <w:rPr>
        <w:rFonts w:ascii="Symbol" w:eastAsia="Symbol" w:hAnsi="Symbol" w:hint="default"/>
        <w:w w:val="76"/>
        <w:sz w:val="24"/>
        <w:szCs w:val="24"/>
      </w:rPr>
    </w:lvl>
    <w:lvl w:ilvl="1" w:tplc="9AFE925A">
      <w:start w:val="1"/>
      <w:numFmt w:val="bullet"/>
      <w:lvlText w:val="•"/>
      <w:lvlJc w:val="left"/>
      <w:pPr>
        <w:ind w:left="1392" w:hanging="360"/>
      </w:pPr>
      <w:rPr>
        <w:rFonts w:hint="default"/>
      </w:rPr>
    </w:lvl>
    <w:lvl w:ilvl="2" w:tplc="0EC02D2E">
      <w:start w:val="1"/>
      <w:numFmt w:val="bullet"/>
      <w:lvlText w:val="•"/>
      <w:lvlJc w:val="left"/>
      <w:pPr>
        <w:ind w:left="2304" w:hanging="360"/>
      </w:pPr>
      <w:rPr>
        <w:rFonts w:hint="default"/>
      </w:rPr>
    </w:lvl>
    <w:lvl w:ilvl="3" w:tplc="8B607234">
      <w:start w:val="1"/>
      <w:numFmt w:val="bullet"/>
      <w:lvlText w:val="•"/>
      <w:lvlJc w:val="left"/>
      <w:pPr>
        <w:ind w:left="3216" w:hanging="360"/>
      </w:pPr>
      <w:rPr>
        <w:rFonts w:hint="default"/>
      </w:rPr>
    </w:lvl>
    <w:lvl w:ilvl="4" w:tplc="A316159E">
      <w:start w:val="1"/>
      <w:numFmt w:val="bullet"/>
      <w:lvlText w:val="•"/>
      <w:lvlJc w:val="left"/>
      <w:pPr>
        <w:ind w:left="4128" w:hanging="360"/>
      </w:pPr>
      <w:rPr>
        <w:rFonts w:hint="default"/>
      </w:rPr>
    </w:lvl>
    <w:lvl w:ilvl="5" w:tplc="A20AE4F2">
      <w:start w:val="1"/>
      <w:numFmt w:val="bullet"/>
      <w:lvlText w:val="•"/>
      <w:lvlJc w:val="left"/>
      <w:pPr>
        <w:ind w:left="5040" w:hanging="360"/>
      </w:pPr>
      <w:rPr>
        <w:rFonts w:hint="default"/>
      </w:rPr>
    </w:lvl>
    <w:lvl w:ilvl="6" w:tplc="977AC526">
      <w:start w:val="1"/>
      <w:numFmt w:val="bullet"/>
      <w:lvlText w:val="•"/>
      <w:lvlJc w:val="left"/>
      <w:pPr>
        <w:ind w:left="5952" w:hanging="360"/>
      </w:pPr>
      <w:rPr>
        <w:rFonts w:hint="default"/>
      </w:rPr>
    </w:lvl>
    <w:lvl w:ilvl="7" w:tplc="F7ECC260">
      <w:start w:val="1"/>
      <w:numFmt w:val="bullet"/>
      <w:lvlText w:val="•"/>
      <w:lvlJc w:val="left"/>
      <w:pPr>
        <w:ind w:left="6864" w:hanging="360"/>
      </w:pPr>
      <w:rPr>
        <w:rFonts w:hint="default"/>
      </w:rPr>
    </w:lvl>
    <w:lvl w:ilvl="8" w:tplc="588C536A">
      <w:start w:val="1"/>
      <w:numFmt w:val="bullet"/>
      <w:lvlText w:val="•"/>
      <w:lvlJc w:val="left"/>
      <w:pPr>
        <w:ind w:left="7776" w:hanging="360"/>
      </w:pPr>
      <w:rPr>
        <w:rFonts w:hint="default"/>
      </w:rPr>
    </w:lvl>
  </w:abstractNum>
  <w:abstractNum w:abstractNumId="39" w15:restartNumberingAfterBreak="0">
    <w:nsid w:val="4DD41161"/>
    <w:multiLevelType w:val="multilevel"/>
    <w:tmpl w:val="C83634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0DC3D83"/>
    <w:multiLevelType w:val="hybridMultilevel"/>
    <w:tmpl w:val="39EC62A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515450D8"/>
    <w:multiLevelType w:val="hybridMultilevel"/>
    <w:tmpl w:val="E8B4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563E71"/>
    <w:multiLevelType w:val="hybridMultilevel"/>
    <w:tmpl w:val="91B8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C851FBA"/>
    <w:multiLevelType w:val="hybridMultilevel"/>
    <w:tmpl w:val="A526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32A16"/>
    <w:multiLevelType w:val="hybridMultilevel"/>
    <w:tmpl w:val="9E9C787C"/>
    <w:lvl w:ilvl="0" w:tplc="C93C8048">
      <w:start w:val="1"/>
      <w:numFmt w:val="bullet"/>
      <w:lvlText w:val=""/>
      <w:lvlJc w:val="left"/>
      <w:pPr>
        <w:ind w:left="720" w:hanging="360"/>
      </w:pPr>
      <w:rPr>
        <w:rFonts w:ascii="Symbol" w:hAnsi="Symbol" w:hint="default"/>
      </w:rPr>
    </w:lvl>
    <w:lvl w:ilvl="1" w:tplc="BDB8D684">
      <w:start w:val="1"/>
      <w:numFmt w:val="bullet"/>
      <w:lvlText w:val="o"/>
      <w:lvlJc w:val="left"/>
      <w:pPr>
        <w:ind w:left="1440" w:hanging="360"/>
      </w:pPr>
      <w:rPr>
        <w:rFonts w:ascii="Courier New" w:hAnsi="Courier New" w:hint="default"/>
      </w:rPr>
    </w:lvl>
    <w:lvl w:ilvl="2" w:tplc="0E2AACB0">
      <w:start w:val="1"/>
      <w:numFmt w:val="bullet"/>
      <w:lvlText w:val=""/>
      <w:lvlJc w:val="left"/>
      <w:pPr>
        <w:ind w:left="2160" w:hanging="360"/>
      </w:pPr>
      <w:rPr>
        <w:rFonts w:ascii="Wingdings" w:hAnsi="Wingdings" w:hint="default"/>
      </w:rPr>
    </w:lvl>
    <w:lvl w:ilvl="3" w:tplc="4F32C8AE">
      <w:start w:val="1"/>
      <w:numFmt w:val="bullet"/>
      <w:lvlText w:val=""/>
      <w:lvlJc w:val="left"/>
      <w:pPr>
        <w:ind w:left="2880" w:hanging="360"/>
      </w:pPr>
      <w:rPr>
        <w:rFonts w:ascii="Symbol" w:hAnsi="Symbol" w:hint="default"/>
      </w:rPr>
    </w:lvl>
    <w:lvl w:ilvl="4" w:tplc="3A96D7FC">
      <w:start w:val="1"/>
      <w:numFmt w:val="bullet"/>
      <w:lvlText w:val="o"/>
      <w:lvlJc w:val="left"/>
      <w:pPr>
        <w:ind w:left="3600" w:hanging="360"/>
      </w:pPr>
      <w:rPr>
        <w:rFonts w:ascii="Courier New" w:hAnsi="Courier New" w:hint="default"/>
      </w:rPr>
    </w:lvl>
    <w:lvl w:ilvl="5" w:tplc="7FC898EA">
      <w:start w:val="1"/>
      <w:numFmt w:val="bullet"/>
      <w:lvlText w:val=""/>
      <w:lvlJc w:val="left"/>
      <w:pPr>
        <w:ind w:left="4320" w:hanging="360"/>
      </w:pPr>
      <w:rPr>
        <w:rFonts w:ascii="Wingdings" w:hAnsi="Wingdings" w:hint="default"/>
      </w:rPr>
    </w:lvl>
    <w:lvl w:ilvl="6" w:tplc="F714672C">
      <w:start w:val="1"/>
      <w:numFmt w:val="bullet"/>
      <w:lvlText w:val=""/>
      <w:lvlJc w:val="left"/>
      <w:pPr>
        <w:ind w:left="5040" w:hanging="360"/>
      </w:pPr>
      <w:rPr>
        <w:rFonts w:ascii="Symbol" w:hAnsi="Symbol" w:hint="default"/>
      </w:rPr>
    </w:lvl>
    <w:lvl w:ilvl="7" w:tplc="93B29F3A">
      <w:start w:val="1"/>
      <w:numFmt w:val="bullet"/>
      <w:lvlText w:val="o"/>
      <w:lvlJc w:val="left"/>
      <w:pPr>
        <w:ind w:left="5760" w:hanging="360"/>
      </w:pPr>
      <w:rPr>
        <w:rFonts w:ascii="Courier New" w:hAnsi="Courier New" w:hint="default"/>
      </w:rPr>
    </w:lvl>
    <w:lvl w:ilvl="8" w:tplc="EB1E7CA4">
      <w:start w:val="1"/>
      <w:numFmt w:val="bullet"/>
      <w:lvlText w:val=""/>
      <w:lvlJc w:val="left"/>
      <w:pPr>
        <w:ind w:left="6480" w:hanging="360"/>
      </w:pPr>
      <w:rPr>
        <w:rFonts w:ascii="Wingdings" w:hAnsi="Wingdings" w:hint="default"/>
      </w:rPr>
    </w:lvl>
  </w:abstractNum>
  <w:abstractNum w:abstractNumId="45" w15:restartNumberingAfterBreak="0">
    <w:nsid w:val="607C3117"/>
    <w:multiLevelType w:val="hybridMultilevel"/>
    <w:tmpl w:val="F1F4C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C3748A"/>
    <w:multiLevelType w:val="hybridMultilevel"/>
    <w:tmpl w:val="1548B2CC"/>
    <w:lvl w:ilvl="0" w:tplc="AF365DD8">
      <w:start w:val="1"/>
      <w:numFmt w:val="decimal"/>
      <w:lvlText w:val="%1."/>
      <w:lvlJc w:val="left"/>
      <w:pPr>
        <w:ind w:left="720" w:hanging="360"/>
      </w:pPr>
      <w:rPr>
        <w:rFonts w:asciiTheme="minorHAnsi" w:hAnsiTheme="minorHAnsi"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732D1"/>
    <w:multiLevelType w:val="hybridMultilevel"/>
    <w:tmpl w:val="7FE6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94350"/>
    <w:multiLevelType w:val="hybridMultilevel"/>
    <w:tmpl w:val="159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C967D66"/>
    <w:multiLevelType w:val="hybridMultilevel"/>
    <w:tmpl w:val="BA76E4AC"/>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DA020A6">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0" w15:restartNumberingAfterBreak="0">
    <w:nsid w:val="6DC15269"/>
    <w:multiLevelType w:val="hybridMultilevel"/>
    <w:tmpl w:val="788AA5D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C61161"/>
    <w:multiLevelType w:val="hybridMultilevel"/>
    <w:tmpl w:val="B2387F20"/>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8E6DE4C">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2" w15:restartNumberingAfterBreak="0">
    <w:nsid w:val="7AF73BF8"/>
    <w:multiLevelType w:val="hybridMultilevel"/>
    <w:tmpl w:val="7404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3"/>
  </w:num>
  <w:num w:numId="4">
    <w:abstractNumId w:val="30"/>
  </w:num>
  <w:num w:numId="5">
    <w:abstractNumId w:val="38"/>
  </w:num>
  <w:num w:numId="6">
    <w:abstractNumId w:val="17"/>
  </w:num>
  <w:num w:numId="7">
    <w:abstractNumId w:val="3"/>
  </w:num>
  <w:num w:numId="8">
    <w:abstractNumId w:val="25"/>
  </w:num>
  <w:num w:numId="9">
    <w:abstractNumId w:val="11"/>
  </w:num>
  <w:num w:numId="10">
    <w:abstractNumId w:val="50"/>
  </w:num>
  <w:num w:numId="11">
    <w:abstractNumId w:val="14"/>
  </w:num>
  <w:num w:numId="12">
    <w:abstractNumId w:val="48"/>
  </w:num>
  <w:num w:numId="13">
    <w:abstractNumId w:val="2"/>
  </w:num>
  <w:num w:numId="14">
    <w:abstractNumId w:val="26"/>
  </w:num>
  <w:num w:numId="15">
    <w:abstractNumId w:val="9"/>
  </w:num>
  <w:num w:numId="16">
    <w:abstractNumId w:val="40"/>
  </w:num>
  <w:num w:numId="17">
    <w:abstractNumId w:val="45"/>
  </w:num>
  <w:num w:numId="18">
    <w:abstractNumId w:val="41"/>
  </w:num>
  <w:num w:numId="19">
    <w:abstractNumId w:val="47"/>
  </w:num>
  <w:num w:numId="20">
    <w:abstractNumId w:val="12"/>
  </w:num>
  <w:num w:numId="21">
    <w:abstractNumId w:val="52"/>
  </w:num>
  <w:num w:numId="22">
    <w:abstractNumId w:val="34"/>
  </w:num>
  <w:num w:numId="23">
    <w:abstractNumId w:val="19"/>
  </w:num>
  <w:num w:numId="24">
    <w:abstractNumId w:val="1"/>
  </w:num>
  <w:num w:numId="25">
    <w:abstractNumId w:val="15"/>
  </w:num>
  <w:num w:numId="26">
    <w:abstractNumId w:val="23"/>
  </w:num>
  <w:num w:numId="27">
    <w:abstractNumId w:val="27"/>
  </w:num>
  <w:num w:numId="28">
    <w:abstractNumId w:val="35"/>
  </w:num>
  <w:num w:numId="29">
    <w:abstractNumId w:val="36"/>
  </w:num>
  <w:num w:numId="30">
    <w:abstractNumId w:val="28"/>
  </w:num>
  <w:num w:numId="31">
    <w:abstractNumId w:val="21"/>
  </w:num>
  <w:num w:numId="32">
    <w:abstractNumId w:val="0"/>
  </w:num>
  <w:num w:numId="33">
    <w:abstractNumId w:val="5"/>
  </w:num>
  <w:num w:numId="34">
    <w:abstractNumId w:val="37"/>
  </w:num>
  <w:num w:numId="35">
    <w:abstractNumId w:val="8"/>
  </w:num>
  <w:num w:numId="36">
    <w:abstractNumId w:val="51"/>
  </w:num>
  <w:num w:numId="37">
    <w:abstractNumId w:val="49"/>
  </w:num>
  <w:num w:numId="38">
    <w:abstractNumId w:val="18"/>
  </w:num>
  <w:num w:numId="39">
    <w:abstractNumId w:val="24"/>
  </w:num>
  <w:num w:numId="40">
    <w:abstractNumId w:val="31"/>
  </w:num>
  <w:num w:numId="41">
    <w:abstractNumId w:val="33"/>
  </w:num>
  <w:num w:numId="42">
    <w:abstractNumId w:val="16"/>
  </w:num>
  <w:num w:numId="43">
    <w:abstractNumId w:val="6"/>
  </w:num>
  <w:num w:numId="44">
    <w:abstractNumId w:val="20"/>
  </w:num>
  <w:num w:numId="45">
    <w:abstractNumId w:val="10"/>
  </w:num>
  <w:num w:numId="46">
    <w:abstractNumId w:val="42"/>
  </w:num>
  <w:num w:numId="47">
    <w:abstractNumId w:val="44"/>
  </w:num>
  <w:num w:numId="48">
    <w:abstractNumId w:val="4"/>
  </w:num>
  <w:num w:numId="49">
    <w:abstractNumId w:val="46"/>
  </w:num>
  <w:num w:numId="50">
    <w:abstractNumId w:val="43"/>
  </w:num>
  <w:num w:numId="51">
    <w:abstractNumId w:val="7"/>
  </w:num>
  <w:num w:numId="52">
    <w:abstractNumId w:val="32"/>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457"/>
    <w:rsid w:val="00001E64"/>
    <w:rsid w:val="00002B52"/>
    <w:rsid w:val="00006E1C"/>
    <w:rsid w:val="00010DEF"/>
    <w:rsid w:val="00010E2E"/>
    <w:rsid w:val="00012CAD"/>
    <w:rsid w:val="00014285"/>
    <w:rsid w:val="00016798"/>
    <w:rsid w:val="00017884"/>
    <w:rsid w:val="00027488"/>
    <w:rsid w:val="0002758E"/>
    <w:rsid w:val="0003032B"/>
    <w:rsid w:val="000322D8"/>
    <w:rsid w:val="000326A1"/>
    <w:rsid w:val="00033A48"/>
    <w:rsid w:val="000344D7"/>
    <w:rsid w:val="000400DE"/>
    <w:rsid w:val="00040C75"/>
    <w:rsid w:val="000475D4"/>
    <w:rsid w:val="0005044F"/>
    <w:rsid w:val="00050DB2"/>
    <w:rsid w:val="00050E25"/>
    <w:rsid w:val="000519FC"/>
    <w:rsid w:val="00055700"/>
    <w:rsid w:val="000621CB"/>
    <w:rsid w:val="0006465C"/>
    <w:rsid w:val="0006482D"/>
    <w:rsid w:val="00066613"/>
    <w:rsid w:val="000745F3"/>
    <w:rsid w:val="000746C1"/>
    <w:rsid w:val="00075114"/>
    <w:rsid w:val="000768FD"/>
    <w:rsid w:val="00076A4B"/>
    <w:rsid w:val="0007710A"/>
    <w:rsid w:val="00092168"/>
    <w:rsid w:val="00092B36"/>
    <w:rsid w:val="00092D58"/>
    <w:rsid w:val="000932A2"/>
    <w:rsid w:val="00096C42"/>
    <w:rsid w:val="000A06F5"/>
    <w:rsid w:val="000A14EF"/>
    <w:rsid w:val="000A3055"/>
    <w:rsid w:val="000A4BD4"/>
    <w:rsid w:val="000A4D91"/>
    <w:rsid w:val="000B2306"/>
    <w:rsid w:val="000B4B93"/>
    <w:rsid w:val="000B5908"/>
    <w:rsid w:val="000C017C"/>
    <w:rsid w:val="000C3E70"/>
    <w:rsid w:val="000D0841"/>
    <w:rsid w:val="000D0E91"/>
    <w:rsid w:val="000D71B6"/>
    <w:rsid w:val="000E224A"/>
    <w:rsid w:val="000E2BAC"/>
    <w:rsid w:val="000E7D23"/>
    <w:rsid w:val="000F25CC"/>
    <w:rsid w:val="000F2AE9"/>
    <w:rsid w:val="000F4EC4"/>
    <w:rsid w:val="000F5FBC"/>
    <w:rsid w:val="000F62F5"/>
    <w:rsid w:val="00100610"/>
    <w:rsid w:val="00101C6E"/>
    <w:rsid w:val="001022AB"/>
    <w:rsid w:val="0010776D"/>
    <w:rsid w:val="001113D5"/>
    <w:rsid w:val="001116E6"/>
    <w:rsid w:val="00113093"/>
    <w:rsid w:val="00113863"/>
    <w:rsid w:val="00120122"/>
    <w:rsid w:val="0012331B"/>
    <w:rsid w:val="00124740"/>
    <w:rsid w:val="001270AC"/>
    <w:rsid w:val="00127CF8"/>
    <w:rsid w:val="00127F5D"/>
    <w:rsid w:val="00131B85"/>
    <w:rsid w:val="001342E8"/>
    <w:rsid w:val="00136FFD"/>
    <w:rsid w:val="001372DA"/>
    <w:rsid w:val="00140AA8"/>
    <w:rsid w:val="00141353"/>
    <w:rsid w:val="00143454"/>
    <w:rsid w:val="00150431"/>
    <w:rsid w:val="00150825"/>
    <w:rsid w:val="001511A7"/>
    <w:rsid w:val="00151663"/>
    <w:rsid w:val="001526EE"/>
    <w:rsid w:val="00152E26"/>
    <w:rsid w:val="001537BE"/>
    <w:rsid w:val="00155B03"/>
    <w:rsid w:val="00156513"/>
    <w:rsid w:val="001567D3"/>
    <w:rsid w:val="00161035"/>
    <w:rsid w:val="0016139E"/>
    <w:rsid w:val="00166A13"/>
    <w:rsid w:val="00170156"/>
    <w:rsid w:val="0017127D"/>
    <w:rsid w:val="00171814"/>
    <w:rsid w:val="0018164D"/>
    <w:rsid w:val="00182000"/>
    <w:rsid w:val="0018251D"/>
    <w:rsid w:val="00183BCF"/>
    <w:rsid w:val="001860C2"/>
    <w:rsid w:val="00187A00"/>
    <w:rsid w:val="00190D23"/>
    <w:rsid w:val="00193B84"/>
    <w:rsid w:val="00194B0E"/>
    <w:rsid w:val="00196EBB"/>
    <w:rsid w:val="001A523A"/>
    <w:rsid w:val="001A5835"/>
    <w:rsid w:val="001A7D67"/>
    <w:rsid w:val="001B03B0"/>
    <w:rsid w:val="001B1C09"/>
    <w:rsid w:val="001B1CA2"/>
    <w:rsid w:val="001B6481"/>
    <w:rsid w:val="001B71A5"/>
    <w:rsid w:val="001C195B"/>
    <w:rsid w:val="001C2EFD"/>
    <w:rsid w:val="001C4F20"/>
    <w:rsid w:val="001C5EAB"/>
    <w:rsid w:val="001D0C32"/>
    <w:rsid w:val="001D1069"/>
    <w:rsid w:val="001D1848"/>
    <w:rsid w:val="001D1EF7"/>
    <w:rsid w:val="001D6151"/>
    <w:rsid w:val="001D7DC3"/>
    <w:rsid w:val="001E0021"/>
    <w:rsid w:val="001E2154"/>
    <w:rsid w:val="001E2D9D"/>
    <w:rsid w:val="001E59CF"/>
    <w:rsid w:val="001F1958"/>
    <w:rsid w:val="00200CFB"/>
    <w:rsid w:val="00201226"/>
    <w:rsid w:val="0020450C"/>
    <w:rsid w:val="0020715D"/>
    <w:rsid w:val="002077CD"/>
    <w:rsid w:val="00210CA1"/>
    <w:rsid w:val="0021739D"/>
    <w:rsid w:val="00217420"/>
    <w:rsid w:val="002234C7"/>
    <w:rsid w:val="00225546"/>
    <w:rsid w:val="00226BD2"/>
    <w:rsid w:val="00227C55"/>
    <w:rsid w:val="00230FD0"/>
    <w:rsid w:val="00231482"/>
    <w:rsid w:val="002323DA"/>
    <w:rsid w:val="002335DE"/>
    <w:rsid w:val="00234BF1"/>
    <w:rsid w:val="002418A6"/>
    <w:rsid w:val="002445FB"/>
    <w:rsid w:val="00244BE7"/>
    <w:rsid w:val="00245D2D"/>
    <w:rsid w:val="00245F7C"/>
    <w:rsid w:val="0025064C"/>
    <w:rsid w:val="00252B2F"/>
    <w:rsid w:val="0025304D"/>
    <w:rsid w:val="00253C63"/>
    <w:rsid w:val="00254D8A"/>
    <w:rsid w:val="00255AEB"/>
    <w:rsid w:val="00256297"/>
    <w:rsid w:val="00256670"/>
    <w:rsid w:val="00263544"/>
    <w:rsid w:val="0026399C"/>
    <w:rsid w:val="002641C2"/>
    <w:rsid w:val="00265BFA"/>
    <w:rsid w:val="00266E71"/>
    <w:rsid w:val="00266F03"/>
    <w:rsid w:val="002671D4"/>
    <w:rsid w:val="00274958"/>
    <w:rsid w:val="00276316"/>
    <w:rsid w:val="00280765"/>
    <w:rsid w:val="00280A00"/>
    <w:rsid w:val="00281EED"/>
    <w:rsid w:val="00282DF9"/>
    <w:rsid w:val="002831D6"/>
    <w:rsid w:val="00285D01"/>
    <w:rsid w:val="00290062"/>
    <w:rsid w:val="0029309F"/>
    <w:rsid w:val="00293BF4"/>
    <w:rsid w:val="002955E7"/>
    <w:rsid w:val="002962E7"/>
    <w:rsid w:val="00296691"/>
    <w:rsid w:val="00297BF9"/>
    <w:rsid w:val="00297FE6"/>
    <w:rsid w:val="002A0079"/>
    <w:rsid w:val="002A0D55"/>
    <w:rsid w:val="002A2F00"/>
    <w:rsid w:val="002A5A78"/>
    <w:rsid w:val="002A6389"/>
    <w:rsid w:val="002A6FB3"/>
    <w:rsid w:val="002A7DA2"/>
    <w:rsid w:val="002B0889"/>
    <w:rsid w:val="002B2D47"/>
    <w:rsid w:val="002B31DF"/>
    <w:rsid w:val="002B5EEE"/>
    <w:rsid w:val="002B7B49"/>
    <w:rsid w:val="002C14BE"/>
    <w:rsid w:val="002C1AE4"/>
    <w:rsid w:val="002C3A09"/>
    <w:rsid w:val="002D02D2"/>
    <w:rsid w:val="002D2FA6"/>
    <w:rsid w:val="002D460B"/>
    <w:rsid w:val="002D4F41"/>
    <w:rsid w:val="002E0EB5"/>
    <w:rsid w:val="002E1E8C"/>
    <w:rsid w:val="002E2178"/>
    <w:rsid w:val="002E4BAE"/>
    <w:rsid w:val="002E6D65"/>
    <w:rsid w:val="002E7007"/>
    <w:rsid w:val="002F0132"/>
    <w:rsid w:val="002F07D6"/>
    <w:rsid w:val="002F3897"/>
    <w:rsid w:val="002F4F16"/>
    <w:rsid w:val="002F6C2A"/>
    <w:rsid w:val="002F7825"/>
    <w:rsid w:val="002F7D9D"/>
    <w:rsid w:val="0030043F"/>
    <w:rsid w:val="003012FE"/>
    <w:rsid w:val="00301AAC"/>
    <w:rsid w:val="00301DDA"/>
    <w:rsid w:val="00301F29"/>
    <w:rsid w:val="00303664"/>
    <w:rsid w:val="00304ABF"/>
    <w:rsid w:val="00304BC9"/>
    <w:rsid w:val="00304E6A"/>
    <w:rsid w:val="00305E28"/>
    <w:rsid w:val="00306A10"/>
    <w:rsid w:val="00307892"/>
    <w:rsid w:val="00313112"/>
    <w:rsid w:val="00313166"/>
    <w:rsid w:val="00314347"/>
    <w:rsid w:val="00315457"/>
    <w:rsid w:val="00321DD3"/>
    <w:rsid w:val="00322BDB"/>
    <w:rsid w:val="0032322E"/>
    <w:rsid w:val="00325D07"/>
    <w:rsid w:val="003300F2"/>
    <w:rsid w:val="00332DF1"/>
    <w:rsid w:val="003333AE"/>
    <w:rsid w:val="003349A1"/>
    <w:rsid w:val="00335F61"/>
    <w:rsid w:val="0033606B"/>
    <w:rsid w:val="003360BA"/>
    <w:rsid w:val="00337910"/>
    <w:rsid w:val="0034238F"/>
    <w:rsid w:val="0034352B"/>
    <w:rsid w:val="003440F0"/>
    <w:rsid w:val="00351A4C"/>
    <w:rsid w:val="003533E6"/>
    <w:rsid w:val="00354B80"/>
    <w:rsid w:val="0035529D"/>
    <w:rsid w:val="0035575A"/>
    <w:rsid w:val="00364516"/>
    <w:rsid w:val="0036478C"/>
    <w:rsid w:val="003654C8"/>
    <w:rsid w:val="00365B21"/>
    <w:rsid w:val="0036606B"/>
    <w:rsid w:val="00370C71"/>
    <w:rsid w:val="00372622"/>
    <w:rsid w:val="00372BCD"/>
    <w:rsid w:val="003756AF"/>
    <w:rsid w:val="00380ADB"/>
    <w:rsid w:val="0038106B"/>
    <w:rsid w:val="003815CF"/>
    <w:rsid w:val="00382EF5"/>
    <w:rsid w:val="00386275"/>
    <w:rsid w:val="00386C54"/>
    <w:rsid w:val="00387D18"/>
    <w:rsid w:val="00390DEE"/>
    <w:rsid w:val="00394F13"/>
    <w:rsid w:val="00395277"/>
    <w:rsid w:val="00396DB6"/>
    <w:rsid w:val="00397FED"/>
    <w:rsid w:val="003A0AAC"/>
    <w:rsid w:val="003A1099"/>
    <w:rsid w:val="003A13A8"/>
    <w:rsid w:val="003A194B"/>
    <w:rsid w:val="003A2C67"/>
    <w:rsid w:val="003A358F"/>
    <w:rsid w:val="003A5720"/>
    <w:rsid w:val="003B1622"/>
    <w:rsid w:val="003B2CC0"/>
    <w:rsid w:val="003B32AE"/>
    <w:rsid w:val="003B3430"/>
    <w:rsid w:val="003B3D51"/>
    <w:rsid w:val="003B3EA3"/>
    <w:rsid w:val="003B5A71"/>
    <w:rsid w:val="003B79AE"/>
    <w:rsid w:val="003B7DE5"/>
    <w:rsid w:val="003C008D"/>
    <w:rsid w:val="003C2493"/>
    <w:rsid w:val="003C3904"/>
    <w:rsid w:val="003C49F1"/>
    <w:rsid w:val="003C4B6D"/>
    <w:rsid w:val="003C505E"/>
    <w:rsid w:val="003C69CF"/>
    <w:rsid w:val="003D223E"/>
    <w:rsid w:val="003D2CBB"/>
    <w:rsid w:val="003D2F3D"/>
    <w:rsid w:val="003D30DA"/>
    <w:rsid w:val="003D7BEE"/>
    <w:rsid w:val="003E7320"/>
    <w:rsid w:val="003E7443"/>
    <w:rsid w:val="003F11F6"/>
    <w:rsid w:val="003F257A"/>
    <w:rsid w:val="003F48D3"/>
    <w:rsid w:val="003F50E8"/>
    <w:rsid w:val="003F598A"/>
    <w:rsid w:val="00401677"/>
    <w:rsid w:val="00402E3E"/>
    <w:rsid w:val="0040451E"/>
    <w:rsid w:val="00404F8A"/>
    <w:rsid w:val="0040681F"/>
    <w:rsid w:val="004078F0"/>
    <w:rsid w:val="00407ABD"/>
    <w:rsid w:val="004146F6"/>
    <w:rsid w:val="00415CCF"/>
    <w:rsid w:val="004170AF"/>
    <w:rsid w:val="00417492"/>
    <w:rsid w:val="00423228"/>
    <w:rsid w:val="0042628B"/>
    <w:rsid w:val="00426E93"/>
    <w:rsid w:val="004270C1"/>
    <w:rsid w:val="004312B5"/>
    <w:rsid w:val="00433FB2"/>
    <w:rsid w:val="00435C01"/>
    <w:rsid w:val="00435C20"/>
    <w:rsid w:val="004407B0"/>
    <w:rsid w:val="00442359"/>
    <w:rsid w:val="00442D13"/>
    <w:rsid w:val="00443B48"/>
    <w:rsid w:val="004446E5"/>
    <w:rsid w:val="00444704"/>
    <w:rsid w:val="00453D02"/>
    <w:rsid w:val="00455C6A"/>
    <w:rsid w:val="00460764"/>
    <w:rsid w:val="00464064"/>
    <w:rsid w:val="00464C0E"/>
    <w:rsid w:val="0046664A"/>
    <w:rsid w:val="004675CE"/>
    <w:rsid w:val="00470944"/>
    <w:rsid w:val="0047142B"/>
    <w:rsid w:val="004728B4"/>
    <w:rsid w:val="00472A97"/>
    <w:rsid w:val="0047304B"/>
    <w:rsid w:val="00473EE0"/>
    <w:rsid w:val="00474D93"/>
    <w:rsid w:val="004753B6"/>
    <w:rsid w:val="004867F7"/>
    <w:rsid w:val="00486D11"/>
    <w:rsid w:val="004908D4"/>
    <w:rsid w:val="004957C3"/>
    <w:rsid w:val="004A19B3"/>
    <w:rsid w:val="004A21DB"/>
    <w:rsid w:val="004A44FF"/>
    <w:rsid w:val="004A62F1"/>
    <w:rsid w:val="004A6B1B"/>
    <w:rsid w:val="004A6BDC"/>
    <w:rsid w:val="004A7B00"/>
    <w:rsid w:val="004B013F"/>
    <w:rsid w:val="004B076C"/>
    <w:rsid w:val="004B30A8"/>
    <w:rsid w:val="004B3985"/>
    <w:rsid w:val="004B5BC8"/>
    <w:rsid w:val="004B6169"/>
    <w:rsid w:val="004C31F9"/>
    <w:rsid w:val="004C496B"/>
    <w:rsid w:val="004C5F21"/>
    <w:rsid w:val="004C61D7"/>
    <w:rsid w:val="004D11B5"/>
    <w:rsid w:val="004D6151"/>
    <w:rsid w:val="004D67A3"/>
    <w:rsid w:val="004D6B91"/>
    <w:rsid w:val="004E1A49"/>
    <w:rsid w:val="004E20F5"/>
    <w:rsid w:val="004F0A93"/>
    <w:rsid w:val="004F1BCE"/>
    <w:rsid w:val="004F27F7"/>
    <w:rsid w:val="0050333C"/>
    <w:rsid w:val="005049D6"/>
    <w:rsid w:val="00507F24"/>
    <w:rsid w:val="0050B38A"/>
    <w:rsid w:val="005109E8"/>
    <w:rsid w:val="00511635"/>
    <w:rsid w:val="00511E69"/>
    <w:rsid w:val="00514694"/>
    <w:rsid w:val="00515D6D"/>
    <w:rsid w:val="005213E6"/>
    <w:rsid w:val="005236DF"/>
    <w:rsid w:val="00523B81"/>
    <w:rsid w:val="00524E8F"/>
    <w:rsid w:val="00530FFB"/>
    <w:rsid w:val="00531AB6"/>
    <w:rsid w:val="00533083"/>
    <w:rsid w:val="005342EE"/>
    <w:rsid w:val="00540397"/>
    <w:rsid w:val="00541833"/>
    <w:rsid w:val="00543340"/>
    <w:rsid w:val="00547A00"/>
    <w:rsid w:val="005508F8"/>
    <w:rsid w:val="00555176"/>
    <w:rsid w:val="00555299"/>
    <w:rsid w:val="00561D29"/>
    <w:rsid w:val="005629C1"/>
    <w:rsid w:val="00565106"/>
    <w:rsid w:val="005678BD"/>
    <w:rsid w:val="00567992"/>
    <w:rsid w:val="0057685A"/>
    <w:rsid w:val="00576EA1"/>
    <w:rsid w:val="0058095C"/>
    <w:rsid w:val="00581812"/>
    <w:rsid w:val="00581A22"/>
    <w:rsid w:val="00586BEE"/>
    <w:rsid w:val="00593E92"/>
    <w:rsid w:val="00594D30"/>
    <w:rsid w:val="005950C9"/>
    <w:rsid w:val="005965DD"/>
    <w:rsid w:val="00597A29"/>
    <w:rsid w:val="005A1604"/>
    <w:rsid w:val="005A2F9E"/>
    <w:rsid w:val="005A3E5B"/>
    <w:rsid w:val="005A4AC6"/>
    <w:rsid w:val="005A70C7"/>
    <w:rsid w:val="005A729E"/>
    <w:rsid w:val="005A7594"/>
    <w:rsid w:val="005B198A"/>
    <w:rsid w:val="005B422E"/>
    <w:rsid w:val="005C0C2E"/>
    <w:rsid w:val="005C2680"/>
    <w:rsid w:val="005D0173"/>
    <w:rsid w:val="005D2537"/>
    <w:rsid w:val="005D2FDA"/>
    <w:rsid w:val="005D33FF"/>
    <w:rsid w:val="005D4D65"/>
    <w:rsid w:val="005D500A"/>
    <w:rsid w:val="005D6F4B"/>
    <w:rsid w:val="005D79A0"/>
    <w:rsid w:val="005E0542"/>
    <w:rsid w:val="005E08C9"/>
    <w:rsid w:val="005E18A6"/>
    <w:rsid w:val="005E1A94"/>
    <w:rsid w:val="005E1ECD"/>
    <w:rsid w:val="005E254A"/>
    <w:rsid w:val="005E2A9B"/>
    <w:rsid w:val="005E5244"/>
    <w:rsid w:val="005E5DB6"/>
    <w:rsid w:val="005E62D2"/>
    <w:rsid w:val="005E7713"/>
    <w:rsid w:val="005E77CB"/>
    <w:rsid w:val="005E7D12"/>
    <w:rsid w:val="005F0848"/>
    <w:rsid w:val="005F14DF"/>
    <w:rsid w:val="005F2C07"/>
    <w:rsid w:val="005F3610"/>
    <w:rsid w:val="005F6100"/>
    <w:rsid w:val="005F7056"/>
    <w:rsid w:val="00600869"/>
    <w:rsid w:val="00600900"/>
    <w:rsid w:val="0060097C"/>
    <w:rsid w:val="00600C3C"/>
    <w:rsid w:val="006014DA"/>
    <w:rsid w:val="00603B2D"/>
    <w:rsid w:val="00603FD4"/>
    <w:rsid w:val="006049AE"/>
    <w:rsid w:val="00606038"/>
    <w:rsid w:val="0060781F"/>
    <w:rsid w:val="0061005E"/>
    <w:rsid w:val="00610A7B"/>
    <w:rsid w:val="00610C60"/>
    <w:rsid w:val="006128AD"/>
    <w:rsid w:val="00617458"/>
    <w:rsid w:val="006215DD"/>
    <w:rsid w:val="0062174D"/>
    <w:rsid w:val="00621D02"/>
    <w:rsid w:val="006346E5"/>
    <w:rsid w:val="00635751"/>
    <w:rsid w:val="006359F0"/>
    <w:rsid w:val="00636F24"/>
    <w:rsid w:val="00640064"/>
    <w:rsid w:val="006410AF"/>
    <w:rsid w:val="00641434"/>
    <w:rsid w:val="0064336B"/>
    <w:rsid w:val="00646DC5"/>
    <w:rsid w:val="00652693"/>
    <w:rsid w:val="0065350F"/>
    <w:rsid w:val="00654DA7"/>
    <w:rsid w:val="00662BEF"/>
    <w:rsid w:val="00663D07"/>
    <w:rsid w:val="00664BF2"/>
    <w:rsid w:val="00666264"/>
    <w:rsid w:val="00666F7B"/>
    <w:rsid w:val="00672E94"/>
    <w:rsid w:val="00674822"/>
    <w:rsid w:val="00676C7C"/>
    <w:rsid w:val="00676E01"/>
    <w:rsid w:val="00677DBE"/>
    <w:rsid w:val="00680647"/>
    <w:rsid w:val="00681246"/>
    <w:rsid w:val="00682D9A"/>
    <w:rsid w:val="00686656"/>
    <w:rsid w:val="006877E9"/>
    <w:rsid w:val="00687CA8"/>
    <w:rsid w:val="0069113E"/>
    <w:rsid w:val="006921A0"/>
    <w:rsid w:val="00693080"/>
    <w:rsid w:val="00693F2E"/>
    <w:rsid w:val="006944F5"/>
    <w:rsid w:val="006A1293"/>
    <w:rsid w:val="006A1F8A"/>
    <w:rsid w:val="006A2E31"/>
    <w:rsid w:val="006A2E9F"/>
    <w:rsid w:val="006A7E32"/>
    <w:rsid w:val="006A7E47"/>
    <w:rsid w:val="006B0CBF"/>
    <w:rsid w:val="006B2B66"/>
    <w:rsid w:val="006B2C5C"/>
    <w:rsid w:val="006B5220"/>
    <w:rsid w:val="006B5C13"/>
    <w:rsid w:val="006C1392"/>
    <w:rsid w:val="006C3E5B"/>
    <w:rsid w:val="006C6A38"/>
    <w:rsid w:val="006D1A69"/>
    <w:rsid w:val="006D26FF"/>
    <w:rsid w:val="006D6742"/>
    <w:rsid w:val="006E5372"/>
    <w:rsid w:val="006E6D93"/>
    <w:rsid w:val="006F14A3"/>
    <w:rsid w:val="006F3474"/>
    <w:rsid w:val="006F6082"/>
    <w:rsid w:val="006F7228"/>
    <w:rsid w:val="006F761C"/>
    <w:rsid w:val="006F7B95"/>
    <w:rsid w:val="00703DB3"/>
    <w:rsid w:val="00704ED5"/>
    <w:rsid w:val="007069F9"/>
    <w:rsid w:val="007079C5"/>
    <w:rsid w:val="0071333C"/>
    <w:rsid w:val="0071490F"/>
    <w:rsid w:val="00715516"/>
    <w:rsid w:val="007172F4"/>
    <w:rsid w:val="00720B45"/>
    <w:rsid w:val="0072212E"/>
    <w:rsid w:val="00722EB1"/>
    <w:rsid w:val="00727223"/>
    <w:rsid w:val="00730471"/>
    <w:rsid w:val="0073485F"/>
    <w:rsid w:val="00740ABB"/>
    <w:rsid w:val="007416B4"/>
    <w:rsid w:val="007425EC"/>
    <w:rsid w:val="00742ADA"/>
    <w:rsid w:val="00744538"/>
    <w:rsid w:val="00744A82"/>
    <w:rsid w:val="007544D3"/>
    <w:rsid w:val="00756980"/>
    <w:rsid w:val="00764484"/>
    <w:rsid w:val="007648B9"/>
    <w:rsid w:val="00764A97"/>
    <w:rsid w:val="00765235"/>
    <w:rsid w:val="0076599B"/>
    <w:rsid w:val="007677B9"/>
    <w:rsid w:val="00767A58"/>
    <w:rsid w:val="007700F8"/>
    <w:rsid w:val="00772784"/>
    <w:rsid w:val="007735C2"/>
    <w:rsid w:val="00774258"/>
    <w:rsid w:val="00774C74"/>
    <w:rsid w:val="00776F2E"/>
    <w:rsid w:val="00782AC3"/>
    <w:rsid w:val="00783CFE"/>
    <w:rsid w:val="00784A3C"/>
    <w:rsid w:val="00784D19"/>
    <w:rsid w:val="00784F7C"/>
    <w:rsid w:val="00790A8E"/>
    <w:rsid w:val="00791498"/>
    <w:rsid w:val="007939D3"/>
    <w:rsid w:val="00793B2A"/>
    <w:rsid w:val="007A0A76"/>
    <w:rsid w:val="007A4D28"/>
    <w:rsid w:val="007A5338"/>
    <w:rsid w:val="007B1DF1"/>
    <w:rsid w:val="007B2752"/>
    <w:rsid w:val="007B3934"/>
    <w:rsid w:val="007B674E"/>
    <w:rsid w:val="007B68DB"/>
    <w:rsid w:val="007C0B29"/>
    <w:rsid w:val="007C1133"/>
    <w:rsid w:val="007C4979"/>
    <w:rsid w:val="007C547B"/>
    <w:rsid w:val="007C5956"/>
    <w:rsid w:val="007C76E0"/>
    <w:rsid w:val="007C7D1D"/>
    <w:rsid w:val="007D1D4E"/>
    <w:rsid w:val="007D2D2A"/>
    <w:rsid w:val="007D5D9E"/>
    <w:rsid w:val="007D6349"/>
    <w:rsid w:val="007D68DA"/>
    <w:rsid w:val="007D772C"/>
    <w:rsid w:val="007E51D5"/>
    <w:rsid w:val="007E577E"/>
    <w:rsid w:val="007E6442"/>
    <w:rsid w:val="007F0576"/>
    <w:rsid w:val="007F581B"/>
    <w:rsid w:val="007F7777"/>
    <w:rsid w:val="008016E9"/>
    <w:rsid w:val="00802A29"/>
    <w:rsid w:val="00804D09"/>
    <w:rsid w:val="008075D9"/>
    <w:rsid w:val="00811DA0"/>
    <w:rsid w:val="00812815"/>
    <w:rsid w:val="00813508"/>
    <w:rsid w:val="00813FA1"/>
    <w:rsid w:val="00814572"/>
    <w:rsid w:val="00816A57"/>
    <w:rsid w:val="008216D7"/>
    <w:rsid w:val="00821ADA"/>
    <w:rsid w:val="00824BCF"/>
    <w:rsid w:val="008262B7"/>
    <w:rsid w:val="00827B96"/>
    <w:rsid w:val="008306D5"/>
    <w:rsid w:val="0083435D"/>
    <w:rsid w:val="00834EBA"/>
    <w:rsid w:val="00834EF0"/>
    <w:rsid w:val="0083595A"/>
    <w:rsid w:val="00836212"/>
    <w:rsid w:val="008371BC"/>
    <w:rsid w:val="0084104B"/>
    <w:rsid w:val="0084157C"/>
    <w:rsid w:val="0084441A"/>
    <w:rsid w:val="008445BD"/>
    <w:rsid w:val="008462E0"/>
    <w:rsid w:val="00847CE1"/>
    <w:rsid w:val="008515AE"/>
    <w:rsid w:val="00852AFA"/>
    <w:rsid w:val="00856D44"/>
    <w:rsid w:val="008579DB"/>
    <w:rsid w:val="00860BC2"/>
    <w:rsid w:val="00860FDF"/>
    <w:rsid w:val="00861D7B"/>
    <w:rsid w:val="00861EC9"/>
    <w:rsid w:val="008629A7"/>
    <w:rsid w:val="00863051"/>
    <w:rsid w:val="008671FA"/>
    <w:rsid w:val="00870714"/>
    <w:rsid w:val="00870B5E"/>
    <w:rsid w:val="00871C42"/>
    <w:rsid w:val="008731E1"/>
    <w:rsid w:val="0087432C"/>
    <w:rsid w:val="00875C00"/>
    <w:rsid w:val="00876A7B"/>
    <w:rsid w:val="008800C4"/>
    <w:rsid w:val="008819EB"/>
    <w:rsid w:val="0088428C"/>
    <w:rsid w:val="0088453F"/>
    <w:rsid w:val="00885BBF"/>
    <w:rsid w:val="00885EE1"/>
    <w:rsid w:val="0088699B"/>
    <w:rsid w:val="00887595"/>
    <w:rsid w:val="008901B2"/>
    <w:rsid w:val="008904F7"/>
    <w:rsid w:val="00891D0A"/>
    <w:rsid w:val="008955AB"/>
    <w:rsid w:val="00897657"/>
    <w:rsid w:val="008A0F28"/>
    <w:rsid w:val="008A6CC5"/>
    <w:rsid w:val="008B1118"/>
    <w:rsid w:val="008B4296"/>
    <w:rsid w:val="008B5137"/>
    <w:rsid w:val="008B6F0B"/>
    <w:rsid w:val="008B75C4"/>
    <w:rsid w:val="008B7A66"/>
    <w:rsid w:val="008B7C88"/>
    <w:rsid w:val="008C08ED"/>
    <w:rsid w:val="008C0C99"/>
    <w:rsid w:val="008C47C6"/>
    <w:rsid w:val="008C74FE"/>
    <w:rsid w:val="008C7879"/>
    <w:rsid w:val="008C7C1B"/>
    <w:rsid w:val="008D115C"/>
    <w:rsid w:val="008D5212"/>
    <w:rsid w:val="008D5255"/>
    <w:rsid w:val="008D628D"/>
    <w:rsid w:val="008D6494"/>
    <w:rsid w:val="008E1232"/>
    <w:rsid w:val="008E20AB"/>
    <w:rsid w:val="008E2534"/>
    <w:rsid w:val="008E4D18"/>
    <w:rsid w:val="008F10AC"/>
    <w:rsid w:val="008F65A2"/>
    <w:rsid w:val="008F6E79"/>
    <w:rsid w:val="00900D18"/>
    <w:rsid w:val="009028FF"/>
    <w:rsid w:val="009040CC"/>
    <w:rsid w:val="00906075"/>
    <w:rsid w:val="0091080A"/>
    <w:rsid w:val="0091080F"/>
    <w:rsid w:val="0091328C"/>
    <w:rsid w:val="009159E8"/>
    <w:rsid w:val="009212DB"/>
    <w:rsid w:val="00921865"/>
    <w:rsid w:val="00921DBD"/>
    <w:rsid w:val="009228C7"/>
    <w:rsid w:val="0092458D"/>
    <w:rsid w:val="00924687"/>
    <w:rsid w:val="00931919"/>
    <w:rsid w:val="009376EC"/>
    <w:rsid w:val="009377AA"/>
    <w:rsid w:val="009378DB"/>
    <w:rsid w:val="00944A8A"/>
    <w:rsid w:val="009531AE"/>
    <w:rsid w:val="0095387D"/>
    <w:rsid w:val="009634D6"/>
    <w:rsid w:val="00965235"/>
    <w:rsid w:val="00965842"/>
    <w:rsid w:val="0096648C"/>
    <w:rsid w:val="0097122F"/>
    <w:rsid w:val="00974F23"/>
    <w:rsid w:val="00975EDF"/>
    <w:rsid w:val="0097693F"/>
    <w:rsid w:val="00982B94"/>
    <w:rsid w:val="009842A6"/>
    <w:rsid w:val="00984B83"/>
    <w:rsid w:val="009861FD"/>
    <w:rsid w:val="0098791A"/>
    <w:rsid w:val="0099168C"/>
    <w:rsid w:val="00993B00"/>
    <w:rsid w:val="00995CB4"/>
    <w:rsid w:val="00996592"/>
    <w:rsid w:val="00997B40"/>
    <w:rsid w:val="009A11F0"/>
    <w:rsid w:val="009A1C85"/>
    <w:rsid w:val="009A3BDD"/>
    <w:rsid w:val="009A4586"/>
    <w:rsid w:val="009A53F9"/>
    <w:rsid w:val="009A7175"/>
    <w:rsid w:val="009A786A"/>
    <w:rsid w:val="009A79AC"/>
    <w:rsid w:val="009B2E99"/>
    <w:rsid w:val="009B4A1A"/>
    <w:rsid w:val="009C13AC"/>
    <w:rsid w:val="009C591C"/>
    <w:rsid w:val="009C737A"/>
    <w:rsid w:val="009C7388"/>
    <w:rsid w:val="009C747D"/>
    <w:rsid w:val="009D3DD6"/>
    <w:rsid w:val="009D5583"/>
    <w:rsid w:val="009E025C"/>
    <w:rsid w:val="009E28AF"/>
    <w:rsid w:val="009E28DC"/>
    <w:rsid w:val="009E3F5D"/>
    <w:rsid w:val="009E5DE8"/>
    <w:rsid w:val="009E5FC2"/>
    <w:rsid w:val="009E6933"/>
    <w:rsid w:val="009F5540"/>
    <w:rsid w:val="009F6235"/>
    <w:rsid w:val="009F6CA4"/>
    <w:rsid w:val="00A022C9"/>
    <w:rsid w:val="00A05576"/>
    <w:rsid w:val="00A068CF"/>
    <w:rsid w:val="00A07501"/>
    <w:rsid w:val="00A13360"/>
    <w:rsid w:val="00A17485"/>
    <w:rsid w:val="00A21124"/>
    <w:rsid w:val="00A304B5"/>
    <w:rsid w:val="00A317D1"/>
    <w:rsid w:val="00A34471"/>
    <w:rsid w:val="00A349D2"/>
    <w:rsid w:val="00A36A07"/>
    <w:rsid w:val="00A40229"/>
    <w:rsid w:val="00A408DE"/>
    <w:rsid w:val="00A46034"/>
    <w:rsid w:val="00A471C2"/>
    <w:rsid w:val="00A501B4"/>
    <w:rsid w:val="00A50BB1"/>
    <w:rsid w:val="00A51BC4"/>
    <w:rsid w:val="00A543C4"/>
    <w:rsid w:val="00A567D1"/>
    <w:rsid w:val="00A5766A"/>
    <w:rsid w:val="00A60ADC"/>
    <w:rsid w:val="00A60D24"/>
    <w:rsid w:val="00A63BEC"/>
    <w:rsid w:val="00A642A6"/>
    <w:rsid w:val="00A66C30"/>
    <w:rsid w:val="00A6719A"/>
    <w:rsid w:val="00A674F9"/>
    <w:rsid w:val="00A707AA"/>
    <w:rsid w:val="00A71475"/>
    <w:rsid w:val="00A7181F"/>
    <w:rsid w:val="00A75D23"/>
    <w:rsid w:val="00A75FD3"/>
    <w:rsid w:val="00A77F5E"/>
    <w:rsid w:val="00A80CD0"/>
    <w:rsid w:val="00A81019"/>
    <w:rsid w:val="00A8286A"/>
    <w:rsid w:val="00A9046C"/>
    <w:rsid w:val="00A909AC"/>
    <w:rsid w:val="00A93DC8"/>
    <w:rsid w:val="00A97080"/>
    <w:rsid w:val="00AA1BE9"/>
    <w:rsid w:val="00AA5DAB"/>
    <w:rsid w:val="00AA7021"/>
    <w:rsid w:val="00AB106B"/>
    <w:rsid w:val="00AB1332"/>
    <w:rsid w:val="00AB1369"/>
    <w:rsid w:val="00AB14A0"/>
    <w:rsid w:val="00AB18BC"/>
    <w:rsid w:val="00AB43ED"/>
    <w:rsid w:val="00AB5091"/>
    <w:rsid w:val="00AC10B6"/>
    <w:rsid w:val="00AC208D"/>
    <w:rsid w:val="00AC253A"/>
    <w:rsid w:val="00AC2999"/>
    <w:rsid w:val="00AC3B48"/>
    <w:rsid w:val="00AC4CC4"/>
    <w:rsid w:val="00AC5851"/>
    <w:rsid w:val="00AC6A07"/>
    <w:rsid w:val="00AD17BA"/>
    <w:rsid w:val="00AD1871"/>
    <w:rsid w:val="00AD3D6B"/>
    <w:rsid w:val="00AE3FA8"/>
    <w:rsid w:val="00AE56EA"/>
    <w:rsid w:val="00AE5C72"/>
    <w:rsid w:val="00AE6965"/>
    <w:rsid w:val="00AE7A81"/>
    <w:rsid w:val="00AF0309"/>
    <w:rsid w:val="00AF2431"/>
    <w:rsid w:val="00AF487E"/>
    <w:rsid w:val="00AF7791"/>
    <w:rsid w:val="00AF79A1"/>
    <w:rsid w:val="00B02216"/>
    <w:rsid w:val="00B04274"/>
    <w:rsid w:val="00B0756C"/>
    <w:rsid w:val="00B07AE4"/>
    <w:rsid w:val="00B11A2C"/>
    <w:rsid w:val="00B12094"/>
    <w:rsid w:val="00B14D36"/>
    <w:rsid w:val="00B160CC"/>
    <w:rsid w:val="00B16DB8"/>
    <w:rsid w:val="00B17F26"/>
    <w:rsid w:val="00B266FF"/>
    <w:rsid w:val="00B267E1"/>
    <w:rsid w:val="00B27A65"/>
    <w:rsid w:val="00B33057"/>
    <w:rsid w:val="00B33229"/>
    <w:rsid w:val="00B349D0"/>
    <w:rsid w:val="00B365C0"/>
    <w:rsid w:val="00B36968"/>
    <w:rsid w:val="00B402DB"/>
    <w:rsid w:val="00B40754"/>
    <w:rsid w:val="00B43619"/>
    <w:rsid w:val="00B44D6D"/>
    <w:rsid w:val="00B47AB1"/>
    <w:rsid w:val="00B50586"/>
    <w:rsid w:val="00B50BFE"/>
    <w:rsid w:val="00B5204B"/>
    <w:rsid w:val="00B522B9"/>
    <w:rsid w:val="00B52C38"/>
    <w:rsid w:val="00B54A7F"/>
    <w:rsid w:val="00B6138E"/>
    <w:rsid w:val="00B62BE2"/>
    <w:rsid w:val="00B70FCC"/>
    <w:rsid w:val="00B7144E"/>
    <w:rsid w:val="00B730C9"/>
    <w:rsid w:val="00B8044C"/>
    <w:rsid w:val="00B82BA0"/>
    <w:rsid w:val="00B85B2C"/>
    <w:rsid w:val="00B8604F"/>
    <w:rsid w:val="00B905F6"/>
    <w:rsid w:val="00B962D0"/>
    <w:rsid w:val="00B97ECA"/>
    <w:rsid w:val="00BA5138"/>
    <w:rsid w:val="00BB11F3"/>
    <w:rsid w:val="00BB1BD0"/>
    <w:rsid w:val="00BB1E1B"/>
    <w:rsid w:val="00BB3864"/>
    <w:rsid w:val="00BB39C9"/>
    <w:rsid w:val="00BB7C5F"/>
    <w:rsid w:val="00BC48CC"/>
    <w:rsid w:val="00BC5B01"/>
    <w:rsid w:val="00BC6AA1"/>
    <w:rsid w:val="00BC7794"/>
    <w:rsid w:val="00BD0F55"/>
    <w:rsid w:val="00BD2ADD"/>
    <w:rsid w:val="00BD3161"/>
    <w:rsid w:val="00BD398F"/>
    <w:rsid w:val="00BD6418"/>
    <w:rsid w:val="00BD7535"/>
    <w:rsid w:val="00BE0859"/>
    <w:rsid w:val="00BE13ED"/>
    <w:rsid w:val="00BE1B23"/>
    <w:rsid w:val="00BE1E1D"/>
    <w:rsid w:val="00BE1E48"/>
    <w:rsid w:val="00BE256B"/>
    <w:rsid w:val="00BE298C"/>
    <w:rsid w:val="00BE2E4B"/>
    <w:rsid w:val="00BE368E"/>
    <w:rsid w:val="00BF000B"/>
    <w:rsid w:val="00BF0F26"/>
    <w:rsid w:val="00BF12A6"/>
    <w:rsid w:val="00BF1C9C"/>
    <w:rsid w:val="00BF290D"/>
    <w:rsid w:val="00BF3ED0"/>
    <w:rsid w:val="00BF7A47"/>
    <w:rsid w:val="00C01881"/>
    <w:rsid w:val="00C03218"/>
    <w:rsid w:val="00C03E38"/>
    <w:rsid w:val="00C04D51"/>
    <w:rsid w:val="00C05376"/>
    <w:rsid w:val="00C0631C"/>
    <w:rsid w:val="00C12A48"/>
    <w:rsid w:val="00C12B47"/>
    <w:rsid w:val="00C141E7"/>
    <w:rsid w:val="00C14A20"/>
    <w:rsid w:val="00C168AA"/>
    <w:rsid w:val="00C17628"/>
    <w:rsid w:val="00C17FBA"/>
    <w:rsid w:val="00C2038E"/>
    <w:rsid w:val="00C22DEB"/>
    <w:rsid w:val="00C25E8A"/>
    <w:rsid w:val="00C428DC"/>
    <w:rsid w:val="00C43741"/>
    <w:rsid w:val="00C437D5"/>
    <w:rsid w:val="00C43D36"/>
    <w:rsid w:val="00C44092"/>
    <w:rsid w:val="00C4429B"/>
    <w:rsid w:val="00C44340"/>
    <w:rsid w:val="00C44E5D"/>
    <w:rsid w:val="00C46846"/>
    <w:rsid w:val="00C47762"/>
    <w:rsid w:val="00C47794"/>
    <w:rsid w:val="00C47DE1"/>
    <w:rsid w:val="00C54DCC"/>
    <w:rsid w:val="00C5662E"/>
    <w:rsid w:val="00C57B85"/>
    <w:rsid w:val="00C65B19"/>
    <w:rsid w:val="00C66016"/>
    <w:rsid w:val="00C665F3"/>
    <w:rsid w:val="00C71BB2"/>
    <w:rsid w:val="00C72268"/>
    <w:rsid w:val="00C72AD0"/>
    <w:rsid w:val="00C75555"/>
    <w:rsid w:val="00C77156"/>
    <w:rsid w:val="00C8360E"/>
    <w:rsid w:val="00C837B8"/>
    <w:rsid w:val="00C83BE8"/>
    <w:rsid w:val="00C86250"/>
    <w:rsid w:val="00C86ACD"/>
    <w:rsid w:val="00C9384A"/>
    <w:rsid w:val="00C95425"/>
    <w:rsid w:val="00C95C13"/>
    <w:rsid w:val="00C9722F"/>
    <w:rsid w:val="00CA3CC1"/>
    <w:rsid w:val="00CB15FC"/>
    <w:rsid w:val="00CB3017"/>
    <w:rsid w:val="00CB35E6"/>
    <w:rsid w:val="00CB3826"/>
    <w:rsid w:val="00CB7F15"/>
    <w:rsid w:val="00CC14B5"/>
    <w:rsid w:val="00CC33D2"/>
    <w:rsid w:val="00CC4061"/>
    <w:rsid w:val="00CC5B96"/>
    <w:rsid w:val="00CC6BF7"/>
    <w:rsid w:val="00CD161C"/>
    <w:rsid w:val="00CD1FD0"/>
    <w:rsid w:val="00CD222C"/>
    <w:rsid w:val="00CD2344"/>
    <w:rsid w:val="00CD4FEC"/>
    <w:rsid w:val="00CE2C96"/>
    <w:rsid w:val="00CE3272"/>
    <w:rsid w:val="00CE467F"/>
    <w:rsid w:val="00CE6111"/>
    <w:rsid w:val="00CE7047"/>
    <w:rsid w:val="00CF12C6"/>
    <w:rsid w:val="00CF1B60"/>
    <w:rsid w:val="00CF2205"/>
    <w:rsid w:val="00CF43EC"/>
    <w:rsid w:val="00CF622B"/>
    <w:rsid w:val="00CF659D"/>
    <w:rsid w:val="00CF698F"/>
    <w:rsid w:val="00D01051"/>
    <w:rsid w:val="00D02602"/>
    <w:rsid w:val="00D02BA4"/>
    <w:rsid w:val="00D03086"/>
    <w:rsid w:val="00D045FA"/>
    <w:rsid w:val="00D04EDE"/>
    <w:rsid w:val="00D05095"/>
    <w:rsid w:val="00D061F8"/>
    <w:rsid w:val="00D10962"/>
    <w:rsid w:val="00D11744"/>
    <w:rsid w:val="00D12A31"/>
    <w:rsid w:val="00D1640F"/>
    <w:rsid w:val="00D179F9"/>
    <w:rsid w:val="00D20563"/>
    <w:rsid w:val="00D213F1"/>
    <w:rsid w:val="00D21644"/>
    <w:rsid w:val="00D216A9"/>
    <w:rsid w:val="00D21940"/>
    <w:rsid w:val="00D22034"/>
    <w:rsid w:val="00D222CE"/>
    <w:rsid w:val="00D22F8F"/>
    <w:rsid w:val="00D302A8"/>
    <w:rsid w:val="00D307BE"/>
    <w:rsid w:val="00D31743"/>
    <w:rsid w:val="00D326BD"/>
    <w:rsid w:val="00D32E4C"/>
    <w:rsid w:val="00D357F1"/>
    <w:rsid w:val="00D37C94"/>
    <w:rsid w:val="00D418B7"/>
    <w:rsid w:val="00D45EF3"/>
    <w:rsid w:val="00D47825"/>
    <w:rsid w:val="00D51D4E"/>
    <w:rsid w:val="00D51F10"/>
    <w:rsid w:val="00D5581D"/>
    <w:rsid w:val="00D56AFF"/>
    <w:rsid w:val="00D571D1"/>
    <w:rsid w:val="00D57779"/>
    <w:rsid w:val="00D6329E"/>
    <w:rsid w:val="00D643E5"/>
    <w:rsid w:val="00D65DEE"/>
    <w:rsid w:val="00D703D7"/>
    <w:rsid w:val="00D73363"/>
    <w:rsid w:val="00D7348A"/>
    <w:rsid w:val="00D814DF"/>
    <w:rsid w:val="00D82B21"/>
    <w:rsid w:val="00D84976"/>
    <w:rsid w:val="00D849FD"/>
    <w:rsid w:val="00D850D6"/>
    <w:rsid w:val="00D91874"/>
    <w:rsid w:val="00D92DDE"/>
    <w:rsid w:val="00D97E6C"/>
    <w:rsid w:val="00DA0D60"/>
    <w:rsid w:val="00DA26D4"/>
    <w:rsid w:val="00DA280B"/>
    <w:rsid w:val="00DA3076"/>
    <w:rsid w:val="00DA4C20"/>
    <w:rsid w:val="00DB01E4"/>
    <w:rsid w:val="00DB6ABB"/>
    <w:rsid w:val="00DB71A2"/>
    <w:rsid w:val="00DC05AA"/>
    <w:rsid w:val="00DC3503"/>
    <w:rsid w:val="00DC5AB2"/>
    <w:rsid w:val="00DC6410"/>
    <w:rsid w:val="00DD0AE0"/>
    <w:rsid w:val="00DD21AB"/>
    <w:rsid w:val="00DD5769"/>
    <w:rsid w:val="00DE0021"/>
    <w:rsid w:val="00DE3707"/>
    <w:rsid w:val="00DF028D"/>
    <w:rsid w:val="00DF3C08"/>
    <w:rsid w:val="00DF3C40"/>
    <w:rsid w:val="00DF59F9"/>
    <w:rsid w:val="00DF5A37"/>
    <w:rsid w:val="00DF5AEE"/>
    <w:rsid w:val="00DF6D4F"/>
    <w:rsid w:val="00E00BC5"/>
    <w:rsid w:val="00E00C78"/>
    <w:rsid w:val="00E01BCD"/>
    <w:rsid w:val="00E022D5"/>
    <w:rsid w:val="00E04994"/>
    <w:rsid w:val="00E06D0A"/>
    <w:rsid w:val="00E119C6"/>
    <w:rsid w:val="00E120A3"/>
    <w:rsid w:val="00E1374E"/>
    <w:rsid w:val="00E15599"/>
    <w:rsid w:val="00E16492"/>
    <w:rsid w:val="00E16A8E"/>
    <w:rsid w:val="00E17A91"/>
    <w:rsid w:val="00E20E98"/>
    <w:rsid w:val="00E2271F"/>
    <w:rsid w:val="00E243AF"/>
    <w:rsid w:val="00E26721"/>
    <w:rsid w:val="00E30A4B"/>
    <w:rsid w:val="00E326D1"/>
    <w:rsid w:val="00E40A6B"/>
    <w:rsid w:val="00E426E2"/>
    <w:rsid w:val="00E5270C"/>
    <w:rsid w:val="00E537F7"/>
    <w:rsid w:val="00E57A82"/>
    <w:rsid w:val="00E646A3"/>
    <w:rsid w:val="00E65FC4"/>
    <w:rsid w:val="00E66CE4"/>
    <w:rsid w:val="00E71B57"/>
    <w:rsid w:val="00E739B3"/>
    <w:rsid w:val="00E74D95"/>
    <w:rsid w:val="00E75463"/>
    <w:rsid w:val="00E76359"/>
    <w:rsid w:val="00E77281"/>
    <w:rsid w:val="00E80826"/>
    <w:rsid w:val="00E817E0"/>
    <w:rsid w:val="00E820B9"/>
    <w:rsid w:val="00E82500"/>
    <w:rsid w:val="00E836A0"/>
    <w:rsid w:val="00E858AC"/>
    <w:rsid w:val="00E86A14"/>
    <w:rsid w:val="00E908F1"/>
    <w:rsid w:val="00E933FD"/>
    <w:rsid w:val="00E93780"/>
    <w:rsid w:val="00E974D9"/>
    <w:rsid w:val="00EA25E4"/>
    <w:rsid w:val="00EA4D4E"/>
    <w:rsid w:val="00EA6CA6"/>
    <w:rsid w:val="00EA751C"/>
    <w:rsid w:val="00EB031E"/>
    <w:rsid w:val="00EB0C14"/>
    <w:rsid w:val="00EB0FAE"/>
    <w:rsid w:val="00EB3048"/>
    <w:rsid w:val="00EB4098"/>
    <w:rsid w:val="00EB445B"/>
    <w:rsid w:val="00EB51C9"/>
    <w:rsid w:val="00EB700A"/>
    <w:rsid w:val="00EC0626"/>
    <w:rsid w:val="00EC27EE"/>
    <w:rsid w:val="00EC6044"/>
    <w:rsid w:val="00EC714D"/>
    <w:rsid w:val="00ED082F"/>
    <w:rsid w:val="00ED1FE2"/>
    <w:rsid w:val="00ED2502"/>
    <w:rsid w:val="00ED2E83"/>
    <w:rsid w:val="00ED46A5"/>
    <w:rsid w:val="00ED7326"/>
    <w:rsid w:val="00ED76A4"/>
    <w:rsid w:val="00EF3E03"/>
    <w:rsid w:val="00EF7414"/>
    <w:rsid w:val="00EF7F20"/>
    <w:rsid w:val="00F03C30"/>
    <w:rsid w:val="00F05FCC"/>
    <w:rsid w:val="00F070EF"/>
    <w:rsid w:val="00F07FCB"/>
    <w:rsid w:val="00F10B96"/>
    <w:rsid w:val="00F1560B"/>
    <w:rsid w:val="00F21AE3"/>
    <w:rsid w:val="00F22200"/>
    <w:rsid w:val="00F258EE"/>
    <w:rsid w:val="00F26065"/>
    <w:rsid w:val="00F273C1"/>
    <w:rsid w:val="00F27EEB"/>
    <w:rsid w:val="00F31FA4"/>
    <w:rsid w:val="00F32276"/>
    <w:rsid w:val="00F3288A"/>
    <w:rsid w:val="00F33F9C"/>
    <w:rsid w:val="00F345BC"/>
    <w:rsid w:val="00F3669A"/>
    <w:rsid w:val="00F41791"/>
    <w:rsid w:val="00F432B4"/>
    <w:rsid w:val="00F56976"/>
    <w:rsid w:val="00F60D2E"/>
    <w:rsid w:val="00F63460"/>
    <w:rsid w:val="00F634B6"/>
    <w:rsid w:val="00F63C55"/>
    <w:rsid w:val="00F6505F"/>
    <w:rsid w:val="00F655E0"/>
    <w:rsid w:val="00F65C56"/>
    <w:rsid w:val="00F72A2D"/>
    <w:rsid w:val="00F77895"/>
    <w:rsid w:val="00F830A1"/>
    <w:rsid w:val="00F831DE"/>
    <w:rsid w:val="00F84BEF"/>
    <w:rsid w:val="00F84C4E"/>
    <w:rsid w:val="00F919AA"/>
    <w:rsid w:val="00F95FB9"/>
    <w:rsid w:val="00FA04EE"/>
    <w:rsid w:val="00FA1FAF"/>
    <w:rsid w:val="00FA2EE0"/>
    <w:rsid w:val="00FA4555"/>
    <w:rsid w:val="00FA5D00"/>
    <w:rsid w:val="00FB4D5C"/>
    <w:rsid w:val="00FB65D9"/>
    <w:rsid w:val="00FB6D52"/>
    <w:rsid w:val="00FC1289"/>
    <w:rsid w:val="00FC319D"/>
    <w:rsid w:val="00FC443D"/>
    <w:rsid w:val="00FC7290"/>
    <w:rsid w:val="00FC732E"/>
    <w:rsid w:val="00FD0262"/>
    <w:rsid w:val="00FD0EBD"/>
    <w:rsid w:val="00FD5BAD"/>
    <w:rsid w:val="00FE12FE"/>
    <w:rsid w:val="00FF00E6"/>
    <w:rsid w:val="00FF0F05"/>
    <w:rsid w:val="00FF1B27"/>
    <w:rsid w:val="00FF39E9"/>
    <w:rsid w:val="00FF7C7B"/>
    <w:rsid w:val="02F97D94"/>
    <w:rsid w:val="031F561D"/>
    <w:rsid w:val="032263B3"/>
    <w:rsid w:val="05D9FC5B"/>
    <w:rsid w:val="06CD82F4"/>
    <w:rsid w:val="0AB50CB5"/>
    <w:rsid w:val="0C86DF5F"/>
    <w:rsid w:val="0C935F71"/>
    <w:rsid w:val="0D02D7CF"/>
    <w:rsid w:val="0E44BD76"/>
    <w:rsid w:val="0E744AC7"/>
    <w:rsid w:val="158A6BAB"/>
    <w:rsid w:val="15C5B83A"/>
    <w:rsid w:val="1BA4CEF6"/>
    <w:rsid w:val="1C8091BE"/>
    <w:rsid w:val="1EB6FA1A"/>
    <w:rsid w:val="1FC84525"/>
    <w:rsid w:val="232657A4"/>
    <w:rsid w:val="247D1ABE"/>
    <w:rsid w:val="254CAD5B"/>
    <w:rsid w:val="28FE70B5"/>
    <w:rsid w:val="2980306C"/>
    <w:rsid w:val="2B42AE85"/>
    <w:rsid w:val="2DD5697A"/>
    <w:rsid w:val="2E6BE324"/>
    <w:rsid w:val="2EED6883"/>
    <w:rsid w:val="31CFD206"/>
    <w:rsid w:val="31E26E42"/>
    <w:rsid w:val="383F47F3"/>
    <w:rsid w:val="38792A2E"/>
    <w:rsid w:val="3AF6B862"/>
    <w:rsid w:val="3BBEECCD"/>
    <w:rsid w:val="3DB0A747"/>
    <w:rsid w:val="3DD12D90"/>
    <w:rsid w:val="3F38BE47"/>
    <w:rsid w:val="40345AC4"/>
    <w:rsid w:val="45F07B05"/>
    <w:rsid w:val="4600594F"/>
    <w:rsid w:val="4641B88D"/>
    <w:rsid w:val="471B179C"/>
    <w:rsid w:val="4755819F"/>
    <w:rsid w:val="4A775C29"/>
    <w:rsid w:val="4BB16F4A"/>
    <w:rsid w:val="533AFC32"/>
    <w:rsid w:val="55A78165"/>
    <w:rsid w:val="59517B3F"/>
    <w:rsid w:val="5A1A9E90"/>
    <w:rsid w:val="5A682678"/>
    <w:rsid w:val="6231FDB6"/>
    <w:rsid w:val="630A62A5"/>
    <w:rsid w:val="63C021F6"/>
    <w:rsid w:val="68BA65BF"/>
    <w:rsid w:val="6A5C5E1B"/>
    <w:rsid w:val="6A60A525"/>
    <w:rsid w:val="6FA6CB4A"/>
    <w:rsid w:val="74D7B4D4"/>
    <w:rsid w:val="759438B3"/>
    <w:rsid w:val="7601D706"/>
    <w:rsid w:val="76BE7071"/>
    <w:rsid w:val="77B76AA1"/>
    <w:rsid w:val="78D92735"/>
    <w:rsid w:val="7A0A0E91"/>
    <w:rsid w:val="7BB85351"/>
    <w:rsid w:val="7C48FECA"/>
    <w:rsid w:val="7C9C09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5FE16"/>
  <w15:docId w15:val="{4D4ED366-8D8F-4F50-8869-21F6D13D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848"/>
  </w:style>
  <w:style w:type="paragraph" w:styleId="Heading1">
    <w:name w:val="heading 1"/>
    <w:basedOn w:val="Normal"/>
    <w:next w:val="Normal"/>
    <w:link w:val="Heading1Char"/>
    <w:uiPriority w:val="9"/>
    <w:qFormat/>
    <w:rsid w:val="001D184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1D184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D184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1D184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D184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D184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D184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D184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D184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ind w:left="4722" w:hanging="540"/>
    </w:pPr>
    <w:rPr>
      <w:rFonts w:ascii="Calibri" w:eastAsia="Calibri" w:hAnsi="Calibri"/>
      <w:b/>
      <w:bCs/>
      <w:sz w:val="32"/>
      <w:szCs w:val="32"/>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687CA8"/>
    <w:rPr>
      <w:rFonts w:ascii="Tahoma" w:hAnsi="Tahoma" w:cs="Tahoma"/>
      <w:sz w:val="16"/>
      <w:szCs w:val="16"/>
    </w:rPr>
  </w:style>
  <w:style w:type="character" w:customStyle="1" w:styleId="BalloonTextChar">
    <w:name w:val="Balloon Text Char"/>
    <w:basedOn w:val="DefaultParagraphFont"/>
    <w:link w:val="BalloonText"/>
    <w:uiPriority w:val="99"/>
    <w:semiHidden/>
    <w:rsid w:val="00687CA8"/>
    <w:rPr>
      <w:rFonts w:ascii="Tahoma" w:hAnsi="Tahoma" w:cs="Tahoma"/>
      <w:sz w:val="16"/>
      <w:szCs w:val="16"/>
    </w:rPr>
  </w:style>
  <w:style w:type="character" w:customStyle="1" w:styleId="Heading2Char">
    <w:name w:val="Heading 2 Char"/>
    <w:basedOn w:val="DefaultParagraphFont"/>
    <w:link w:val="Heading2"/>
    <w:uiPriority w:val="9"/>
    <w:rsid w:val="001D184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D1848"/>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E326D1"/>
    <w:rPr>
      <w:color w:val="0000FF" w:themeColor="hyperlink"/>
      <w:u w:val="single"/>
    </w:rPr>
  </w:style>
  <w:style w:type="table" w:styleId="TableGrid">
    <w:name w:val="Table Grid"/>
    <w:basedOn w:val="TableNormal"/>
    <w:uiPriority w:val="59"/>
    <w:rsid w:val="00E3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6D1"/>
    <w:pPr>
      <w:tabs>
        <w:tab w:val="center" w:pos="4680"/>
        <w:tab w:val="right" w:pos="9360"/>
      </w:tabs>
    </w:pPr>
  </w:style>
  <w:style w:type="character" w:customStyle="1" w:styleId="HeaderChar">
    <w:name w:val="Header Char"/>
    <w:basedOn w:val="DefaultParagraphFont"/>
    <w:link w:val="Header"/>
    <w:uiPriority w:val="99"/>
    <w:rsid w:val="00E326D1"/>
  </w:style>
  <w:style w:type="paragraph" w:styleId="Footer">
    <w:name w:val="footer"/>
    <w:basedOn w:val="Normal"/>
    <w:link w:val="FooterChar"/>
    <w:uiPriority w:val="99"/>
    <w:unhideWhenUsed/>
    <w:rsid w:val="00E326D1"/>
    <w:pPr>
      <w:tabs>
        <w:tab w:val="center" w:pos="4680"/>
        <w:tab w:val="right" w:pos="9360"/>
      </w:tabs>
    </w:pPr>
  </w:style>
  <w:style w:type="character" w:customStyle="1" w:styleId="FooterChar">
    <w:name w:val="Footer Char"/>
    <w:basedOn w:val="DefaultParagraphFont"/>
    <w:link w:val="Footer"/>
    <w:uiPriority w:val="99"/>
    <w:rsid w:val="00E326D1"/>
  </w:style>
  <w:style w:type="paragraph" w:styleId="NormalWeb">
    <w:name w:val="Normal (Web)"/>
    <w:basedOn w:val="Normal"/>
    <w:uiPriority w:val="99"/>
    <w:unhideWhenUsed/>
    <w:rsid w:val="00E326D1"/>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326D1"/>
    <w:rPr>
      <w:rFonts w:ascii="Calibri" w:eastAsia="Calibri" w:hAnsi="Calibri"/>
      <w:b/>
      <w:bCs/>
      <w:sz w:val="32"/>
      <w:szCs w:val="32"/>
    </w:rPr>
  </w:style>
  <w:style w:type="table" w:customStyle="1" w:styleId="TableGrid1">
    <w:name w:val="Table Grid1"/>
    <w:basedOn w:val="TableNormal"/>
    <w:next w:val="TableGrid"/>
    <w:rsid w:val="00101C6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E370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34EB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6A9"/>
    <w:pPr>
      <w:autoSpaceDE w:val="0"/>
      <w:autoSpaceDN w:val="0"/>
      <w:adjustRightInd w:val="0"/>
    </w:pPr>
    <w:rPr>
      <w:rFonts w:ascii="Times New Roman" w:hAnsi="Times New Roman" w:cs="Times New Roman"/>
      <w:color w:val="000000"/>
      <w:sz w:val="24"/>
      <w:szCs w:val="24"/>
    </w:rPr>
  </w:style>
  <w:style w:type="paragraph" w:styleId="TOC1">
    <w:name w:val="toc 1"/>
    <w:next w:val="Normal"/>
    <w:autoRedefine/>
    <w:uiPriority w:val="39"/>
    <w:rsid w:val="00EA4D4E"/>
    <w:pPr>
      <w:tabs>
        <w:tab w:val="right" w:leader="dot" w:pos="9360"/>
      </w:tabs>
      <w:spacing w:before="120" w:after="120"/>
    </w:pPr>
    <w:rPr>
      <w:rFonts w:ascii="Arial" w:eastAsia="Times New Roman" w:hAnsi="Arial" w:cs="Arial"/>
      <w:b/>
      <w:noProof/>
      <w:color w:val="000080"/>
      <w:sz w:val="26"/>
      <w:szCs w:val="26"/>
    </w:rPr>
  </w:style>
  <w:style w:type="paragraph" w:styleId="TOCHeading">
    <w:name w:val="TOC Heading"/>
    <w:basedOn w:val="Heading1"/>
    <w:next w:val="Normal"/>
    <w:uiPriority w:val="39"/>
    <w:semiHidden/>
    <w:unhideWhenUsed/>
    <w:qFormat/>
    <w:rsid w:val="001D1848"/>
    <w:pPr>
      <w:outlineLvl w:val="9"/>
    </w:pPr>
  </w:style>
  <w:style w:type="character" w:styleId="CommentReference">
    <w:name w:val="annotation reference"/>
    <w:basedOn w:val="DefaultParagraphFont"/>
    <w:uiPriority w:val="99"/>
    <w:semiHidden/>
    <w:unhideWhenUsed/>
    <w:rsid w:val="00870B5E"/>
    <w:rPr>
      <w:sz w:val="16"/>
      <w:szCs w:val="16"/>
    </w:rPr>
  </w:style>
  <w:style w:type="paragraph" w:styleId="CommentText">
    <w:name w:val="annotation text"/>
    <w:basedOn w:val="Normal"/>
    <w:link w:val="CommentTextChar"/>
    <w:uiPriority w:val="99"/>
    <w:semiHidden/>
    <w:unhideWhenUsed/>
    <w:rsid w:val="00870B5E"/>
    <w:rPr>
      <w:sz w:val="20"/>
      <w:szCs w:val="20"/>
    </w:rPr>
  </w:style>
  <w:style w:type="character" w:customStyle="1" w:styleId="CommentTextChar">
    <w:name w:val="Comment Text Char"/>
    <w:basedOn w:val="DefaultParagraphFont"/>
    <w:link w:val="CommentText"/>
    <w:uiPriority w:val="99"/>
    <w:semiHidden/>
    <w:rsid w:val="00870B5E"/>
    <w:rPr>
      <w:sz w:val="20"/>
      <w:szCs w:val="20"/>
    </w:rPr>
  </w:style>
  <w:style w:type="paragraph" w:styleId="CommentSubject">
    <w:name w:val="annotation subject"/>
    <w:basedOn w:val="CommentText"/>
    <w:next w:val="CommentText"/>
    <w:link w:val="CommentSubjectChar"/>
    <w:uiPriority w:val="99"/>
    <w:semiHidden/>
    <w:unhideWhenUsed/>
    <w:rsid w:val="00870B5E"/>
    <w:rPr>
      <w:b/>
      <w:bCs/>
    </w:rPr>
  </w:style>
  <w:style w:type="character" w:customStyle="1" w:styleId="CommentSubjectChar">
    <w:name w:val="Comment Subject Char"/>
    <w:basedOn w:val="CommentTextChar"/>
    <w:link w:val="CommentSubject"/>
    <w:uiPriority w:val="99"/>
    <w:semiHidden/>
    <w:rsid w:val="00870B5E"/>
    <w:rPr>
      <w:b/>
      <w:bCs/>
      <w:sz w:val="20"/>
      <w:szCs w:val="20"/>
    </w:rPr>
  </w:style>
  <w:style w:type="paragraph" w:styleId="TOC3">
    <w:name w:val="toc 3"/>
    <w:basedOn w:val="Normal"/>
    <w:next w:val="Normal"/>
    <w:autoRedefine/>
    <w:uiPriority w:val="39"/>
    <w:unhideWhenUsed/>
    <w:rsid w:val="002C1AE4"/>
    <w:pPr>
      <w:spacing w:after="100"/>
      <w:ind w:left="440"/>
    </w:pPr>
  </w:style>
  <w:style w:type="paragraph" w:styleId="TOC2">
    <w:name w:val="toc 2"/>
    <w:basedOn w:val="Normal"/>
    <w:next w:val="Normal"/>
    <w:autoRedefine/>
    <w:uiPriority w:val="39"/>
    <w:unhideWhenUsed/>
    <w:rsid w:val="002C1AE4"/>
    <w:pPr>
      <w:spacing w:after="100"/>
      <w:ind w:left="220"/>
    </w:pPr>
  </w:style>
  <w:style w:type="character" w:customStyle="1" w:styleId="Heading1Char">
    <w:name w:val="Heading 1 Char"/>
    <w:basedOn w:val="DefaultParagraphFont"/>
    <w:link w:val="Heading1"/>
    <w:uiPriority w:val="9"/>
    <w:rsid w:val="001D1848"/>
    <w:rPr>
      <w:rFonts w:asciiTheme="majorHAnsi" w:eastAsiaTheme="majorEastAsia" w:hAnsiTheme="majorHAnsi" w:cstheme="majorBidi"/>
      <w:color w:val="244061" w:themeColor="accent1" w:themeShade="80"/>
      <w:sz w:val="36"/>
      <w:szCs w:val="36"/>
    </w:rPr>
  </w:style>
  <w:style w:type="character" w:customStyle="1" w:styleId="Heading4Char">
    <w:name w:val="Heading 4 Char"/>
    <w:basedOn w:val="DefaultParagraphFont"/>
    <w:link w:val="Heading4"/>
    <w:uiPriority w:val="9"/>
    <w:rsid w:val="001D184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1D184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D184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D184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D184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D184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1D1848"/>
    <w:pPr>
      <w:spacing w:line="240" w:lineRule="auto"/>
    </w:pPr>
    <w:rPr>
      <w:b/>
      <w:bCs/>
      <w:smallCaps/>
      <w:color w:val="1F497D" w:themeColor="text2"/>
    </w:rPr>
  </w:style>
  <w:style w:type="paragraph" w:styleId="Title">
    <w:name w:val="Title"/>
    <w:basedOn w:val="Normal"/>
    <w:next w:val="Normal"/>
    <w:link w:val="TitleChar"/>
    <w:uiPriority w:val="10"/>
    <w:qFormat/>
    <w:rsid w:val="001D184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1D184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1D184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D184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1D1848"/>
    <w:rPr>
      <w:b/>
      <w:bCs/>
    </w:rPr>
  </w:style>
  <w:style w:type="character" w:styleId="Emphasis">
    <w:name w:val="Emphasis"/>
    <w:basedOn w:val="DefaultParagraphFont"/>
    <w:uiPriority w:val="20"/>
    <w:qFormat/>
    <w:rsid w:val="001D1848"/>
    <w:rPr>
      <w:i/>
      <w:iCs/>
    </w:rPr>
  </w:style>
  <w:style w:type="paragraph" w:styleId="NoSpacing">
    <w:name w:val="No Spacing"/>
    <w:uiPriority w:val="1"/>
    <w:qFormat/>
    <w:rsid w:val="001D1848"/>
    <w:pPr>
      <w:spacing w:after="0" w:line="240" w:lineRule="auto"/>
    </w:pPr>
  </w:style>
  <w:style w:type="paragraph" w:styleId="Quote">
    <w:name w:val="Quote"/>
    <w:basedOn w:val="Normal"/>
    <w:next w:val="Normal"/>
    <w:link w:val="QuoteChar"/>
    <w:uiPriority w:val="29"/>
    <w:qFormat/>
    <w:rsid w:val="001D184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D1848"/>
    <w:rPr>
      <w:color w:val="1F497D" w:themeColor="text2"/>
      <w:sz w:val="24"/>
      <w:szCs w:val="24"/>
    </w:rPr>
  </w:style>
  <w:style w:type="paragraph" w:styleId="IntenseQuote">
    <w:name w:val="Intense Quote"/>
    <w:basedOn w:val="Normal"/>
    <w:next w:val="Normal"/>
    <w:link w:val="IntenseQuoteChar"/>
    <w:uiPriority w:val="30"/>
    <w:qFormat/>
    <w:rsid w:val="001D184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D184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1D1848"/>
    <w:rPr>
      <w:i/>
      <w:iCs/>
      <w:color w:val="595959" w:themeColor="text1" w:themeTint="A6"/>
    </w:rPr>
  </w:style>
  <w:style w:type="character" w:styleId="IntenseEmphasis">
    <w:name w:val="Intense Emphasis"/>
    <w:basedOn w:val="DefaultParagraphFont"/>
    <w:uiPriority w:val="21"/>
    <w:qFormat/>
    <w:rsid w:val="001D1848"/>
    <w:rPr>
      <w:b/>
      <w:bCs/>
      <w:i/>
      <w:iCs/>
    </w:rPr>
  </w:style>
  <w:style w:type="character" w:styleId="SubtleReference">
    <w:name w:val="Subtle Reference"/>
    <w:basedOn w:val="DefaultParagraphFont"/>
    <w:uiPriority w:val="31"/>
    <w:qFormat/>
    <w:rsid w:val="001D184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D1848"/>
    <w:rPr>
      <w:b/>
      <w:bCs/>
      <w:smallCaps/>
      <w:color w:val="1F497D" w:themeColor="text2"/>
      <w:u w:val="single"/>
    </w:rPr>
  </w:style>
  <w:style w:type="character" w:styleId="BookTitle">
    <w:name w:val="Book Title"/>
    <w:basedOn w:val="DefaultParagraphFont"/>
    <w:uiPriority w:val="33"/>
    <w:qFormat/>
    <w:rsid w:val="001D1848"/>
    <w:rPr>
      <w:b/>
      <w:bCs/>
      <w:smallCaps/>
      <w:spacing w:val="10"/>
    </w:rPr>
  </w:style>
  <w:style w:type="character" w:customStyle="1" w:styleId="UnresolvedMention1">
    <w:name w:val="Unresolved Mention1"/>
    <w:basedOn w:val="DefaultParagraphFont"/>
    <w:uiPriority w:val="99"/>
    <w:semiHidden/>
    <w:unhideWhenUsed/>
    <w:rsid w:val="0083595A"/>
    <w:rPr>
      <w:color w:val="605E5C"/>
      <w:shd w:val="clear" w:color="auto" w:fill="E1DFDD"/>
    </w:rPr>
  </w:style>
  <w:style w:type="character" w:customStyle="1" w:styleId="UnresolvedMention2">
    <w:name w:val="Unresolved Mention2"/>
    <w:basedOn w:val="DefaultParagraphFont"/>
    <w:uiPriority w:val="99"/>
    <w:semiHidden/>
    <w:unhideWhenUsed/>
    <w:rsid w:val="00BF000B"/>
    <w:rPr>
      <w:color w:val="605E5C"/>
      <w:shd w:val="clear" w:color="auto" w:fill="E1DFDD"/>
    </w:rPr>
  </w:style>
  <w:style w:type="paragraph" w:styleId="HTMLPreformatted">
    <w:name w:val="HTML Preformatted"/>
    <w:basedOn w:val="Normal"/>
    <w:link w:val="HTMLPreformattedChar"/>
    <w:uiPriority w:val="99"/>
    <w:semiHidden/>
    <w:unhideWhenUsed/>
    <w:rsid w:val="00CD222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222C"/>
    <w:rPr>
      <w:rFonts w:ascii="Consolas" w:hAnsi="Consolas"/>
      <w:sz w:val="20"/>
      <w:szCs w:val="20"/>
    </w:rPr>
  </w:style>
  <w:style w:type="character" w:customStyle="1" w:styleId="UnresolvedMention3">
    <w:name w:val="Unresolved Mention3"/>
    <w:basedOn w:val="DefaultParagraphFont"/>
    <w:uiPriority w:val="99"/>
    <w:semiHidden/>
    <w:unhideWhenUsed/>
    <w:rsid w:val="00722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600830">
      <w:bodyDiv w:val="1"/>
      <w:marLeft w:val="0"/>
      <w:marRight w:val="0"/>
      <w:marTop w:val="0"/>
      <w:marBottom w:val="0"/>
      <w:divBdr>
        <w:top w:val="none" w:sz="0" w:space="0" w:color="auto"/>
        <w:left w:val="none" w:sz="0" w:space="0" w:color="auto"/>
        <w:bottom w:val="none" w:sz="0" w:space="0" w:color="auto"/>
        <w:right w:val="none" w:sz="0" w:space="0" w:color="auto"/>
      </w:divBdr>
    </w:div>
    <w:div w:id="1271671091">
      <w:bodyDiv w:val="1"/>
      <w:marLeft w:val="0"/>
      <w:marRight w:val="0"/>
      <w:marTop w:val="0"/>
      <w:marBottom w:val="0"/>
      <w:divBdr>
        <w:top w:val="none" w:sz="0" w:space="0" w:color="auto"/>
        <w:left w:val="none" w:sz="0" w:space="0" w:color="auto"/>
        <w:bottom w:val="none" w:sz="0" w:space="0" w:color="auto"/>
        <w:right w:val="none" w:sz="0" w:space="0" w:color="auto"/>
      </w:divBdr>
    </w:div>
    <w:div w:id="1712459090">
      <w:bodyDiv w:val="1"/>
      <w:marLeft w:val="0"/>
      <w:marRight w:val="0"/>
      <w:marTop w:val="0"/>
      <w:marBottom w:val="0"/>
      <w:divBdr>
        <w:top w:val="none" w:sz="0" w:space="0" w:color="auto"/>
        <w:left w:val="none" w:sz="0" w:space="0" w:color="auto"/>
        <w:bottom w:val="none" w:sz="0" w:space="0" w:color="auto"/>
        <w:right w:val="none" w:sz="0" w:space="0" w:color="auto"/>
      </w:divBdr>
    </w:div>
    <w:div w:id="1878737920">
      <w:bodyDiv w:val="1"/>
      <w:marLeft w:val="0"/>
      <w:marRight w:val="0"/>
      <w:marTop w:val="0"/>
      <w:marBottom w:val="0"/>
      <w:divBdr>
        <w:top w:val="none" w:sz="0" w:space="0" w:color="auto"/>
        <w:left w:val="none" w:sz="0" w:space="0" w:color="auto"/>
        <w:bottom w:val="none" w:sz="0" w:space="0" w:color="auto"/>
        <w:right w:val="none" w:sz="0" w:space="0" w:color="auto"/>
      </w:divBdr>
      <w:divsChild>
        <w:div w:id="1269318341">
          <w:marLeft w:val="0"/>
          <w:marRight w:val="0"/>
          <w:marTop w:val="0"/>
          <w:marBottom w:val="0"/>
          <w:divBdr>
            <w:top w:val="none" w:sz="0" w:space="0" w:color="auto"/>
            <w:left w:val="none" w:sz="0" w:space="0" w:color="auto"/>
            <w:bottom w:val="none" w:sz="0" w:space="0" w:color="auto"/>
            <w:right w:val="none" w:sz="0" w:space="0" w:color="auto"/>
          </w:divBdr>
        </w:div>
      </w:divsChild>
    </w:div>
    <w:div w:id="1976569891">
      <w:bodyDiv w:val="1"/>
      <w:marLeft w:val="0"/>
      <w:marRight w:val="0"/>
      <w:marTop w:val="0"/>
      <w:marBottom w:val="0"/>
      <w:divBdr>
        <w:top w:val="none" w:sz="0" w:space="0" w:color="auto"/>
        <w:left w:val="none" w:sz="0" w:space="0" w:color="auto"/>
        <w:bottom w:val="none" w:sz="0" w:space="0" w:color="auto"/>
        <w:right w:val="none" w:sz="0" w:space="0" w:color="auto"/>
      </w:divBdr>
    </w:div>
    <w:div w:id="202867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coyotecampaign.org/critical-incident-management-system/" TargetMode="External"/><Relationship Id="rId21" Type="http://schemas.openxmlformats.org/officeDocument/2006/relationships/oleObject" Target="embeddings/oleObject2.bin"/><Relationship Id="rId34" Type="http://schemas.openxmlformats.org/officeDocument/2006/relationships/package" Target="embeddings/Microsoft_Visio_Drawing67777.vsdx"/><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hyperlink" Target="http://www.apctoolkits.com/family-assistance-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package" Target="embeddings/Microsoft_Visio_Drawing56666.vsdx"/><Relationship Id="rId37" Type="http://schemas.openxmlformats.org/officeDocument/2006/relationships/image" Target="media/image13.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package" Target="embeddings/Microsoft_Visio_Drawing12222.vsdx"/><Relationship Id="rId28" Type="http://schemas.openxmlformats.org/officeDocument/2006/relationships/hyperlink" Target="https://emsa.ca.gov/disaster-medical-services-division-hospital-incident-command-system/" TargetMode="External"/><Relationship Id="rId36" Type="http://schemas.openxmlformats.org/officeDocument/2006/relationships/package" Target="embeddings/Microsoft_Visio_Drawing78888.vsdx"/><Relationship Id="rId10" Type="http://schemas.openxmlformats.org/officeDocument/2006/relationships/header" Target="header2.xml"/><Relationship Id="rId19" Type="http://schemas.openxmlformats.org/officeDocument/2006/relationships/package" Target="embeddings/Microsoft_Visio_Drawing1111.vsd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package" Target="embeddings/Microsoft_Visio_Drawing34444.vsdx"/><Relationship Id="rId30" Type="http://schemas.openxmlformats.org/officeDocument/2006/relationships/package" Target="embeddings/Microsoft_Visio_Drawing45555.vsdx"/><Relationship Id="rId35" Type="http://schemas.openxmlformats.org/officeDocument/2006/relationships/image" Target="media/image12.emf"/><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package" Target="embeddings/Microsoft_Visio_Drawing23333.vsdx"/><Relationship Id="rId33" Type="http://schemas.openxmlformats.org/officeDocument/2006/relationships/image" Target="media/image11.emf"/><Relationship Id="rId38" Type="http://schemas.openxmlformats.org/officeDocument/2006/relationships/package" Target="embeddings/Microsoft_Visio_Drawing8999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EBEDD-5194-4E88-9026-90FBA6AE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78</Pages>
  <Words>15594</Words>
  <Characters>88892</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Hewlett-Packard Company</Company>
  <LinksUpToDate>false</LinksUpToDate>
  <CharactersWithSpaces>104278</CharactersWithSpaces>
  <SharedDoc>false</SharedDoc>
  <HLinks>
    <vt:vector size="48" baseType="variant">
      <vt:variant>
        <vt:i4>6946938</vt:i4>
      </vt:variant>
      <vt:variant>
        <vt:i4>54</vt:i4>
      </vt:variant>
      <vt:variant>
        <vt:i4>0</vt:i4>
      </vt:variant>
      <vt:variant>
        <vt:i4>5</vt:i4>
      </vt:variant>
      <vt:variant>
        <vt:lpwstr>https://coyotecampaign.org/</vt:lpwstr>
      </vt:variant>
      <vt:variant>
        <vt:lpwstr/>
      </vt:variant>
      <vt:variant>
        <vt:i4>7929952</vt:i4>
      </vt:variant>
      <vt:variant>
        <vt:i4>51</vt:i4>
      </vt:variant>
      <vt:variant>
        <vt:i4>0</vt:i4>
      </vt:variant>
      <vt:variant>
        <vt:i4>5</vt:i4>
      </vt:variant>
      <vt:variant>
        <vt:lpwstr>https://coyotecampaign.org/critical-incident-management-system/</vt:lpwstr>
      </vt:variant>
      <vt:variant>
        <vt:lpwstr/>
      </vt:variant>
      <vt:variant>
        <vt:i4>1966097</vt:i4>
      </vt:variant>
      <vt:variant>
        <vt:i4>48</vt:i4>
      </vt:variant>
      <vt:variant>
        <vt:i4>0</vt:i4>
      </vt:variant>
      <vt:variant>
        <vt:i4>5</vt:i4>
      </vt:variant>
      <vt:variant>
        <vt:lpwstr>https://www.aap.org/en-us/Documents/AAP-Reunification-Toolkit.pdf</vt:lpwstr>
      </vt:variant>
      <vt:variant>
        <vt:lpwstr/>
      </vt:variant>
      <vt:variant>
        <vt:i4>7929956</vt:i4>
      </vt:variant>
      <vt:variant>
        <vt:i4>45</vt:i4>
      </vt:variant>
      <vt:variant>
        <vt:i4>0</vt:i4>
      </vt:variant>
      <vt:variant>
        <vt:i4>5</vt:i4>
      </vt:variant>
      <vt:variant>
        <vt:lpwstr>http://www.apctoolkits.com/family-assistance-center</vt:lpwstr>
      </vt:variant>
      <vt:variant>
        <vt:lpwstr/>
      </vt:variant>
      <vt:variant>
        <vt:i4>7929952</vt:i4>
      </vt:variant>
      <vt:variant>
        <vt:i4>42</vt:i4>
      </vt:variant>
      <vt:variant>
        <vt:i4>0</vt:i4>
      </vt:variant>
      <vt:variant>
        <vt:i4>5</vt:i4>
      </vt:variant>
      <vt:variant>
        <vt:lpwstr>https://coyotecampaign.org/critical-incident-management-system/</vt:lpwstr>
      </vt:variant>
      <vt:variant>
        <vt:lpwstr/>
      </vt:variant>
      <vt:variant>
        <vt:i4>5636175</vt:i4>
      </vt:variant>
      <vt:variant>
        <vt:i4>24</vt:i4>
      </vt:variant>
      <vt:variant>
        <vt:i4>0</vt:i4>
      </vt:variant>
      <vt:variant>
        <vt:i4>5</vt:i4>
      </vt:variant>
      <vt:variant>
        <vt:lpwstr>https://emsa.ca.gov/disaster-medical-services-division-hospital-incident-command-system/</vt:lpwstr>
      </vt:variant>
      <vt:variant>
        <vt:lpwstr/>
      </vt:variant>
      <vt:variant>
        <vt:i4>5767234</vt:i4>
      </vt:variant>
      <vt:variant>
        <vt:i4>3</vt:i4>
      </vt:variant>
      <vt:variant>
        <vt:i4>0</vt:i4>
      </vt:variant>
      <vt:variant>
        <vt:i4>5</vt:i4>
      </vt:variant>
      <vt:variant>
        <vt:lpwstr>https://asprtracie.hhs.gov/technical-resources/64/family-reunification-and-support/0</vt:lpwstr>
      </vt:variant>
      <vt:variant>
        <vt:lpwstr/>
      </vt:variant>
      <vt:variant>
        <vt:i4>1966097</vt:i4>
      </vt:variant>
      <vt:variant>
        <vt:i4>0</vt:i4>
      </vt:variant>
      <vt:variant>
        <vt:i4>0</vt:i4>
      </vt:variant>
      <vt:variant>
        <vt:i4>5</vt:i4>
      </vt:variant>
      <vt:variant>
        <vt:lpwstr>https://www.aap.org/en-us/Documents/AAP-Reunification-Toolkit.pdf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%username%</dc:creator>
  <cp:keywords/>
  <cp:lastModifiedBy>Edward Green</cp:lastModifiedBy>
  <cp:revision>3</cp:revision>
  <cp:lastPrinted>2020-12-22T15:58:00Z</cp:lastPrinted>
  <dcterms:created xsi:type="dcterms:W3CDTF">2021-03-30T22:39:00Z</dcterms:created>
  <dcterms:modified xsi:type="dcterms:W3CDTF">2021-03-31T00:39:00Z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2015-11-09T00:00:00Z</vt:filetime>
  </property>
  <property fmtid="{D5CDD505-2E9C-101B-9397-08002B2CF9AE}" pid="3" name="LastSaved">
    <vt:filetime>2016-06-14T00:00:00Z</vt:filetime>
  </property>
</Properties>
</file>